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622DAD"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4900C6" w:rsidP="005F17BC">
      <w:pPr>
        <w:jc w:val="center"/>
        <w:rPr>
          <w:rFonts w:ascii="Tahoma" w:hAnsi="Tahoma" w:cs="Tahoma"/>
          <w:b/>
          <w:color w:val="538135" w:themeColor="accent6" w:themeShade="BF"/>
          <w:sz w:val="32"/>
          <w:szCs w:val="32"/>
        </w:rPr>
      </w:pPr>
      <w:bookmarkStart w:id="0" w:name="_GoBack"/>
      <w:r>
        <w:rPr>
          <w:rFonts w:ascii="Tahoma" w:hAnsi="Tahoma" w:cs="Tahoma"/>
          <w:b/>
          <w:color w:val="538135" w:themeColor="accent6" w:themeShade="BF"/>
          <w:sz w:val="32"/>
          <w:szCs w:val="32"/>
        </w:rPr>
        <w:t>Edu Pilot</w:t>
      </w:r>
    </w:p>
    <w:bookmarkEnd w:id="0"/>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Dr. Suman Ahmmed</w:t>
      </w:r>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Iftekharul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F. M. Shefat Hossain Niloy</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Arnab Protim Mondal</w:t>
            </w:r>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E912A8" w:rsidP="001A1864">
      <w:pPr>
        <w:spacing w:before="120" w:after="0"/>
        <w:jc w:val="center"/>
        <w:rPr>
          <w:rFonts w:ascii="Tahoma" w:hAnsi="Tahoma" w:cs="Tahoma"/>
          <w:b/>
          <w:color w:val="000000" w:themeColor="text1"/>
          <w:sz w:val="40"/>
          <w:szCs w:val="40"/>
          <w:u w:val="single"/>
        </w:rPr>
      </w:pPr>
      <w:r w:rsidRPr="00E912A8">
        <w:rPr>
          <w:rFonts w:ascii="Tahoma" w:hAnsi="Tahoma" w:cs="Tahoma"/>
          <w:b/>
          <w:color w:val="000000" w:themeColor="text1"/>
          <w:sz w:val="40"/>
          <w:szCs w:val="40"/>
          <w:u w:val="single"/>
        </w:rPr>
        <w:lastRenderedPageBreak/>
        <w:t>Tuition Management System</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CB344A"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810366" w:history="1">
            <w:r w:rsidR="00CB344A" w:rsidRPr="00DC095F">
              <w:rPr>
                <w:rStyle w:val="Hyperlink"/>
              </w:rPr>
              <w:t>1. Objective:</w:t>
            </w:r>
            <w:r w:rsidR="00CB344A">
              <w:rPr>
                <w:webHidden/>
              </w:rPr>
              <w:tab/>
            </w:r>
            <w:r w:rsidR="00CB344A">
              <w:rPr>
                <w:webHidden/>
              </w:rPr>
              <w:fldChar w:fldCharType="begin"/>
            </w:r>
            <w:r w:rsidR="00CB344A">
              <w:rPr>
                <w:webHidden/>
              </w:rPr>
              <w:instrText xml:space="preserve"> PAGEREF _Toc157810366 \h </w:instrText>
            </w:r>
            <w:r w:rsidR="00CB344A">
              <w:rPr>
                <w:webHidden/>
              </w:rPr>
            </w:r>
            <w:r w:rsidR="00CB344A">
              <w:rPr>
                <w:webHidden/>
              </w:rPr>
              <w:fldChar w:fldCharType="separate"/>
            </w:r>
            <w:r w:rsidR="009118D6">
              <w:rPr>
                <w:webHidden/>
              </w:rPr>
              <w:t>3</w:t>
            </w:r>
            <w:r w:rsidR="00CB344A">
              <w:rPr>
                <w:webHidden/>
              </w:rPr>
              <w:fldChar w:fldCharType="end"/>
            </w:r>
          </w:hyperlink>
        </w:p>
        <w:p w:rsidR="00CB344A" w:rsidRDefault="00622DAD">
          <w:pPr>
            <w:pStyle w:val="TOC1"/>
            <w:rPr>
              <w:rFonts w:asciiTheme="minorHAnsi" w:eastAsiaTheme="minorEastAsia" w:hAnsiTheme="minorHAnsi" w:cstheme="minorBidi"/>
              <w:sz w:val="22"/>
              <w:szCs w:val="22"/>
            </w:rPr>
          </w:pPr>
          <w:hyperlink w:anchor="_Toc157810367" w:history="1">
            <w:r w:rsidR="00CB344A" w:rsidRPr="00DC095F">
              <w:rPr>
                <w:rStyle w:val="Hyperlink"/>
              </w:rPr>
              <w:t>2. Expected Feature/Product Requirements:</w:t>
            </w:r>
            <w:r w:rsidR="00CB344A">
              <w:rPr>
                <w:webHidden/>
              </w:rPr>
              <w:tab/>
            </w:r>
            <w:r w:rsidR="00CB344A">
              <w:rPr>
                <w:webHidden/>
              </w:rPr>
              <w:fldChar w:fldCharType="begin"/>
            </w:r>
            <w:r w:rsidR="00CB344A">
              <w:rPr>
                <w:webHidden/>
              </w:rPr>
              <w:instrText xml:space="preserve"> PAGEREF _Toc157810367 \h </w:instrText>
            </w:r>
            <w:r w:rsidR="00CB344A">
              <w:rPr>
                <w:webHidden/>
              </w:rPr>
            </w:r>
            <w:r w:rsidR="00CB344A">
              <w:rPr>
                <w:webHidden/>
              </w:rPr>
              <w:fldChar w:fldCharType="separate"/>
            </w:r>
            <w:r w:rsidR="009118D6">
              <w:rPr>
                <w:webHidden/>
              </w:rPr>
              <w:t>3</w:t>
            </w:r>
            <w:r w:rsidR="00CB344A">
              <w:rPr>
                <w:webHidden/>
              </w:rPr>
              <w:fldChar w:fldCharType="end"/>
            </w:r>
          </w:hyperlink>
        </w:p>
        <w:p w:rsidR="00CB344A" w:rsidRDefault="00622DAD">
          <w:pPr>
            <w:pStyle w:val="TOC1"/>
            <w:rPr>
              <w:rFonts w:asciiTheme="minorHAnsi" w:eastAsiaTheme="minorEastAsia" w:hAnsiTheme="minorHAnsi" w:cstheme="minorBidi"/>
              <w:sz w:val="22"/>
              <w:szCs w:val="22"/>
            </w:rPr>
          </w:pPr>
          <w:hyperlink w:anchor="_Toc157810368" w:history="1">
            <w:r w:rsidR="00CB344A" w:rsidRPr="00DC095F">
              <w:rPr>
                <w:rStyle w:val="Hyperlink"/>
              </w:rPr>
              <w:t>3. Product’s Benchmark:</w:t>
            </w:r>
            <w:r w:rsidR="00CB344A">
              <w:rPr>
                <w:webHidden/>
              </w:rPr>
              <w:tab/>
            </w:r>
            <w:r w:rsidR="00CB344A">
              <w:rPr>
                <w:webHidden/>
              </w:rPr>
              <w:fldChar w:fldCharType="begin"/>
            </w:r>
            <w:r w:rsidR="00CB344A">
              <w:rPr>
                <w:webHidden/>
              </w:rPr>
              <w:instrText xml:space="preserve"> PAGEREF _Toc157810368 \h </w:instrText>
            </w:r>
            <w:r w:rsidR="00CB344A">
              <w:rPr>
                <w:webHidden/>
              </w:rPr>
            </w:r>
            <w:r w:rsidR="00CB344A">
              <w:rPr>
                <w:webHidden/>
              </w:rPr>
              <w:fldChar w:fldCharType="separate"/>
            </w:r>
            <w:r w:rsidR="009118D6">
              <w:rPr>
                <w:webHidden/>
              </w:rPr>
              <w:t>3</w:t>
            </w:r>
            <w:r w:rsidR="00CB344A">
              <w:rPr>
                <w:webHidden/>
              </w:rPr>
              <w:fldChar w:fldCharType="end"/>
            </w:r>
          </w:hyperlink>
        </w:p>
        <w:p w:rsidR="00CB344A" w:rsidRDefault="00622DAD">
          <w:pPr>
            <w:pStyle w:val="TOC2"/>
            <w:tabs>
              <w:tab w:val="left" w:pos="660"/>
              <w:tab w:val="right" w:leader="dot" w:pos="9980"/>
            </w:tabs>
            <w:rPr>
              <w:rFonts w:asciiTheme="minorHAnsi" w:eastAsiaTheme="minorEastAsia" w:hAnsiTheme="minorHAnsi"/>
              <w:noProof/>
              <w:sz w:val="22"/>
            </w:rPr>
          </w:pPr>
          <w:hyperlink w:anchor="_Toc157810369" w:history="1">
            <w:r w:rsidR="00CB344A" w:rsidRPr="00DC095F">
              <w:rPr>
                <w:rStyle w:val="Hyperlink"/>
                <w:noProof/>
              </w:rPr>
              <w:t>i.</w:t>
            </w:r>
            <w:r w:rsidR="00CB344A">
              <w:rPr>
                <w:rFonts w:asciiTheme="minorHAnsi" w:eastAsiaTheme="minorEastAsia" w:hAnsiTheme="minorHAnsi"/>
                <w:noProof/>
                <w:sz w:val="22"/>
              </w:rPr>
              <w:tab/>
            </w:r>
            <w:r w:rsidR="00CB344A">
              <w:rPr>
                <w:rStyle w:val="Hyperlink"/>
                <w:noProof/>
              </w:rPr>
              <w:t>Benchmark analysis</w:t>
            </w:r>
            <w:r w:rsidR="00CB344A" w:rsidRPr="00CB344A">
              <w:rPr>
                <w:rStyle w:val="Hyperlink"/>
                <w:noProof/>
              </w:rPr>
              <w:t>:</w:t>
            </w:r>
            <w:r w:rsidR="00CB344A" w:rsidRPr="00CB344A">
              <w:rPr>
                <w:rStyle w:val="Hyperlink"/>
                <w:noProof/>
                <w:webHidden/>
              </w:rPr>
              <w:t>…………………………………………………………………………</w:t>
            </w:r>
            <w:r w:rsidR="00CB344A">
              <w:rPr>
                <w:rStyle w:val="Hyperlink"/>
                <w:noProof/>
                <w:webHidden/>
              </w:rPr>
              <w:t>.</w:t>
            </w:r>
            <w:r w:rsidR="00CB344A">
              <w:rPr>
                <w:noProof/>
                <w:webHidden/>
              </w:rPr>
              <w:t xml:space="preserve"> </w:t>
            </w:r>
            <w:r w:rsidR="00CB344A">
              <w:rPr>
                <w:noProof/>
                <w:webHidden/>
              </w:rPr>
              <w:fldChar w:fldCharType="begin"/>
            </w:r>
            <w:r w:rsidR="00CB344A">
              <w:rPr>
                <w:noProof/>
                <w:webHidden/>
              </w:rPr>
              <w:instrText xml:space="preserve"> PAGEREF _Toc157810369 \h </w:instrText>
            </w:r>
            <w:r w:rsidR="00CB344A">
              <w:rPr>
                <w:noProof/>
                <w:webHidden/>
              </w:rPr>
            </w:r>
            <w:r w:rsidR="00CB344A">
              <w:rPr>
                <w:noProof/>
                <w:webHidden/>
              </w:rPr>
              <w:fldChar w:fldCharType="separate"/>
            </w:r>
            <w:r w:rsidR="009118D6">
              <w:rPr>
                <w:noProof/>
                <w:webHidden/>
              </w:rPr>
              <w:t>4</w:t>
            </w:r>
            <w:r w:rsidR="00CB344A">
              <w:rPr>
                <w:noProof/>
                <w:webHidden/>
              </w:rPr>
              <w:fldChar w:fldCharType="end"/>
            </w:r>
          </w:hyperlink>
        </w:p>
        <w:p w:rsidR="00CB344A" w:rsidRDefault="00622DAD">
          <w:pPr>
            <w:pStyle w:val="TOC1"/>
            <w:rPr>
              <w:rFonts w:asciiTheme="minorHAnsi" w:eastAsiaTheme="minorEastAsia" w:hAnsiTheme="minorHAnsi" w:cstheme="minorBidi"/>
              <w:sz w:val="22"/>
              <w:szCs w:val="22"/>
            </w:rPr>
          </w:pPr>
          <w:hyperlink w:anchor="_Toc157810370" w:history="1">
            <w:r w:rsidR="00CB344A" w:rsidRPr="00DC095F">
              <w:rPr>
                <w:rStyle w:val="Hyperlink"/>
              </w:rPr>
              <w:t>4. Questionnaire for This Product:</w:t>
            </w:r>
            <w:r w:rsidR="00CB344A">
              <w:rPr>
                <w:webHidden/>
              </w:rPr>
              <w:tab/>
            </w:r>
            <w:r w:rsidR="00CB344A">
              <w:rPr>
                <w:webHidden/>
              </w:rPr>
              <w:fldChar w:fldCharType="begin"/>
            </w:r>
            <w:r w:rsidR="00CB344A">
              <w:rPr>
                <w:webHidden/>
              </w:rPr>
              <w:instrText xml:space="preserve"> PAGEREF _Toc157810370 \h </w:instrText>
            </w:r>
            <w:r w:rsidR="00CB344A">
              <w:rPr>
                <w:webHidden/>
              </w:rPr>
            </w:r>
            <w:r w:rsidR="00CB344A">
              <w:rPr>
                <w:webHidden/>
              </w:rPr>
              <w:fldChar w:fldCharType="separate"/>
            </w:r>
            <w:r w:rsidR="009118D6">
              <w:rPr>
                <w:webHidden/>
              </w:rPr>
              <w:t>4</w:t>
            </w:r>
            <w:r w:rsidR="00CB344A">
              <w:rPr>
                <w:webHidden/>
              </w:rPr>
              <w:fldChar w:fldCharType="end"/>
            </w:r>
          </w:hyperlink>
        </w:p>
        <w:p w:rsidR="00CB344A" w:rsidRDefault="00622DAD">
          <w:pPr>
            <w:pStyle w:val="TOC1"/>
            <w:rPr>
              <w:rFonts w:asciiTheme="minorHAnsi" w:eastAsiaTheme="minorEastAsia" w:hAnsiTheme="minorHAnsi" w:cstheme="minorBidi"/>
              <w:sz w:val="22"/>
              <w:szCs w:val="22"/>
            </w:rPr>
          </w:pPr>
          <w:hyperlink w:anchor="_Toc157810371" w:history="1">
            <w:r w:rsidR="00CB344A" w:rsidRPr="00DC095F">
              <w:rPr>
                <w:rStyle w:val="Hyperlink"/>
              </w:rPr>
              <w:t>5. Research Paper Study:</w:t>
            </w:r>
            <w:r w:rsidR="00CB344A">
              <w:rPr>
                <w:webHidden/>
              </w:rPr>
              <w:tab/>
            </w:r>
            <w:r w:rsidR="00CB344A">
              <w:rPr>
                <w:webHidden/>
              </w:rPr>
              <w:fldChar w:fldCharType="begin"/>
            </w:r>
            <w:r w:rsidR="00CB344A">
              <w:rPr>
                <w:webHidden/>
              </w:rPr>
              <w:instrText xml:space="preserve"> PAGEREF _Toc157810371 \h </w:instrText>
            </w:r>
            <w:r w:rsidR="00CB344A">
              <w:rPr>
                <w:webHidden/>
              </w:rPr>
            </w:r>
            <w:r w:rsidR="00CB344A">
              <w:rPr>
                <w:webHidden/>
              </w:rPr>
              <w:fldChar w:fldCharType="separate"/>
            </w:r>
            <w:r w:rsidR="009118D6">
              <w:rPr>
                <w:webHidden/>
              </w:rPr>
              <w:t>5</w:t>
            </w:r>
            <w:r w:rsidR="00CB344A">
              <w:rPr>
                <w:webHidden/>
              </w:rPr>
              <w:fldChar w:fldCharType="end"/>
            </w:r>
          </w:hyperlink>
        </w:p>
        <w:p w:rsidR="00CB344A" w:rsidRDefault="00622DAD">
          <w:pPr>
            <w:pStyle w:val="TOC1"/>
            <w:rPr>
              <w:rFonts w:asciiTheme="minorHAnsi" w:eastAsiaTheme="minorEastAsia" w:hAnsiTheme="minorHAnsi" w:cstheme="minorBidi"/>
              <w:sz w:val="22"/>
              <w:szCs w:val="22"/>
            </w:rPr>
          </w:pPr>
          <w:hyperlink w:anchor="_Toc157810372" w:history="1">
            <w:r w:rsidR="00CB344A" w:rsidRPr="00DC095F">
              <w:rPr>
                <w:rStyle w:val="Hyperlink"/>
              </w:rPr>
              <w:t>6. References:</w:t>
            </w:r>
            <w:r w:rsidR="00CB344A">
              <w:rPr>
                <w:webHidden/>
              </w:rPr>
              <w:tab/>
              <w:t>.</w:t>
            </w:r>
            <w:r w:rsidR="00CB344A">
              <w:rPr>
                <w:webHidden/>
              </w:rPr>
              <w:fldChar w:fldCharType="begin"/>
            </w:r>
            <w:r w:rsidR="00CB344A">
              <w:rPr>
                <w:webHidden/>
              </w:rPr>
              <w:instrText xml:space="preserve"> PAGEREF _Toc157810372 \h </w:instrText>
            </w:r>
            <w:r w:rsidR="00CB344A">
              <w:rPr>
                <w:webHidden/>
              </w:rPr>
            </w:r>
            <w:r w:rsidR="00CB344A">
              <w:rPr>
                <w:webHidden/>
              </w:rPr>
              <w:fldChar w:fldCharType="separate"/>
            </w:r>
            <w:r w:rsidR="009118D6">
              <w:rPr>
                <w:webHidden/>
              </w:rPr>
              <w:t>5</w:t>
            </w:r>
            <w:r w:rsidR="00CB344A">
              <w:rPr>
                <w:webHidden/>
              </w:rPr>
              <w:fldChar w:fldCharType="end"/>
            </w:r>
          </w:hyperlink>
        </w:p>
        <w:p w:rsidR="00CB344A" w:rsidRDefault="00622DAD">
          <w:pPr>
            <w:pStyle w:val="TOC2"/>
            <w:tabs>
              <w:tab w:val="left" w:pos="660"/>
              <w:tab w:val="right" w:leader="dot" w:pos="9980"/>
            </w:tabs>
            <w:rPr>
              <w:rFonts w:asciiTheme="minorHAnsi" w:eastAsiaTheme="minorEastAsia" w:hAnsiTheme="minorHAnsi"/>
              <w:noProof/>
              <w:sz w:val="22"/>
            </w:rPr>
          </w:pPr>
          <w:hyperlink w:anchor="_Toc157810373" w:history="1">
            <w:r w:rsidR="00CB344A" w:rsidRPr="00DC095F">
              <w:rPr>
                <w:rStyle w:val="Hyperlink"/>
                <w:noProof/>
              </w:rPr>
              <w:t>i.</w:t>
            </w:r>
            <w:r w:rsidR="00CB344A">
              <w:rPr>
                <w:rFonts w:asciiTheme="minorHAnsi" w:eastAsiaTheme="minorEastAsia" w:hAnsiTheme="minorHAnsi"/>
                <w:noProof/>
                <w:sz w:val="22"/>
              </w:rPr>
              <w:tab/>
            </w:r>
            <w:r w:rsidR="00CB344A" w:rsidRPr="00DC095F">
              <w:rPr>
                <w:rStyle w:val="Hyperlink"/>
                <w:noProof/>
              </w:rPr>
              <w:t>Paper Based:</w:t>
            </w:r>
            <w:r w:rsidR="00CB344A" w:rsidRPr="00CB344A">
              <w:t xml:space="preserve"> </w:t>
            </w:r>
            <w:r w:rsidR="00CB344A">
              <w:rPr>
                <w:noProof/>
              </w:rPr>
              <w:t>..</w:t>
            </w:r>
            <w:r w:rsidR="00CB344A" w:rsidRPr="00CB344A">
              <w:rPr>
                <w:noProof/>
                <w:webHidden/>
              </w:rPr>
              <w:t>……………………………………………………………………………</w:t>
            </w:r>
            <w:r w:rsidR="00CB344A">
              <w:rPr>
                <w:noProof/>
                <w:webHidden/>
              </w:rPr>
              <w:t>...…</w:t>
            </w:r>
            <w:r w:rsidR="00CB344A">
              <w:rPr>
                <w:noProof/>
                <w:webHidden/>
              </w:rPr>
              <w:fldChar w:fldCharType="begin"/>
            </w:r>
            <w:r w:rsidR="00CB344A">
              <w:rPr>
                <w:noProof/>
                <w:webHidden/>
              </w:rPr>
              <w:instrText xml:space="preserve"> PAGEREF _Toc157810373 \h </w:instrText>
            </w:r>
            <w:r w:rsidR="00CB344A">
              <w:rPr>
                <w:noProof/>
                <w:webHidden/>
              </w:rPr>
            </w:r>
            <w:r w:rsidR="00CB344A">
              <w:rPr>
                <w:noProof/>
                <w:webHidden/>
              </w:rPr>
              <w:fldChar w:fldCharType="separate"/>
            </w:r>
            <w:r w:rsidR="009118D6">
              <w:rPr>
                <w:noProof/>
                <w:webHidden/>
              </w:rPr>
              <w:t>5</w:t>
            </w:r>
            <w:r w:rsidR="00CB344A">
              <w:rPr>
                <w:noProof/>
                <w:webHidden/>
              </w:rPr>
              <w:fldChar w:fldCharType="end"/>
            </w:r>
          </w:hyperlink>
        </w:p>
        <w:p w:rsidR="00CB344A" w:rsidRDefault="00622DAD">
          <w:pPr>
            <w:pStyle w:val="TOC2"/>
            <w:tabs>
              <w:tab w:val="left" w:pos="660"/>
              <w:tab w:val="right" w:leader="dot" w:pos="9980"/>
            </w:tabs>
            <w:rPr>
              <w:rFonts w:asciiTheme="minorHAnsi" w:eastAsiaTheme="minorEastAsia" w:hAnsiTheme="minorHAnsi"/>
              <w:noProof/>
              <w:sz w:val="22"/>
            </w:rPr>
          </w:pPr>
          <w:hyperlink w:anchor="_Toc157810374" w:history="1">
            <w:r w:rsidR="00CB344A" w:rsidRPr="00DC095F">
              <w:rPr>
                <w:rStyle w:val="Hyperlink"/>
                <w:noProof/>
              </w:rPr>
              <w:t>ii.</w:t>
            </w:r>
            <w:r w:rsidR="00CB344A">
              <w:rPr>
                <w:rFonts w:asciiTheme="minorHAnsi" w:eastAsiaTheme="minorEastAsia" w:hAnsiTheme="minorHAnsi"/>
                <w:noProof/>
                <w:sz w:val="22"/>
              </w:rPr>
              <w:tab/>
            </w:r>
            <w:r w:rsidR="00CB344A" w:rsidRPr="00DC095F">
              <w:rPr>
                <w:rStyle w:val="Hyperlink"/>
                <w:noProof/>
              </w:rPr>
              <w:t>Information Based:</w:t>
            </w:r>
            <w:r w:rsidR="00CB344A">
              <w:rPr>
                <w:noProof/>
                <w:webHidden/>
              </w:rPr>
              <w:t>……………………………………………………………………………</w:t>
            </w:r>
            <w:r w:rsidR="00CB344A">
              <w:rPr>
                <w:noProof/>
                <w:webHidden/>
              </w:rPr>
              <w:fldChar w:fldCharType="begin"/>
            </w:r>
            <w:r w:rsidR="00CB344A">
              <w:rPr>
                <w:noProof/>
                <w:webHidden/>
              </w:rPr>
              <w:instrText xml:space="preserve"> PAGEREF _Toc157810374 \h </w:instrText>
            </w:r>
            <w:r w:rsidR="00CB344A">
              <w:rPr>
                <w:noProof/>
                <w:webHidden/>
              </w:rPr>
            </w:r>
            <w:r w:rsidR="00CB344A">
              <w:rPr>
                <w:noProof/>
                <w:webHidden/>
              </w:rPr>
              <w:fldChar w:fldCharType="separate"/>
            </w:r>
            <w:r w:rsidR="009118D6">
              <w:rPr>
                <w:noProof/>
                <w:webHidden/>
              </w:rPr>
              <w:t>6</w:t>
            </w:r>
            <w:r w:rsidR="00CB344A">
              <w:rPr>
                <w:noProof/>
                <w:webHidden/>
              </w:rPr>
              <w:fldChar w:fldCharType="end"/>
            </w:r>
          </w:hyperlink>
        </w:p>
        <w:p w:rsidR="00CB344A" w:rsidRDefault="00622DAD">
          <w:pPr>
            <w:pStyle w:val="TOC1"/>
            <w:tabs>
              <w:tab w:val="left" w:pos="440"/>
            </w:tabs>
            <w:rPr>
              <w:rFonts w:asciiTheme="minorHAnsi" w:eastAsiaTheme="minorEastAsia" w:hAnsiTheme="minorHAnsi" w:cstheme="minorBidi"/>
              <w:sz w:val="22"/>
              <w:szCs w:val="22"/>
            </w:rPr>
          </w:pPr>
          <w:hyperlink w:anchor="_Toc157810375" w:history="1"/>
        </w:p>
        <w:p w:rsidR="00D65DF8" w:rsidRDefault="008F678C" w:rsidP="00D65DF8">
          <w:pPr>
            <w:rPr>
              <w:bCs/>
              <w:noProof/>
            </w:rPr>
          </w:pPr>
          <w:r>
            <w:rPr>
              <w:b/>
              <w:bCs/>
              <w:noProof/>
            </w:rPr>
            <w:fldChar w:fldCharType="end"/>
          </w:r>
        </w:p>
      </w:sdtContent>
    </w:sdt>
    <w:p w:rsidR="008F678C" w:rsidRPr="00D05447" w:rsidRDefault="008F678C" w:rsidP="00D05447">
      <w:pPr>
        <w:pStyle w:val="Heading1"/>
      </w:pPr>
      <w:r>
        <w:rPr>
          <w:rFonts w:cs="Times New Roman"/>
          <w:sz w:val="40"/>
          <w:szCs w:val="40"/>
          <w:u w:val="single"/>
        </w:rPr>
        <w:br w:type="page"/>
      </w:r>
      <w:bookmarkStart w:id="1" w:name="_Toc157810366"/>
      <w:r w:rsidRPr="00D05447">
        <w:lastRenderedPageBreak/>
        <w:t>1. Objective:</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E912A8" w:rsidRPr="0038308A">
        <w:rPr>
          <w:b/>
          <w:szCs w:val="24"/>
        </w:rPr>
        <w:t>Tuition Management System</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2" w:name="_Toc157810367"/>
      <w:r>
        <w:t xml:space="preserve">2. </w:t>
      </w:r>
      <w:r w:rsidR="00BB5F7A" w:rsidRPr="00D05447">
        <w:t>Expected Feature/</w:t>
      </w:r>
      <w:r w:rsidRPr="00D05447">
        <w:t>Product Requirements:</w:t>
      </w:r>
      <w:bookmarkEnd w:id="2"/>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38308A">
      <w:pPr>
        <w:pStyle w:val="ListParagraph"/>
        <w:numPr>
          <w:ilvl w:val="0"/>
          <w:numId w:val="16"/>
        </w:numPr>
        <w:spacing w:after="240"/>
      </w:pPr>
      <w:r>
        <w:t>D</w:t>
      </w:r>
      <w:r w:rsidRPr="0038308A">
        <w:t>efault auto suggested</w:t>
      </w:r>
      <w:r>
        <w:t xml:space="preserve"> nearest tutor for a student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r w:rsidRPr="0038308A">
        <w:t>Bkash, Ro</w:t>
      </w:r>
      <w:r>
        <w:t>cket, Nagad, Up</w:t>
      </w:r>
      <w:r w:rsidRPr="0038308A">
        <w:t>ay</w:t>
      </w:r>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3B4BE9" w:rsidP="0038308A">
      <w:pPr>
        <w:pStyle w:val="ListParagraph"/>
        <w:numPr>
          <w:ilvl w:val="0"/>
          <w:numId w:val="16"/>
        </w:numPr>
        <w:spacing w:after="240"/>
      </w:pPr>
      <w:r>
        <w:t>Notification system</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3E37D8"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873875" w:rsidRPr="009B4FB3" w:rsidRDefault="009B4FB3" w:rsidP="009B4FB3">
      <w:pPr>
        <w:pStyle w:val="ListParagraph"/>
        <w:numPr>
          <w:ilvl w:val="0"/>
          <w:numId w:val="16"/>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9B4FB3">
      <w:pPr>
        <w:pStyle w:val="ListParagraph"/>
        <w:numPr>
          <w:ilvl w:val="0"/>
          <w:numId w:val="16"/>
        </w:numPr>
        <w:spacing w:after="240"/>
      </w:pPr>
      <w:r>
        <w:t>Review &amp; r</w:t>
      </w:r>
      <w:r w:rsidR="003E37D8" w:rsidRPr="009B4FB3">
        <w:t>ating</w:t>
      </w:r>
      <w:r>
        <w:t xml:space="preserve"> with contact us.</w:t>
      </w:r>
    </w:p>
    <w:p w:rsidR="009B4FB3" w:rsidRDefault="009B4FB3" w:rsidP="00B26C76">
      <w:pPr>
        <w:pStyle w:val="ListParagraph"/>
        <w:numPr>
          <w:ilvl w:val="0"/>
          <w:numId w:val="16"/>
        </w:numPr>
        <w:spacing w:after="240"/>
      </w:pPr>
      <w:r>
        <w:t>Online t</w:t>
      </w:r>
      <w:r w:rsidR="003E37D8"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111FF5" w:rsidRDefault="00111FF5" w:rsidP="00111FF5">
      <w:pPr>
        <w:pStyle w:val="ListParagraph"/>
        <w:numPr>
          <w:ilvl w:val="0"/>
          <w:numId w:val="16"/>
        </w:numPr>
        <w:spacing w:after="240"/>
      </w:pPr>
      <w:r>
        <w:t>A</w:t>
      </w:r>
      <w:r w:rsidRPr="00111FF5">
        <w:t>bout-us</w:t>
      </w:r>
    </w:p>
    <w:p w:rsidR="009C0FA9" w:rsidRDefault="00741355" w:rsidP="00741355">
      <w:pPr>
        <w:pStyle w:val="Heading1"/>
      </w:pPr>
      <w:bookmarkStart w:id="3" w:name="_Toc157810368"/>
      <w:r>
        <w:t>3. Product’s B</w:t>
      </w:r>
      <w:r w:rsidRPr="00741355">
        <w:t>enchmark</w:t>
      </w:r>
      <w:r>
        <w:t>:</w:t>
      </w:r>
      <w:bookmarkEnd w:id="3"/>
    </w:p>
    <w:p w:rsidR="00D06B3F" w:rsidRDefault="00CD218D" w:rsidP="00B769F9">
      <w:pPr>
        <w:rPr>
          <w:b/>
        </w:rPr>
      </w:pPr>
      <w:r w:rsidRPr="00CD218D">
        <w:t xml:space="preserve">Benchmarking education-related systems like </w:t>
      </w:r>
      <w:r w:rsidR="0038308A">
        <w:t>“</w:t>
      </w:r>
      <w:r w:rsidR="0038308A" w:rsidRPr="0038308A">
        <w:rPr>
          <w:b/>
          <w:szCs w:val="24"/>
        </w:rPr>
        <w:t>Tuition Management System</w:t>
      </w:r>
      <w:r w:rsidR="0038308A">
        <w:rPr>
          <w:szCs w:val="24"/>
        </w:rPr>
        <w:t>”</w:t>
      </w:r>
      <w:r w:rsidR="0038308A" w:rsidRPr="00CD218D">
        <w:t xml:space="preserve"> </w:t>
      </w:r>
      <w:r w:rsidRPr="00CD218D">
        <w:t>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bookmarkStart w:id="4" w:name="_Toc157810369"/>
    <w:p w:rsidR="00EF3F93" w:rsidRDefault="00123F7A" w:rsidP="00852344">
      <w:pPr>
        <w:pStyle w:val="Heading2"/>
        <w:numPr>
          <w:ilvl w:val="0"/>
          <w:numId w:val="32"/>
        </w:numPr>
        <w:ind w:left="450" w:hanging="9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941343">
        <w:t>A</w:t>
      </w:r>
      <w:r w:rsidR="00D06B3F" w:rsidRPr="00D06B3F">
        <w:t>nalysis</w:t>
      </w:r>
      <w:r w:rsidR="00D06B3F">
        <w:t>:</w:t>
      </w:r>
      <w:bookmarkEnd w:id="4"/>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Existing 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D531DA">
        <w:trPr>
          <w:trHeight w:val="260"/>
        </w:trPr>
        <w:tc>
          <w:tcPr>
            <w:tcW w:w="453" w:type="dxa"/>
            <w:vMerge w:val="restart"/>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60"/>
        </w:trPr>
        <w:tc>
          <w:tcPr>
            <w:tcW w:w="453" w:type="dxa"/>
            <w:vMerge/>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612A24" w:rsidP="00612A24">
            <w:pPr>
              <w:jc w:val="center"/>
              <w:rPr>
                <w:rFonts w:cs="Times New Roman"/>
                <w:sz w:val="20"/>
                <w:szCs w:val="20"/>
              </w:rPr>
            </w:pP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55397C" w:rsidP="00612A24">
            <w:pPr>
              <w:jc w:val="center"/>
              <w:rPr>
                <w:rFonts w:ascii="Segoe UI Symbol" w:hAnsi="Segoe UI Symbol" w:cs="Segoe UI Symbol"/>
                <w:sz w:val="20"/>
                <w:szCs w:val="20"/>
              </w:rPr>
            </w:pP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55397C">
            <w:pPr>
              <w:rPr>
                <w:rFonts w:cs="Times New Roman"/>
                <w:sz w:val="20"/>
                <w:szCs w:val="20"/>
              </w:rPr>
            </w:pPr>
            <w:r>
              <w:rPr>
                <w:rFonts w:cs="Times New Roman"/>
                <w:sz w:val="20"/>
                <w:szCs w:val="20"/>
              </w:rPr>
              <w:t>Tutor Request</w:t>
            </w:r>
          </w:p>
        </w:tc>
        <w:tc>
          <w:tcPr>
            <w:tcW w:w="1444"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55397C" w:rsidRPr="007C45F0" w:rsidRDefault="0055397C" w:rsidP="0055397C">
            <w:pPr>
              <w:jc w:val="center"/>
              <w:rPr>
                <w:rFonts w:ascii="Segoe UI Symbol" w:hAnsi="Segoe UI Symbol" w:cs="Segoe UI Symbol"/>
                <w:sz w:val="20"/>
                <w:szCs w:val="20"/>
              </w:rPr>
            </w:pPr>
          </w:p>
        </w:tc>
        <w:tc>
          <w:tcPr>
            <w:tcW w:w="1593" w:type="dxa"/>
            <w:vAlign w:val="center"/>
          </w:tcPr>
          <w:p w:rsidR="0055397C" w:rsidRPr="007C45F0" w:rsidRDefault="0055397C" w:rsidP="0055397C">
            <w:pPr>
              <w:jc w:val="center"/>
              <w:rPr>
                <w:rFonts w:ascii="Segoe UI Symbol" w:hAnsi="Segoe UI Symbol" w:cs="Segoe UI Symbol"/>
                <w:sz w:val="20"/>
                <w:szCs w:val="20"/>
              </w:rPr>
            </w:pPr>
          </w:p>
        </w:tc>
        <w:tc>
          <w:tcPr>
            <w:tcW w:w="1355" w:type="dxa"/>
            <w:vAlign w:val="center"/>
          </w:tcPr>
          <w:p w:rsidR="0055397C" w:rsidRPr="007C45F0" w:rsidRDefault="0055397C"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Default="00E3653D" w:rsidP="0055397C">
            <w:pPr>
              <w:rPr>
                <w:rFonts w:cs="Times New Roman"/>
                <w:sz w:val="20"/>
                <w:szCs w:val="20"/>
              </w:rPr>
            </w:pPr>
            <w:r w:rsidRPr="00E3653D">
              <w:rPr>
                <w:rFonts w:cs="Times New Roman"/>
                <w:sz w:val="18"/>
                <w:szCs w:val="20"/>
              </w:rPr>
              <w:t>Download Books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F35989"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Pr="00E3653D" w:rsidRDefault="00E3653D" w:rsidP="0055397C">
            <w:pPr>
              <w:rPr>
                <w:rFonts w:cs="Times New Roman"/>
                <w:sz w:val="20"/>
                <w:szCs w:val="20"/>
              </w:rPr>
            </w:pPr>
            <w:r w:rsidRPr="00E3653D">
              <w:rPr>
                <w:sz w:val="20"/>
                <w:szCs w:val="20"/>
              </w:rPr>
              <w:t>Suggested nearest tutors or students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E3653D"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E3653D" w:rsidRDefault="00D531DA" w:rsidP="0055397C">
            <w:pPr>
              <w:rPr>
                <w:sz w:val="20"/>
                <w:szCs w:val="20"/>
              </w:rPr>
            </w:pPr>
            <w:r>
              <w:rPr>
                <w:sz w:val="20"/>
                <w:szCs w:val="20"/>
              </w:rPr>
              <w:t>Quick Chat</w:t>
            </w:r>
          </w:p>
        </w:tc>
        <w:tc>
          <w:tcPr>
            <w:tcW w:w="1444"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D531DA" w:rsidRPr="007C45F0" w:rsidRDefault="00D531DA"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D531DA" w:rsidRDefault="00D531DA" w:rsidP="0055397C">
            <w:pPr>
              <w:rPr>
                <w:sz w:val="20"/>
                <w:szCs w:val="20"/>
              </w:rPr>
            </w:pPr>
            <w:r w:rsidRPr="00D531DA">
              <w:rPr>
                <w:sz w:val="20"/>
                <w:szCs w:val="20"/>
              </w:rPr>
              <w:t>Provides suggestions</w:t>
            </w:r>
          </w:p>
        </w:tc>
        <w:tc>
          <w:tcPr>
            <w:tcW w:w="1444" w:type="dxa"/>
            <w:vAlign w:val="center"/>
          </w:tcPr>
          <w:p w:rsidR="00D531DA" w:rsidRPr="007C45F0" w:rsidRDefault="00D531DA" w:rsidP="0055397C">
            <w:pPr>
              <w:jc w:val="center"/>
              <w:rPr>
                <w:rFonts w:ascii="Segoe UI Symbol" w:hAnsi="Segoe UI Symbol" w:cs="Segoe UI Symbol"/>
                <w:sz w:val="20"/>
                <w:szCs w:val="20"/>
              </w:rPr>
            </w:pPr>
          </w:p>
        </w:tc>
        <w:tc>
          <w:tcPr>
            <w:tcW w:w="1305" w:type="dxa"/>
            <w:vAlign w:val="center"/>
          </w:tcPr>
          <w:p w:rsidR="00D531DA" w:rsidRPr="007C45F0" w:rsidRDefault="00D531DA" w:rsidP="0055397C">
            <w:pPr>
              <w:jc w:val="center"/>
              <w:rPr>
                <w:rFonts w:ascii="Segoe UI Symbol" w:hAnsi="Segoe UI Symbol" w:cs="Segoe UI Symbol"/>
                <w:sz w:val="20"/>
                <w:szCs w:val="20"/>
              </w:rPr>
            </w:pPr>
          </w:p>
        </w:tc>
        <w:tc>
          <w:tcPr>
            <w:tcW w:w="1443" w:type="dxa"/>
            <w:vAlign w:val="center"/>
          </w:tcPr>
          <w:p w:rsidR="00D531DA" w:rsidRPr="007C45F0" w:rsidRDefault="00D531DA" w:rsidP="0055397C">
            <w:pPr>
              <w:jc w:val="center"/>
              <w:rPr>
                <w:rFonts w:ascii="Segoe UI Symbol" w:hAnsi="Segoe UI Symbol" w:cs="Segoe UI Symbol"/>
                <w:sz w:val="20"/>
                <w:szCs w:val="20"/>
              </w:rPr>
            </w:pPr>
          </w:p>
        </w:tc>
        <w:tc>
          <w:tcPr>
            <w:tcW w:w="1593" w:type="dxa"/>
            <w:vAlign w:val="center"/>
          </w:tcPr>
          <w:p w:rsidR="00D531DA" w:rsidRPr="007C45F0" w:rsidRDefault="00D531DA" w:rsidP="0055397C">
            <w:pPr>
              <w:jc w:val="center"/>
              <w:rPr>
                <w:rFonts w:ascii="Segoe UI Symbol" w:hAnsi="Segoe UI Symbol" w:cs="Segoe UI Symbol"/>
                <w:sz w:val="20"/>
                <w:szCs w:val="20"/>
              </w:rPr>
            </w:pPr>
          </w:p>
        </w:tc>
        <w:tc>
          <w:tcPr>
            <w:tcW w:w="1355" w:type="dxa"/>
            <w:vAlign w:val="center"/>
          </w:tcPr>
          <w:p w:rsidR="00D531DA" w:rsidRPr="007C45F0" w:rsidRDefault="00D531DA"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111FF5">
            <w:pPr>
              <w:rPr>
                <w:sz w:val="20"/>
                <w:szCs w:val="20"/>
              </w:rPr>
            </w:pPr>
            <w:r w:rsidRPr="00111FF5">
              <w:rPr>
                <w:sz w:val="20"/>
                <w:szCs w:val="20"/>
              </w:rPr>
              <w:t>Online tuition</w:t>
            </w:r>
          </w:p>
        </w:tc>
        <w:tc>
          <w:tcPr>
            <w:tcW w:w="1444" w:type="dxa"/>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111FF5" w:rsidRPr="007C45F0" w:rsidRDefault="00111FF5" w:rsidP="0055397C">
            <w:pPr>
              <w:jc w:val="center"/>
              <w:rPr>
                <w:rFonts w:ascii="Segoe UI Symbol" w:hAnsi="Segoe UI Symbol" w:cs="Segoe UI Symbol"/>
                <w:sz w:val="20"/>
                <w:szCs w:val="20"/>
              </w:rPr>
            </w:pPr>
          </w:p>
        </w:tc>
        <w:tc>
          <w:tcPr>
            <w:tcW w:w="1443" w:type="dxa"/>
            <w:vAlign w:val="center"/>
          </w:tcPr>
          <w:p w:rsidR="00111FF5" w:rsidRPr="007C45F0" w:rsidRDefault="00111FF5" w:rsidP="0055397C">
            <w:pPr>
              <w:jc w:val="center"/>
              <w:rPr>
                <w:rFonts w:ascii="Segoe UI Symbol" w:hAnsi="Segoe UI Symbol" w:cs="Segoe UI Symbol"/>
                <w:sz w:val="20"/>
                <w:szCs w:val="20"/>
              </w:rPr>
            </w:pPr>
          </w:p>
        </w:tc>
        <w:tc>
          <w:tcPr>
            <w:tcW w:w="1593" w:type="dxa"/>
            <w:vAlign w:val="center"/>
          </w:tcPr>
          <w:p w:rsidR="00111FF5" w:rsidRPr="007C45F0" w:rsidRDefault="00111FF5" w:rsidP="0055397C">
            <w:pPr>
              <w:jc w:val="center"/>
              <w:rPr>
                <w:rFonts w:ascii="Segoe UI Symbol" w:hAnsi="Segoe UI Symbol" w:cs="Segoe UI Symbol"/>
                <w:sz w:val="20"/>
                <w:szCs w:val="20"/>
              </w:rPr>
            </w:pPr>
          </w:p>
        </w:tc>
        <w:tc>
          <w:tcPr>
            <w:tcW w:w="1355" w:type="dxa"/>
            <w:vAlign w:val="center"/>
          </w:tcPr>
          <w:p w:rsidR="00111FF5" w:rsidRPr="007C45F0" w:rsidRDefault="00111FF5"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Pr="00111FF5" w:rsidRDefault="00111FF5" w:rsidP="00111FF5">
            <w:pPr>
              <w:rPr>
                <w:sz w:val="20"/>
                <w:szCs w:val="20"/>
              </w:rPr>
            </w:pPr>
            <w:r>
              <w:rPr>
                <w:sz w:val="20"/>
                <w:szCs w:val="20"/>
              </w:rPr>
              <w:t>Review &amp; R</w:t>
            </w:r>
            <w:r w:rsidRPr="00111FF5">
              <w:rPr>
                <w:sz w:val="20"/>
                <w:szCs w:val="20"/>
              </w:rPr>
              <w:t>ating</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Default="00111FF5" w:rsidP="00111FF5">
            <w:pPr>
              <w:rPr>
                <w:sz w:val="20"/>
                <w:szCs w:val="20"/>
              </w:rPr>
            </w:pPr>
            <w:r>
              <w:rPr>
                <w:sz w:val="20"/>
                <w:szCs w:val="20"/>
              </w:rPr>
              <w:t>About us</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bl>
    <w:p w:rsidR="00280F4D" w:rsidRDefault="00280F4D" w:rsidP="00741355"/>
    <w:p w:rsidR="0053019D" w:rsidRDefault="00F32E16" w:rsidP="00F32E16">
      <w:pPr>
        <w:pStyle w:val="Heading1"/>
      </w:pPr>
      <w:bookmarkStart w:id="5" w:name="_Toc157810370"/>
      <w:r>
        <w:t xml:space="preserve">4. </w:t>
      </w:r>
      <w:r w:rsidR="0053019D">
        <w:t>Questionnaire for This Product</w:t>
      </w:r>
      <w:r>
        <w:t>:</w:t>
      </w:r>
      <w:bookmarkEnd w:id="5"/>
    </w:p>
    <w:p w:rsidR="009A1F39" w:rsidRDefault="00F64431" w:rsidP="00F64431">
      <w:pPr>
        <w:pStyle w:val="ListParagraph"/>
        <w:numPr>
          <w:ilvl w:val="0"/>
          <w:numId w:val="31"/>
        </w:numPr>
        <w:spacing w:after="240"/>
        <w:ind w:left="540" w:hanging="90"/>
      </w:pPr>
      <w:r w:rsidRPr="00F64431">
        <w:t>Why do you want to build this product?</w:t>
      </w:r>
    </w:p>
    <w:p w:rsidR="00F64431" w:rsidRDefault="00F64431" w:rsidP="00101601">
      <w:pPr>
        <w:pStyle w:val="ListParagraph"/>
        <w:numPr>
          <w:ilvl w:val="0"/>
          <w:numId w:val="31"/>
        </w:numPr>
        <w:spacing w:after="240"/>
        <w:ind w:left="540" w:hanging="90"/>
      </w:pPr>
      <w:r w:rsidRPr="00F64431">
        <w:t>How much logic is there in this approach to learning system development?</w:t>
      </w:r>
    </w:p>
    <w:p w:rsidR="00F64431" w:rsidRDefault="00F64431" w:rsidP="00101601">
      <w:pPr>
        <w:pStyle w:val="ListParagraph"/>
        <w:numPr>
          <w:ilvl w:val="0"/>
          <w:numId w:val="31"/>
        </w:numPr>
        <w:spacing w:after="240"/>
        <w:ind w:left="540" w:hanging="90"/>
      </w:pPr>
      <w:r w:rsidRPr="00F64431">
        <w:t>By adapting to modern technology, how much education will be able to progress through it?</w:t>
      </w:r>
    </w:p>
    <w:p w:rsidR="00101601" w:rsidRDefault="00101601" w:rsidP="00101601">
      <w:pPr>
        <w:pStyle w:val="ListParagraph"/>
        <w:numPr>
          <w:ilvl w:val="0"/>
          <w:numId w:val="31"/>
        </w:numPr>
        <w:spacing w:after="240"/>
        <w:ind w:left="540" w:hanging="90"/>
      </w:pPr>
      <w:r w:rsidRPr="00101601">
        <w:t xml:space="preserve">In rural areas, is this system even possible to reach? </w:t>
      </w:r>
    </w:p>
    <w:p w:rsidR="00101601" w:rsidRDefault="001B1139" w:rsidP="001B1139">
      <w:pPr>
        <w:pStyle w:val="ListParagraph"/>
        <w:numPr>
          <w:ilvl w:val="0"/>
          <w:numId w:val="31"/>
        </w:numPr>
        <w:spacing w:after="240"/>
        <w:ind w:left="540" w:hanging="90"/>
      </w:pPr>
      <w:r w:rsidRPr="001B1139">
        <w:t>What steps can be taken to cover the rural area in the future</w:t>
      </w:r>
      <w:r w:rsidR="00101601" w:rsidRPr="00101601">
        <w:t>?</w:t>
      </w:r>
    </w:p>
    <w:p w:rsidR="00280F4D" w:rsidRDefault="00280F4D" w:rsidP="00F32E16">
      <w:pPr>
        <w:pStyle w:val="Heading1"/>
      </w:pPr>
      <w:r>
        <w:br w:type="page"/>
      </w:r>
    </w:p>
    <w:p w:rsidR="00280F4D" w:rsidRDefault="00F32E16" w:rsidP="00280F4D">
      <w:pPr>
        <w:pStyle w:val="Heading1"/>
      </w:pPr>
      <w:bookmarkStart w:id="6" w:name="_Toc157810371"/>
      <w:r>
        <w:lastRenderedPageBreak/>
        <w:t>5</w:t>
      </w:r>
      <w:r w:rsidR="00390003">
        <w:t xml:space="preserve">. </w:t>
      </w:r>
      <w:r>
        <w:t>Research P</w:t>
      </w:r>
      <w:r w:rsidR="00390003" w:rsidRPr="00390003">
        <w:t>aper Study</w:t>
      </w:r>
      <w:r w:rsidR="00390003">
        <w:t>:</w:t>
      </w:r>
      <w:bookmarkEnd w:id="6"/>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r w:rsidRPr="00390003">
              <w:t>Hutanu et al [</w:t>
            </w:r>
            <w:hyperlink w:anchor="_5._References:" w:history="1">
              <w:r w:rsidRPr="00791308">
                <w:rPr>
                  <w:rStyle w:val="Hyperlink"/>
                </w:rPr>
                <w:t>1</w:t>
              </w:r>
            </w:hyperlink>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r w:rsidRPr="00280F4D">
              <w:t>Govaerts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8B1D08" w:rsidP="00FD37A6">
      <w:pPr>
        <w:pStyle w:val="Heading1"/>
      </w:pPr>
      <w:bookmarkStart w:id="7" w:name="_5._References:"/>
      <w:bookmarkStart w:id="8" w:name="_Toc157810372"/>
      <w:bookmarkEnd w:id="7"/>
      <w:r>
        <w:t>6</w:t>
      </w:r>
      <w:r w:rsidR="00FD37A6">
        <w:t>. Reference</w:t>
      </w:r>
      <w:r w:rsidR="00BB5178">
        <w:t>s</w:t>
      </w:r>
      <w:r w:rsidR="00FD37A6">
        <w:t>:</w:t>
      </w:r>
      <w:bookmarkEnd w:id="8"/>
    </w:p>
    <w:p w:rsidR="0020571A" w:rsidRDefault="0020571A" w:rsidP="00852344">
      <w:pPr>
        <w:pStyle w:val="Heading2"/>
        <w:numPr>
          <w:ilvl w:val="0"/>
          <w:numId w:val="33"/>
        </w:numPr>
        <w:ind w:left="540" w:hanging="90"/>
      </w:pPr>
      <w:bookmarkStart w:id="9" w:name="_Toc157810373"/>
      <w:r>
        <w:t>Paper Based:</w:t>
      </w:r>
      <w:bookmarkEnd w:id="9"/>
      <w:r>
        <w:t xml:space="preserve"> </w:t>
      </w:r>
    </w:p>
    <w:p w:rsidR="0020571A" w:rsidRDefault="0020571A" w:rsidP="00852344">
      <w:pPr>
        <w:ind w:left="450"/>
      </w:pPr>
      <w:r w:rsidRPr="0020571A">
        <w:t>[1] Constantin Hutanu and Adrian Tulbure.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t xml:space="preserve">[2] Nori Motlagh Mohammad, Fehresti Sara, Talebi Zahra, and Hesari Mojtaba.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lastRenderedPageBreak/>
        <w:t xml:space="preserve">[4] Sten Govaerts, Yiwei Cao, Nils Faltin, Faysal Cherradi, and Denis Gillet. Tutoring teachers-building an online tutoring platform for the teacher community. In European Summit on Immersive Education, pages 39–51. Springer, 2014.  </w:t>
      </w:r>
    </w:p>
    <w:p w:rsidR="00280F4D" w:rsidRPr="00280F4D" w:rsidRDefault="00280F4D" w:rsidP="00852344">
      <w:pPr>
        <w:pStyle w:val="Heading2"/>
        <w:numPr>
          <w:ilvl w:val="0"/>
          <w:numId w:val="33"/>
        </w:numPr>
        <w:ind w:left="540" w:hanging="90"/>
      </w:pPr>
      <w:bookmarkStart w:id="10" w:name="_Toc157810374"/>
      <w:r>
        <w:t xml:space="preserve">Information </w:t>
      </w:r>
      <w:r w:rsidR="0020571A">
        <w:t>Based</w:t>
      </w:r>
      <w:r>
        <w:t>:</w:t>
      </w:r>
      <w:bookmarkEnd w:id="10"/>
    </w:p>
    <w:p w:rsidR="00FD37A6" w:rsidRPr="009A1F39" w:rsidRDefault="00FD37A6" w:rsidP="00280F4D">
      <w:pPr>
        <w:pStyle w:val="Heading1"/>
        <w:numPr>
          <w:ilvl w:val="0"/>
          <w:numId w:val="15"/>
        </w:numPr>
        <w:shd w:val="clear" w:color="auto" w:fill="FFFFFF"/>
        <w:spacing w:before="0" w:after="0"/>
        <w:rPr>
          <w:rFonts w:cs="Times New Roman"/>
          <w:b w:val="0"/>
          <w:bCs/>
          <w:color w:val="auto"/>
          <w:sz w:val="24"/>
          <w:szCs w:val="24"/>
        </w:rPr>
      </w:pPr>
      <w:bookmarkStart w:id="11" w:name="_Toc157454365"/>
      <w:bookmarkStart w:id="12" w:name="_Toc157544050"/>
      <w:bookmarkStart w:id="13" w:name="_Toc157544613"/>
      <w:bookmarkStart w:id="14" w:name="_Toc157553798"/>
      <w:bookmarkStart w:id="15" w:name="_Toc157809941"/>
      <w:bookmarkStart w:id="16" w:name="_Toc157810375"/>
      <w:r w:rsidRPr="009A1F39">
        <w:rPr>
          <w:rFonts w:cs="Times New Roman"/>
          <w:b w:val="0"/>
          <w:sz w:val="24"/>
          <w:szCs w:val="24"/>
        </w:rPr>
        <w:t>Benchmarking learning and teaching</w:t>
      </w:r>
      <w:r w:rsidRPr="009A1F39">
        <w:rPr>
          <w:rFonts w:cs="Times New Roman"/>
          <w:b w:val="0"/>
          <w:bCs/>
          <w:color w:val="auto"/>
          <w:sz w:val="24"/>
          <w:szCs w:val="24"/>
        </w:rPr>
        <w:t>: Developing a method (</w:t>
      </w:r>
      <w:hyperlink r:id="rId13" w:history="1">
        <w:r w:rsidRPr="009A1F39">
          <w:rPr>
            <w:rStyle w:val="Hyperlink"/>
            <w:rFonts w:cs="Times New Roman"/>
            <w:b w:val="0"/>
            <w:bCs/>
            <w:color w:val="2F5496" w:themeColor="accent5" w:themeShade="BF"/>
            <w:sz w:val="24"/>
            <w:szCs w:val="24"/>
            <w:u w:val="none"/>
          </w:rPr>
          <w:t>Link</w:t>
        </w:r>
      </w:hyperlink>
      <w:r w:rsidRPr="009A1F39">
        <w:rPr>
          <w:rFonts w:cs="Times New Roman"/>
          <w:b w:val="0"/>
          <w:bCs/>
          <w:color w:val="auto"/>
          <w:sz w:val="24"/>
          <w:szCs w:val="24"/>
        </w:rPr>
        <w:t>).</w:t>
      </w:r>
      <w:bookmarkEnd w:id="11"/>
      <w:bookmarkEnd w:id="12"/>
      <w:bookmarkEnd w:id="13"/>
      <w:bookmarkEnd w:id="14"/>
      <w:bookmarkEnd w:id="15"/>
      <w:bookmarkEnd w:id="16"/>
    </w:p>
    <w:p w:rsidR="00FD37A6" w:rsidRPr="009A1F39" w:rsidRDefault="00622DAD" w:rsidP="00280F4D">
      <w:pPr>
        <w:pStyle w:val="ListParagraph"/>
        <w:numPr>
          <w:ilvl w:val="0"/>
          <w:numId w:val="15"/>
        </w:numPr>
        <w:spacing w:after="0"/>
        <w:rPr>
          <w:rFonts w:cs="Times New Roman"/>
          <w:szCs w:val="24"/>
        </w:rPr>
      </w:pPr>
      <w:hyperlink r:id="rId14"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5"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622DAD" w:rsidP="00FD37A6">
      <w:pPr>
        <w:pStyle w:val="ListParagraph"/>
        <w:numPr>
          <w:ilvl w:val="0"/>
          <w:numId w:val="15"/>
        </w:numPr>
        <w:rPr>
          <w:rFonts w:cs="Times New Roman"/>
          <w:szCs w:val="24"/>
        </w:rPr>
      </w:pPr>
      <w:hyperlink r:id="rId16"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7"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622DAD" w:rsidP="00FD37A6">
      <w:pPr>
        <w:pStyle w:val="ListParagraph"/>
        <w:numPr>
          <w:ilvl w:val="0"/>
          <w:numId w:val="15"/>
        </w:numPr>
        <w:rPr>
          <w:rStyle w:val="Hyperlink"/>
          <w:rFonts w:cs="Times New Roman"/>
          <w:color w:val="auto"/>
          <w:szCs w:val="24"/>
          <w:u w:val="none"/>
        </w:rPr>
      </w:pPr>
      <w:hyperlink r:id="rId18"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19"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622DAD" w:rsidP="00FD37A6">
      <w:pPr>
        <w:pStyle w:val="ListParagraph"/>
        <w:numPr>
          <w:ilvl w:val="0"/>
          <w:numId w:val="15"/>
        </w:numPr>
        <w:rPr>
          <w:rStyle w:val="Hyperlink"/>
          <w:rFonts w:cs="Times New Roman"/>
          <w:color w:val="auto"/>
          <w:szCs w:val="24"/>
          <w:u w:val="none"/>
        </w:rPr>
      </w:pPr>
      <w:hyperlink r:id="rId20"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1"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622DAD" w:rsidP="00FD37A6">
      <w:pPr>
        <w:pStyle w:val="ListParagraph"/>
        <w:numPr>
          <w:ilvl w:val="0"/>
          <w:numId w:val="15"/>
        </w:numPr>
        <w:rPr>
          <w:rFonts w:cs="Times New Roman"/>
          <w:szCs w:val="24"/>
        </w:rPr>
      </w:pPr>
      <w:hyperlink r:id="rId22"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3"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DAD" w:rsidRDefault="00622DAD" w:rsidP="008F678C">
      <w:pPr>
        <w:spacing w:after="0" w:line="240" w:lineRule="auto"/>
      </w:pPr>
      <w:r>
        <w:separator/>
      </w:r>
    </w:p>
  </w:endnote>
  <w:endnote w:type="continuationSeparator" w:id="0">
    <w:p w:rsidR="00622DAD" w:rsidRDefault="00622DAD"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8528B7">
          <w:rPr>
            <w:noProof/>
          </w:rPr>
          <w:t>6</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DAD" w:rsidRDefault="00622DAD" w:rsidP="008F678C">
      <w:pPr>
        <w:spacing w:after="0" w:line="240" w:lineRule="auto"/>
      </w:pPr>
      <w:r>
        <w:separator/>
      </w:r>
    </w:p>
  </w:footnote>
  <w:footnote w:type="continuationSeparator" w:id="0">
    <w:p w:rsidR="00622DAD" w:rsidRDefault="00622DAD"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590"/>
    <w:multiLevelType w:val="hybridMultilevel"/>
    <w:tmpl w:val="4906F65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6">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8">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9">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30">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8"/>
  </w:num>
  <w:num w:numId="2">
    <w:abstractNumId w:val="10"/>
  </w:num>
  <w:num w:numId="3">
    <w:abstractNumId w:val="22"/>
  </w:num>
  <w:num w:numId="4">
    <w:abstractNumId w:val="1"/>
  </w:num>
  <w:num w:numId="5">
    <w:abstractNumId w:val="9"/>
  </w:num>
  <w:num w:numId="6">
    <w:abstractNumId w:val="21"/>
  </w:num>
  <w:num w:numId="7">
    <w:abstractNumId w:val="17"/>
  </w:num>
  <w:num w:numId="8">
    <w:abstractNumId w:val="3"/>
  </w:num>
  <w:num w:numId="9">
    <w:abstractNumId w:val="30"/>
  </w:num>
  <w:num w:numId="10">
    <w:abstractNumId w:val="11"/>
  </w:num>
  <w:num w:numId="11">
    <w:abstractNumId w:val="4"/>
  </w:num>
  <w:num w:numId="12">
    <w:abstractNumId w:val="12"/>
  </w:num>
  <w:num w:numId="13">
    <w:abstractNumId w:val="2"/>
  </w:num>
  <w:num w:numId="14">
    <w:abstractNumId w:val="15"/>
  </w:num>
  <w:num w:numId="15">
    <w:abstractNumId w:val="27"/>
  </w:num>
  <w:num w:numId="16">
    <w:abstractNumId w:val="26"/>
  </w:num>
  <w:num w:numId="17">
    <w:abstractNumId w:val="5"/>
  </w:num>
  <w:num w:numId="18">
    <w:abstractNumId w:val="32"/>
  </w:num>
  <w:num w:numId="19">
    <w:abstractNumId w:val="7"/>
  </w:num>
  <w:num w:numId="20">
    <w:abstractNumId w:val="28"/>
  </w:num>
  <w:num w:numId="21">
    <w:abstractNumId w:val="29"/>
  </w:num>
  <w:num w:numId="22">
    <w:abstractNumId w:val="16"/>
  </w:num>
  <w:num w:numId="23">
    <w:abstractNumId w:val="20"/>
  </w:num>
  <w:num w:numId="24">
    <w:abstractNumId w:val="6"/>
  </w:num>
  <w:num w:numId="25">
    <w:abstractNumId w:val="19"/>
  </w:num>
  <w:num w:numId="26">
    <w:abstractNumId w:val="25"/>
  </w:num>
  <w:num w:numId="27">
    <w:abstractNumId w:val="14"/>
  </w:num>
  <w:num w:numId="28">
    <w:abstractNumId w:val="24"/>
  </w:num>
  <w:num w:numId="29">
    <w:abstractNumId w:val="23"/>
  </w:num>
  <w:num w:numId="30">
    <w:abstractNumId w:val="31"/>
  </w:num>
  <w:num w:numId="31">
    <w:abstractNumId w:val="18"/>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B5055"/>
    <w:rsid w:val="000C291D"/>
    <w:rsid w:val="000C47B0"/>
    <w:rsid w:val="00101601"/>
    <w:rsid w:val="00111FF5"/>
    <w:rsid w:val="001155D6"/>
    <w:rsid w:val="00123F7A"/>
    <w:rsid w:val="001507B8"/>
    <w:rsid w:val="00157212"/>
    <w:rsid w:val="001A1864"/>
    <w:rsid w:val="001B1139"/>
    <w:rsid w:val="001E5735"/>
    <w:rsid w:val="001F0E02"/>
    <w:rsid w:val="0020571A"/>
    <w:rsid w:val="00220C2B"/>
    <w:rsid w:val="0022648D"/>
    <w:rsid w:val="0022658A"/>
    <w:rsid w:val="00262615"/>
    <w:rsid w:val="00280F4D"/>
    <w:rsid w:val="002A4F54"/>
    <w:rsid w:val="002F224E"/>
    <w:rsid w:val="00322BEF"/>
    <w:rsid w:val="00332C59"/>
    <w:rsid w:val="003520D1"/>
    <w:rsid w:val="0038308A"/>
    <w:rsid w:val="00390003"/>
    <w:rsid w:val="003B4BE9"/>
    <w:rsid w:val="003E37D8"/>
    <w:rsid w:val="003E7D9C"/>
    <w:rsid w:val="00441499"/>
    <w:rsid w:val="00453315"/>
    <w:rsid w:val="00462C12"/>
    <w:rsid w:val="00483976"/>
    <w:rsid w:val="004900C6"/>
    <w:rsid w:val="004D267D"/>
    <w:rsid w:val="0053019D"/>
    <w:rsid w:val="005532F8"/>
    <w:rsid w:val="0055397C"/>
    <w:rsid w:val="00570EEE"/>
    <w:rsid w:val="005871C4"/>
    <w:rsid w:val="005B4100"/>
    <w:rsid w:val="005F17BC"/>
    <w:rsid w:val="00612A24"/>
    <w:rsid w:val="00622DAD"/>
    <w:rsid w:val="0063571F"/>
    <w:rsid w:val="006A09A2"/>
    <w:rsid w:val="006C542F"/>
    <w:rsid w:val="006D6515"/>
    <w:rsid w:val="00710733"/>
    <w:rsid w:val="00741355"/>
    <w:rsid w:val="00744DA3"/>
    <w:rsid w:val="00791308"/>
    <w:rsid w:val="007B472F"/>
    <w:rsid w:val="007B627E"/>
    <w:rsid w:val="007F5555"/>
    <w:rsid w:val="00805A04"/>
    <w:rsid w:val="00827F9B"/>
    <w:rsid w:val="00835082"/>
    <w:rsid w:val="00852344"/>
    <w:rsid w:val="008528B7"/>
    <w:rsid w:val="00873875"/>
    <w:rsid w:val="008B1D08"/>
    <w:rsid w:val="008F678C"/>
    <w:rsid w:val="00903339"/>
    <w:rsid w:val="009118D6"/>
    <w:rsid w:val="00941343"/>
    <w:rsid w:val="009517E2"/>
    <w:rsid w:val="00961CBC"/>
    <w:rsid w:val="009A1F39"/>
    <w:rsid w:val="009A4336"/>
    <w:rsid w:val="009B4FB3"/>
    <w:rsid w:val="009B771B"/>
    <w:rsid w:val="009C0FA9"/>
    <w:rsid w:val="00A06C1E"/>
    <w:rsid w:val="00A155B6"/>
    <w:rsid w:val="00A1791A"/>
    <w:rsid w:val="00A57ED5"/>
    <w:rsid w:val="00A8629E"/>
    <w:rsid w:val="00AA7676"/>
    <w:rsid w:val="00AB17F5"/>
    <w:rsid w:val="00AE01A0"/>
    <w:rsid w:val="00AF26DC"/>
    <w:rsid w:val="00B5346D"/>
    <w:rsid w:val="00B769F9"/>
    <w:rsid w:val="00BB5178"/>
    <w:rsid w:val="00BB5F7A"/>
    <w:rsid w:val="00C02176"/>
    <w:rsid w:val="00C57D30"/>
    <w:rsid w:val="00C81C68"/>
    <w:rsid w:val="00CB344A"/>
    <w:rsid w:val="00CD218D"/>
    <w:rsid w:val="00D05447"/>
    <w:rsid w:val="00D06B3F"/>
    <w:rsid w:val="00D405BF"/>
    <w:rsid w:val="00D531DA"/>
    <w:rsid w:val="00D65DF8"/>
    <w:rsid w:val="00DB7A80"/>
    <w:rsid w:val="00DE0183"/>
    <w:rsid w:val="00E3653D"/>
    <w:rsid w:val="00E541E9"/>
    <w:rsid w:val="00E714B7"/>
    <w:rsid w:val="00E71EB4"/>
    <w:rsid w:val="00E912A8"/>
    <w:rsid w:val="00EA78DD"/>
    <w:rsid w:val="00EB4E87"/>
    <w:rsid w:val="00EC5877"/>
    <w:rsid w:val="00EF3F93"/>
    <w:rsid w:val="00F32E16"/>
    <w:rsid w:val="00F35989"/>
    <w:rsid w:val="00F64431"/>
    <w:rsid w:val="00F9620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E6DE-9F6D-4FF7-89A3-2356C613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103</cp:revision>
  <cp:lastPrinted>2024-02-02T17:54:00Z</cp:lastPrinted>
  <dcterms:created xsi:type="dcterms:W3CDTF">2024-01-28T06:44:00Z</dcterms:created>
  <dcterms:modified xsi:type="dcterms:W3CDTF">2024-02-04T09:46:00Z</dcterms:modified>
</cp:coreProperties>
</file>