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5322C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  <w:r w:rsidRPr="00BE22B8">
        <w:rPr>
          <w:rFonts w:ascii="Arial" w:hAnsi="Arial" w:cs="Arial"/>
          <w:b/>
          <w:sz w:val="44"/>
          <w:szCs w:val="44"/>
        </w:rPr>
        <w:t>AOC Gateway API Specification</w:t>
      </w: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Pr="00BE22B8" w:rsidRDefault="00BE22B8" w:rsidP="00BE22B8">
      <w:pPr>
        <w:spacing w:before="240"/>
        <w:jc w:val="center"/>
        <w:rPr>
          <w:rFonts w:ascii="Arial" w:hAnsi="Arial" w:cs="Arial"/>
          <w:sz w:val="24"/>
          <w:szCs w:val="24"/>
        </w:rPr>
      </w:pPr>
      <w:r w:rsidRPr="00BE22B8">
        <w:rPr>
          <w:rFonts w:ascii="Arial" w:hAnsi="Arial" w:cs="Arial"/>
          <w:sz w:val="24"/>
          <w:szCs w:val="24"/>
        </w:rPr>
        <w:t>Version: 1.0</w:t>
      </w:r>
    </w:p>
    <w:p w:rsidR="00BE22B8" w:rsidRPr="00BE22B8" w:rsidRDefault="00BE22B8" w:rsidP="00BE22B8">
      <w:pPr>
        <w:spacing w:before="240"/>
        <w:jc w:val="center"/>
        <w:rPr>
          <w:rFonts w:ascii="Arial" w:hAnsi="Arial" w:cs="Arial"/>
          <w:sz w:val="24"/>
          <w:szCs w:val="24"/>
        </w:rPr>
      </w:pPr>
      <w:r w:rsidRPr="00BE22B8">
        <w:rPr>
          <w:rFonts w:ascii="Arial" w:hAnsi="Arial" w:cs="Arial"/>
          <w:sz w:val="24"/>
          <w:szCs w:val="24"/>
        </w:rPr>
        <w:t xml:space="preserve">Created: </w:t>
      </w:r>
      <w:r w:rsidRPr="00BE22B8">
        <w:rPr>
          <w:rFonts w:ascii="Arial" w:hAnsi="Arial" w:cs="Arial"/>
          <w:sz w:val="24"/>
          <w:szCs w:val="24"/>
        </w:rPr>
        <w:t>08 October</w:t>
      </w:r>
      <w:r w:rsidRPr="00BE22B8">
        <w:rPr>
          <w:rFonts w:ascii="Arial" w:hAnsi="Arial" w:cs="Arial"/>
          <w:sz w:val="24"/>
          <w:szCs w:val="24"/>
        </w:rPr>
        <w:t xml:space="preserve"> 20</w:t>
      </w:r>
      <w:r w:rsidRPr="00BE22B8">
        <w:rPr>
          <w:rFonts w:ascii="Arial" w:hAnsi="Arial" w:cs="Arial"/>
          <w:sz w:val="24"/>
          <w:szCs w:val="24"/>
        </w:rPr>
        <w:t>23</w:t>
      </w:r>
    </w:p>
    <w:p w:rsidR="00BE22B8" w:rsidRPr="00BE22B8" w:rsidRDefault="00BE22B8" w:rsidP="00BE22B8">
      <w:pPr>
        <w:spacing w:before="240"/>
        <w:jc w:val="center"/>
        <w:rPr>
          <w:rFonts w:ascii="Arial" w:hAnsi="Arial" w:cs="Arial"/>
          <w:sz w:val="24"/>
          <w:szCs w:val="24"/>
        </w:rPr>
      </w:pPr>
      <w:r w:rsidRPr="00BE22B8">
        <w:rPr>
          <w:rFonts w:ascii="Arial" w:hAnsi="Arial" w:cs="Arial"/>
          <w:sz w:val="24"/>
          <w:szCs w:val="24"/>
        </w:rPr>
        <w:t>Updated: 08 October 2023</w:t>
      </w:r>
    </w:p>
    <w:p w:rsidR="00BE22B8" w:rsidRPr="00BE22B8" w:rsidRDefault="00BE22B8" w:rsidP="00BE22B8">
      <w:pPr>
        <w:spacing w:before="240"/>
        <w:jc w:val="center"/>
        <w:rPr>
          <w:rFonts w:ascii="Arial" w:hAnsi="Arial" w:cs="Arial"/>
        </w:rPr>
      </w:pPr>
    </w:p>
    <w:p w:rsidR="00BE22B8" w:rsidRPr="00BE22B8" w:rsidRDefault="00BE22B8" w:rsidP="00BE22B8">
      <w:pPr>
        <w:jc w:val="center"/>
        <w:rPr>
          <w:rFonts w:ascii="Arial" w:hAnsi="Arial" w:cs="Arial"/>
          <w:sz w:val="24"/>
          <w:szCs w:val="24"/>
        </w:rPr>
      </w:pPr>
      <w:r w:rsidRPr="00BE22B8">
        <w:rPr>
          <w:rFonts w:ascii="Arial" w:hAnsi="Arial" w:cs="Arial"/>
          <w:sz w:val="24"/>
          <w:szCs w:val="24"/>
        </w:rPr>
        <w:t>Creation From</w:t>
      </w:r>
    </w:p>
    <w:p w:rsidR="00BE22B8" w:rsidRPr="00BE22B8" w:rsidRDefault="00BE22B8" w:rsidP="00BE22B8">
      <w:pPr>
        <w:jc w:val="center"/>
        <w:rPr>
          <w:rFonts w:ascii="Arial" w:hAnsi="Arial" w:cs="Arial"/>
          <w:b/>
          <w:sz w:val="24"/>
        </w:rPr>
      </w:pPr>
      <w:r w:rsidRPr="00BE22B8">
        <w:rPr>
          <w:rFonts w:ascii="Arial" w:hAnsi="Arial" w:cs="Arial"/>
          <w:b/>
          <w:sz w:val="24"/>
        </w:rPr>
        <w:t>B2M Technology</w:t>
      </w:r>
    </w:p>
    <w:p w:rsidR="00BE22B8" w:rsidRDefault="00BE22B8" w:rsidP="00BE22B8">
      <w:pPr>
        <w:rPr>
          <w:rFonts w:ascii="Arial" w:hAnsi="Arial" w:cs="Arial"/>
          <w:b/>
          <w:sz w:val="44"/>
          <w:szCs w:val="44"/>
        </w:rPr>
      </w:pPr>
    </w:p>
    <w:p w:rsidR="00BE22B8" w:rsidRDefault="00BE22B8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br w:type="page"/>
      </w:r>
    </w:p>
    <w:sdt>
      <w:sdtPr>
        <w:id w:val="16238863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2"/>
          <w:szCs w:val="22"/>
        </w:rPr>
      </w:sdtEndPr>
      <w:sdtContent>
        <w:p w:rsidR="00097173" w:rsidRDefault="00097173">
          <w:pPr>
            <w:pStyle w:val="TOCHeading"/>
          </w:pPr>
          <w:r>
            <w:t>Contents</w:t>
          </w:r>
        </w:p>
        <w:p w:rsidR="009C05D3" w:rsidRDefault="0009717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663592" w:history="1">
            <w:r w:rsidR="009C05D3" w:rsidRPr="00B62393">
              <w:rPr>
                <w:rStyle w:val="Hyperlink"/>
                <w:noProof/>
              </w:rPr>
              <w:t>1. Get Token and Redirect URL</w:t>
            </w:r>
            <w:r w:rsidR="009C05D3">
              <w:rPr>
                <w:noProof/>
                <w:webHidden/>
              </w:rPr>
              <w:tab/>
            </w:r>
            <w:r w:rsidR="009C05D3">
              <w:rPr>
                <w:noProof/>
                <w:webHidden/>
              </w:rPr>
              <w:fldChar w:fldCharType="begin"/>
            </w:r>
            <w:r w:rsidR="009C05D3">
              <w:rPr>
                <w:noProof/>
                <w:webHidden/>
              </w:rPr>
              <w:instrText xml:space="preserve"> PAGEREF _Toc147663592 \h </w:instrText>
            </w:r>
            <w:r w:rsidR="009C05D3">
              <w:rPr>
                <w:noProof/>
                <w:webHidden/>
              </w:rPr>
            </w:r>
            <w:r w:rsidR="009C05D3">
              <w:rPr>
                <w:noProof/>
                <w:webHidden/>
              </w:rPr>
              <w:fldChar w:fldCharType="separate"/>
            </w:r>
            <w:r w:rsidR="00D44A44">
              <w:rPr>
                <w:noProof/>
                <w:webHidden/>
              </w:rPr>
              <w:t>3</w:t>
            </w:r>
            <w:r w:rsidR="009C05D3">
              <w:rPr>
                <w:noProof/>
                <w:webHidden/>
              </w:rPr>
              <w:fldChar w:fldCharType="end"/>
            </w:r>
          </w:hyperlink>
        </w:p>
        <w:p w:rsidR="009C05D3" w:rsidRDefault="009C05D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7663593" w:history="1">
            <w:r w:rsidRPr="00B62393">
              <w:rPr>
                <w:rStyle w:val="Hyperlink"/>
                <w:noProof/>
              </w:rPr>
              <w:t>2. Redirect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_Toc147663593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A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5D3" w:rsidRDefault="009C05D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7663594" w:history="1">
            <w:r w:rsidRPr="00B62393">
              <w:rPr>
                <w:rStyle w:val="Hyperlink"/>
                <w:noProof/>
              </w:rPr>
              <w:t>3. Get Charge Status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_Toc147663594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A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5D3" w:rsidRDefault="009C05D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7663595" w:history="1">
            <w:r w:rsidRPr="00B62393">
              <w:rPr>
                <w:rStyle w:val="Hyperlink"/>
                <w:noProof/>
              </w:rPr>
              <w:t>4. Renew Subscription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_Toc147663595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A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5D3" w:rsidRDefault="009C05D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7663596" w:history="1">
            <w:r w:rsidRPr="00B62393">
              <w:rPr>
                <w:rStyle w:val="Hyperlink"/>
                <w:noProof/>
              </w:rPr>
              <w:t>5. Cancel Subscription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_Toc147663596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A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5D3" w:rsidRDefault="009C05D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7663597" w:history="1">
            <w:r w:rsidRPr="00B62393">
              <w:rPr>
                <w:rStyle w:val="Hyperlink"/>
                <w:noProof/>
              </w:rPr>
              <w:t>6. Subscription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_Toc147663597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A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5D3" w:rsidRDefault="009C05D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7663598" w:history="1">
            <w:r w:rsidRPr="00B62393">
              <w:rPr>
                <w:rStyle w:val="Hyperlink"/>
                <w:noProof/>
              </w:rPr>
              <w:t>7. Working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_Toc147663598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4A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173" w:rsidRDefault="00097173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BE22B8" w:rsidRDefault="00BE22B8" w:rsidP="00BE22B8">
      <w:pPr>
        <w:rPr>
          <w:rFonts w:ascii="Arial" w:hAnsi="Arial" w:cs="Arial"/>
          <w:b/>
          <w:sz w:val="44"/>
          <w:szCs w:val="44"/>
        </w:rPr>
      </w:pPr>
    </w:p>
    <w:p w:rsidR="00FA3CD6" w:rsidRDefault="00FA3CD6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br w:type="page"/>
      </w:r>
    </w:p>
    <w:p w:rsidR="00E529EB" w:rsidRDefault="00E529EB" w:rsidP="00E529EB">
      <w:pPr>
        <w:pStyle w:val="Heading1"/>
      </w:pPr>
      <w:bookmarkStart w:id="1" w:name="_Toc147663592"/>
      <w:r>
        <w:lastRenderedPageBreak/>
        <w:t>1</w:t>
      </w:r>
      <w:r>
        <w:t>. G</w:t>
      </w:r>
      <w:r w:rsidRPr="00FA3CD6">
        <w:t>et</w:t>
      </w:r>
      <w:r>
        <w:t xml:space="preserve"> </w:t>
      </w:r>
      <w:r w:rsidRPr="00FA3CD6">
        <w:t>Token</w:t>
      </w:r>
      <w:r>
        <w:t xml:space="preserve"> and Redirect URL</w:t>
      </w:r>
      <w:bookmarkEnd w:id="1"/>
    </w:p>
    <w:p w:rsidR="00E529EB" w:rsidRDefault="00E529EB" w:rsidP="00E529EB">
      <w:pPr>
        <w:pStyle w:val="Heading1"/>
      </w:pPr>
    </w:p>
    <w:p w:rsidR="00E529EB" w:rsidRPr="00E529EB" w:rsidRDefault="00E529EB" w:rsidP="00E529EB"/>
    <w:p w:rsidR="00EC2506" w:rsidRPr="00EC2506" w:rsidRDefault="00EC2506" w:rsidP="00EC2506"/>
    <w:p w:rsidR="00EC2506" w:rsidRDefault="00FA3CD6" w:rsidP="00EF1FFE">
      <w:pPr>
        <w:ind w:firstLine="360"/>
        <w:rPr>
          <w:rFonts w:ascii="Arial" w:hAnsi="Arial" w:cs="Arial"/>
          <w:i/>
          <w:sz w:val="28"/>
          <w:szCs w:val="28"/>
          <w:u w:val="single"/>
        </w:rPr>
      </w:pPr>
      <w:r w:rsidRPr="00EC2506">
        <w:rPr>
          <w:rFonts w:ascii="Arial" w:hAnsi="Arial" w:cs="Arial"/>
          <w:b/>
          <w:sz w:val="28"/>
          <w:szCs w:val="28"/>
        </w:rPr>
        <w:t>Base U</w:t>
      </w:r>
      <w:r w:rsidR="00EC2506" w:rsidRPr="00EC2506">
        <w:rPr>
          <w:rFonts w:ascii="Arial" w:hAnsi="Arial" w:cs="Arial"/>
          <w:b/>
          <w:sz w:val="28"/>
          <w:szCs w:val="28"/>
        </w:rPr>
        <w:t>RL</w:t>
      </w:r>
      <w:r w:rsidRPr="00FA3CD6">
        <w:rPr>
          <w:rFonts w:ascii="Arial" w:hAnsi="Arial" w:cs="Arial"/>
          <w:sz w:val="28"/>
          <w:szCs w:val="28"/>
        </w:rPr>
        <w:t xml:space="preserve">: </w:t>
      </w:r>
      <w:hyperlink r:id="rId6" w:history="1">
        <w:r w:rsidRPr="00FA3CD6">
          <w:rPr>
            <w:rStyle w:val="Hyperlink"/>
            <w:rFonts w:ascii="Arial" w:hAnsi="Arial" w:cs="Arial"/>
            <w:i/>
            <w:sz w:val="28"/>
            <w:szCs w:val="28"/>
          </w:rPr>
          <w:t>rd.b2mwap.</w:t>
        </w:r>
        <w:r w:rsidRPr="00FA3CD6">
          <w:rPr>
            <w:rStyle w:val="Hyperlink"/>
            <w:rFonts w:ascii="Arial" w:hAnsi="Arial" w:cs="Arial"/>
            <w:i/>
            <w:sz w:val="28"/>
            <w:szCs w:val="28"/>
          </w:rPr>
          <w:t>c</w:t>
        </w:r>
        <w:r w:rsidRPr="00FA3CD6">
          <w:rPr>
            <w:rStyle w:val="Hyperlink"/>
            <w:rFonts w:ascii="Arial" w:hAnsi="Arial" w:cs="Arial"/>
            <w:i/>
            <w:sz w:val="28"/>
            <w:szCs w:val="28"/>
          </w:rPr>
          <w:t>om</w:t>
        </w:r>
      </w:hyperlink>
    </w:p>
    <w:p w:rsidR="00FA3CD6" w:rsidRDefault="00FA3CD6" w:rsidP="00FA3CD6">
      <w:pPr>
        <w:rPr>
          <w:rFonts w:ascii="Arial" w:hAnsi="Arial" w:cs="Arial"/>
          <w:i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690"/>
        <w:gridCol w:w="2335"/>
      </w:tblGrid>
      <w:tr w:rsidR="00097173" w:rsidRPr="006222EF" w:rsidTr="00EF1FFE">
        <w:tc>
          <w:tcPr>
            <w:tcW w:w="3325" w:type="dxa"/>
            <w:shd w:val="clear" w:color="auto" w:fill="00B0F0"/>
          </w:tcPr>
          <w:p w:rsidR="00097173" w:rsidRPr="006222EF" w:rsidRDefault="00097173" w:rsidP="00EF1FFE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Name</w:t>
            </w:r>
          </w:p>
        </w:tc>
        <w:tc>
          <w:tcPr>
            <w:tcW w:w="3690" w:type="dxa"/>
            <w:shd w:val="clear" w:color="auto" w:fill="00B0F0"/>
          </w:tcPr>
          <w:p w:rsidR="00097173" w:rsidRPr="006222EF" w:rsidRDefault="00097173" w:rsidP="00EF1FFE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2335" w:type="dxa"/>
            <w:shd w:val="clear" w:color="auto" w:fill="00B0F0"/>
          </w:tcPr>
          <w:p w:rsidR="00097173" w:rsidRPr="006222EF" w:rsidRDefault="00097173" w:rsidP="00EF1FFE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HTTP Method</w:t>
            </w:r>
          </w:p>
        </w:tc>
      </w:tr>
      <w:tr w:rsidR="00097173" w:rsidRPr="006222EF" w:rsidTr="00EF1FFE">
        <w:trPr>
          <w:trHeight w:val="782"/>
        </w:trPr>
        <w:tc>
          <w:tcPr>
            <w:tcW w:w="3325" w:type="dxa"/>
          </w:tcPr>
          <w:p w:rsidR="00097173" w:rsidRPr="006222EF" w:rsidRDefault="00EC2506" w:rsidP="00EF1FFE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>Charging</w:t>
            </w:r>
            <w:r w:rsidRPr="006222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Request For</w:t>
            </w:r>
            <w:r w:rsidRPr="006222EF">
              <w:rPr>
                <w:rFonts w:ascii="Arial" w:hAnsi="Arial" w:cs="Arial"/>
                <w:sz w:val="20"/>
                <w:szCs w:val="20"/>
              </w:rPr>
              <w:t xml:space="preserve"> get </w:t>
            </w:r>
            <w:r w:rsidRPr="006222EF">
              <w:rPr>
                <w:rFonts w:ascii="Arial" w:hAnsi="Arial" w:cs="Arial"/>
                <w:sz w:val="20"/>
                <w:szCs w:val="20"/>
              </w:rPr>
              <w:t>Token</w:t>
            </w:r>
            <w:r w:rsidR="00EF1FFE" w:rsidRPr="006222EF">
              <w:rPr>
                <w:rFonts w:ascii="Arial" w:hAnsi="Arial" w:cs="Arial"/>
                <w:sz w:val="20"/>
                <w:szCs w:val="20"/>
              </w:rPr>
              <w:t xml:space="preserve"> and Redirect URL</w:t>
            </w:r>
            <w:r w:rsidRPr="006222E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</w:tcPr>
          <w:p w:rsidR="00097173" w:rsidRPr="006222EF" w:rsidRDefault="00EC2506" w:rsidP="00EF1FFE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>&lt;</w:t>
            </w:r>
            <w:r w:rsidR="00EF1FFE" w:rsidRPr="006222EF">
              <w:rPr>
                <w:rFonts w:ascii="Arial" w:hAnsi="Arial" w:cs="Arial"/>
                <w:sz w:val="20"/>
                <w:szCs w:val="20"/>
              </w:rPr>
              <w:t>base_url&gt;/api/getToken/</w:t>
            </w:r>
            <w:r w:rsidR="00EF1FFE" w:rsidRPr="006222EF">
              <w:rPr>
                <w:sz w:val="20"/>
                <w:szCs w:val="20"/>
              </w:rPr>
              <w:t xml:space="preserve"> </w:t>
            </w:r>
            <w:r w:rsidR="00EF1FFE" w:rsidRPr="006222EF">
              <w:rPr>
                <w:rFonts w:ascii="Arial" w:hAnsi="Arial" w:cs="Arial"/>
                <w:sz w:val="20"/>
                <w:szCs w:val="20"/>
              </w:rPr>
              <w:t>&lt;service_keyword&gt;</w:t>
            </w:r>
          </w:p>
        </w:tc>
        <w:tc>
          <w:tcPr>
            <w:tcW w:w="2335" w:type="dxa"/>
          </w:tcPr>
          <w:p w:rsidR="00097173" w:rsidRPr="006222EF" w:rsidRDefault="00EF1FFE" w:rsidP="00EF1FFE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</w:tr>
    </w:tbl>
    <w:p w:rsidR="00FA3CD6" w:rsidRDefault="00FA3CD6" w:rsidP="00FA3CD6">
      <w:pPr>
        <w:rPr>
          <w:rFonts w:ascii="Arial" w:hAnsi="Arial" w:cs="Arial"/>
          <w:sz w:val="28"/>
          <w:szCs w:val="28"/>
        </w:rPr>
      </w:pPr>
    </w:p>
    <w:p w:rsidR="00DF4771" w:rsidRPr="00DF4771" w:rsidRDefault="00DF4771" w:rsidP="00FA3CD6">
      <w:pPr>
        <w:rPr>
          <w:rFonts w:ascii="Arial" w:hAnsi="Arial" w:cs="Arial"/>
          <w:b/>
          <w:sz w:val="28"/>
          <w:szCs w:val="28"/>
        </w:rPr>
      </w:pPr>
      <w:r w:rsidRPr="00DF4771">
        <w:rPr>
          <w:rFonts w:ascii="Arial" w:hAnsi="Arial" w:cs="Arial"/>
          <w:b/>
          <w:sz w:val="28"/>
          <w:szCs w:val="28"/>
        </w:rPr>
        <w:t>Or,</w:t>
      </w:r>
      <w:r w:rsidR="006222EF">
        <w:rPr>
          <w:rFonts w:ascii="Arial" w:hAnsi="Arial" w:cs="Arial"/>
          <w:b/>
          <w:sz w:val="28"/>
          <w:szCs w:val="28"/>
        </w:rPr>
        <w:t xml:space="preserve"> </w:t>
      </w:r>
    </w:p>
    <w:p w:rsidR="00327466" w:rsidRDefault="00DF4771" w:rsidP="00FA3CD6">
      <w:pPr>
        <w:rPr>
          <w:rFonts w:ascii="Arial" w:hAnsi="Arial" w:cs="Arial"/>
          <w:b/>
          <w:sz w:val="24"/>
          <w:szCs w:val="24"/>
        </w:rPr>
      </w:pPr>
      <w:r w:rsidRPr="006222EF">
        <w:rPr>
          <w:rFonts w:ascii="Arial" w:hAnsi="Arial" w:cs="Arial"/>
          <w:b/>
          <w:sz w:val="24"/>
          <w:szCs w:val="24"/>
        </w:rPr>
        <w:t>Request Information</w:t>
      </w:r>
      <w:r w:rsidRPr="006222EF">
        <w:rPr>
          <w:rFonts w:ascii="Arial" w:hAnsi="Arial" w:cs="Arial"/>
          <w:b/>
          <w:sz w:val="24"/>
          <w:szCs w:val="24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222EF" w:rsidRPr="006222EF" w:rsidTr="006222EF">
        <w:tc>
          <w:tcPr>
            <w:tcW w:w="2965" w:type="dxa"/>
            <w:shd w:val="clear" w:color="auto" w:fill="00B0F0"/>
          </w:tcPr>
          <w:p w:rsidR="006222EF" w:rsidRPr="006222EF" w:rsidRDefault="006222EF" w:rsidP="006222EF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HTTP Method</w:t>
            </w:r>
          </w:p>
        </w:tc>
        <w:tc>
          <w:tcPr>
            <w:tcW w:w="6385" w:type="dxa"/>
          </w:tcPr>
          <w:p w:rsidR="006222EF" w:rsidRPr="006222EF" w:rsidRDefault="006222EF" w:rsidP="006222EF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 xml:space="preserve"> POST</w:t>
            </w:r>
          </w:p>
        </w:tc>
      </w:tr>
      <w:tr w:rsidR="006222EF" w:rsidRPr="006222EF" w:rsidTr="006222EF">
        <w:tc>
          <w:tcPr>
            <w:tcW w:w="2965" w:type="dxa"/>
            <w:shd w:val="clear" w:color="auto" w:fill="00B0F0"/>
          </w:tcPr>
          <w:p w:rsidR="006222EF" w:rsidRPr="006222EF" w:rsidRDefault="006222EF" w:rsidP="006222EF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Request</w:t>
            </w:r>
          </w:p>
        </w:tc>
        <w:tc>
          <w:tcPr>
            <w:tcW w:w="6385" w:type="dxa"/>
          </w:tcPr>
          <w:p w:rsidR="006222EF" w:rsidRPr="006222EF" w:rsidRDefault="006222EF" w:rsidP="006222EF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>&lt;base_url&gt;/api/getToken</w:t>
            </w:r>
          </w:p>
        </w:tc>
      </w:tr>
    </w:tbl>
    <w:p w:rsidR="006222EF" w:rsidRDefault="006222EF" w:rsidP="00FA3CD6">
      <w:pPr>
        <w:rPr>
          <w:rFonts w:ascii="Arial" w:hAnsi="Arial" w:cs="Arial"/>
          <w:b/>
          <w:sz w:val="24"/>
          <w:szCs w:val="24"/>
        </w:rPr>
      </w:pPr>
    </w:p>
    <w:p w:rsidR="00E27E44" w:rsidRDefault="00E27E44" w:rsidP="00FA3CD6">
      <w:pPr>
        <w:rPr>
          <w:rFonts w:ascii="Arial" w:hAnsi="Arial" w:cs="Arial"/>
          <w:b/>
          <w:sz w:val="24"/>
          <w:szCs w:val="24"/>
        </w:rPr>
      </w:pPr>
      <w:r w:rsidRPr="00E27E44">
        <w:rPr>
          <w:rFonts w:ascii="Arial" w:hAnsi="Arial" w:cs="Arial"/>
          <w:b/>
          <w:sz w:val="24"/>
          <w:szCs w:val="24"/>
        </w:rPr>
        <w:t>Request Parameter</w:t>
      </w:r>
      <w:r>
        <w:rPr>
          <w:rFonts w:ascii="Arial" w:hAnsi="Arial" w:cs="Arial"/>
          <w:b/>
          <w:sz w:val="24"/>
          <w:szCs w:val="24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690"/>
        <w:gridCol w:w="2335"/>
      </w:tblGrid>
      <w:tr w:rsidR="00E27E44" w:rsidRPr="00E27E44" w:rsidTr="004923F6">
        <w:tc>
          <w:tcPr>
            <w:tcW w:w="3325" w:type="dxa"/>
            <w:shd w:val="clear" w:color="auto" w:fill="00B0F0"/>
          </w:tcPr>
          <w:p w:rsidR="00E27E44" w:rsidRPr="00E27E44" w:rsidRDefault="00E27E44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E27E44">
              <w:rPr>
                <w:rFonts w:ascii="Arial" w:hAnsi="Arial" w:cs="Arial"/>
                <w:b/>
                <w:sz w:val="20"/>
                <w:szCs w:val="20"/>
              </w:rPr>
              <w:t>Parameter Name</w:t>
            </w:r>
          </w:p>
        </w:tc>
        <w:tc>
          <w:tcPr>
            <w:tcW w:w="3690" w:type="dxa"/>
            <w:shd w:val="clear" w:color="auto" w:fill="00B0F0"/>
          </w:tcPr>
          <w:p w:rsidR="00E27E44" w:rsidRPr="00E27E44" w:rsidRDefault="00E27E44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E27E44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2335" w:type="dxa"/>
            <w:shd w:val="clear" w:color="auto" w:fill="00B0F0"/>
          </w:tcPr>
          <w:p w:rsidR="00E27E44" w:rsidRPr="00E27E44" w:rsidRDefault="00E27E44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27E44">
              <w:rPr>
                <w:rFonts w:ascii="Arial" w:hAnsi="Arial" w:cs="Arial"/>
                <w:b/>
                <w:sz w:val="20"/>
                <w:szCs w:val="20"/>
              </w:rPr>
              <w:t>Usage</w:t>
            </w:r>
          </w:p>
        </w:tc>
      </w:tr>
      <w:tr w:rsidR="00E27E44" w:rsidRPr="006222EF" w:rsidTr="009B3721">
        <w:trPr>
          <w:trHeight w:val="476"/>
        </w:trPr>
        <w:tc>
          <w:tcPr>
            <w:tcW w:w="3325" w:type="dxa"/>
          </w:tcPr>
          <w:p w:rsidR="00E27E44" w:rsidRPr="006222EF" w:rsidRDefault="00E27E44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E27E44">
              <w:rPr>
                <w:rFonts w:ascii="Arial" w:hAnsi="Arial" w:cs="Arial"/>
                <w:sz w:val="20"/>
                <w:szCs w:val="20"/>
              </w:rPr>
              <w:t>keyword</w:t>
            </w:r>
          </w:p>
        </w:tc>
        <w:tc>
          <w:tcPr>
            <w:tcW w:w="3690" w:type="dxa"/>
          </w:tcPr>
          <w:p w:rsidR="00E27E44" w:rsidRPr="006222EF" w:rsidRDefault="00E27E44" w:rsidP="004923F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is a service keyword.</w:t>
            </w:r>
          </w:p>
        </w:tc>
        <w:tc>
          <w:tcPr>
            <w:tcW w:w="2335" w:type="dxa"/>
          </w:tcPr>
          <w:p w:rsidR="00E27E44" w:rsidRPr="006222EF" w:rsidRDefault="00E27E44" w:rsidP="009B3721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7E44">
              <w:rPr>
                <w:rFonts w:ascii="Arial" w:hAnsi="Arial" w:cs="Arial"/>
                <w:b/>
                <w:sz w:val="20"/>
                <w:szCs w:val="20"/>
              </w:rPr>
              <w:t>(STRING)</w:t>
            </w:r>
            <w:r w:rsidR="009B372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27E44">
              <w:rPr>
                <w:rFonts w:ascii="Arial" w:hAnsi="Arial" w:cs="Arial"/>
                <w:b/>
                <w:sz w:val="20"/>
                <w:szCs w:val="20"/>
              </w:rPr>
              <w:t>Mandatory</w:t>
            </w:r>
          </w:p>
        </w:tc>
      </w:tr>
    </w:tbl>
    <w:p w:rsidR="00E27E44" w:rsidRPr="00E27E44" w:rsidRDefault="00E27E44" w:rsidP="00FA3CD6">
      <w:pPr>
        <w:rPr>
          <w:rFonts w:ascii="Arial" w:hAnsi="Arial" w:cs="Arial"/>
          <w:b/>
          <w:sz w:val="24"/>
          <w:szCs w:val="24"/>
        </w:rPr>
      </w:pPr>
    </w:p>
    <w:p w:rsidR="00D2613C" w:rsidRPr="00DF4771" w:rsidRDefault="00D2613C" w:rsidP="00FA3CD6">
      <w:pPr>
        <w:rPr>
          <w:rFonts w:ascii="Arial" w:hAnsi="Arial" w:cs="Arial"/>
          <w:b/>
          <w:sz w:val="28"/>
          <w:szCs w:val="28"/>
        </w:rPr>
      </w:pPr>
      <w:r w:rsidRPr="00D2613C">
        <w:rPr>
          <w:rFonts w:ascii="Arial" w:hAnsi="Arial" w:cs="Arial"/>
          <w:b/>
          <w:sz w:val="24"/>
          <w:szCs w:val="24"/>
        </w:rPr>
        <w:t>Response</w:t>
      </w:r>
      <w:r w:rsidRPr="00D2613C">
        <w:rPr>
          <w:rFonts w:ascii="Arial" w:hAnsi="Arial" w:cs="Arial"/>
          <w:b/>
          <w:sz w:val="24"/>
          <w:szCs w:val="24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F1FFE" w:rsidRPr="006222EF" w:rsidTr="006222EF">
        <w:trPr>
          <w:trHeight w:val="2492"/>
        </w:trPr>
        <w:tc>
          <w:tcPr>
            <w:tcW w:w="2335" w:type="dxa"/>
            <w:shd w:val="clear" w:color="auto" w:fill="00B0F0"/>
          </w:tcPr>
          <w:p w:rsidR="00EF1FFE" w:rsidRPr="006222EF" w:rsidRDefault="00EF1FFE" w:rsidP="00EF1FFE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26782" w:rsidRPr="006222EF" w:rsidRDefault="00626782" w:rsidP="00626782">
            <w:pPr>
              <w:spacing w:before="4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1FFE" w:rsidRPr="006222EF" w:rsidRDefault="00EF1FFE" w:rsidP="006267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Response</w:t>
            </w:r>
          </w:p>
        </w:tc>
        <w:tc>
          <w:tcPr>
            <w:tcW w:w="7015" w:type="dxa"/>
          </w:tcPr>
          <w:p w:rsidR="00626782" w:rsidRPr="006222EF" w:rsidRDefault="00626782" w:rsidP="00EF1FFE">
            <w:pPr>
              <w:rPr>
                <w:rFonts w:ascii="Arial" w:hAnsi="Arial" w:cs="Arial"/>
                <w:sz w:val="20"/>
                <w:szCs w:val="20"/>
              </w:rPr>
            </w:pPr>
          </w:p>
          <w:p w:rsidR="00EF1FFE" w:rsidRPr="006222EF" w:rsidRDefault="00626782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>“</w:t>
            </w:r>
            <w:r w:rsidR="00EF1FFE" w:rsidRPr="006222EF">
              <w:rPr>
                <w:rFonts w:ascii="Arial" w:hAnsi="Arial" w:cs="Arial"/>
                <w:b/>
                <w:sz w:val="20"/>
                <w:szCs w:val="20"/>
              </w:rPr>
              <w:t>status</w:t>
            </w:r>
            <w:r w:rsidR="00EF1FFE" w:rsidRPr="006222EF">
              <w:rPr>
                <w:rFonts w:ascii="Arial" w:hAnsi="Arial" w:cs="Arial"/>
                <w:sz w:val="20"/>
                <w:szCs w:val="20"/>
              </w:rPr>
              <w:t>": true,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errors</w:t>
            </w:r>
            <w:r w:rsidRPr="006222EF">
              <w:rPr>
                <w:rFonts w:ascii="Arial" w:hAnsi="Arial" w:cs="Arial"/>
                <w:sz w:val="20"/>
                <w:szCs w:val="20"/>
              </w:rPr>
              <w:t>": false,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message</w:t>
            </w:r>
            <w:r w:rsidRPr="006222EF">
              <w:rPr>
                <w:rFonts w:ascii="Arial" w:hAnsi="Arial" w:cs="Arial"/>
                <w:sz w:val="20"/>
                <w:szCs w:val="20"/>
              </w:rPr>
              <w:t>": "Token successfully fetched",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data</w:t>
            </w:r>
            <w:r w:rsidRPr="006222EF">
              <w:rPr>
                <w:rFonts w:ascii="Arial" w:hAnsi="Arial" w:cs="Arial"/>
                <w:sz w:val="20"/>
                <w:szCs w:val="20"/>
              </w:rPr>
              <w:t>": {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  "aocTransID": "TR**********",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  "spTransID": "B2M********",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  "redirectURL":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6222EF">
              <w:rPr>
                <w:rFonts w:ascii="Arial" w:hAnsi="Arial" w:cs="Arial"/>
                <w:sz w:val="20"/>
                <w:szCs w:val="20"/>
              </w:rPr>
              <w:t>"https://rd.b2mwap.com/api/redirect/TR**********"</w:t>
            </w:r>
          </w:p>
          <w:p w:rsidR="00EF1FFE" w:rsidRPr="006222EF" w:rsidRDefault="00EF1FFE" w:rsidP="00EF1FF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}</w:t>
            </w:r>
          </w:p>
        </w:tc>
      </w:tr>
    </w:tbl>
    <w:p w:rsidR="00BE22B8" w:rsidRDefault="00BE22B8" w:rsidP="00BE22B8">
      <w:pPr>
        <w:rPr>
          <w:rFonts w:ascii="Arial" w:hAnsi="Arial" w:cs="Arial"/>
          <w:b/>
          <w:sz w:val="44"/>
          <w:szCs w:val="44"/>
        </w:rPr>
      </w:pPr>
    </w:p>
    <w:p w:rsidR="00F00C2B" w:rsidRDefault="00D2613C" w:rsidP="00D2613C">
      <w:pPr>
        <w:pStyle w:val="Heading1"/>
      </w:pPr>
      <w:r>
        <w:br w:type="page"/>
      </w:r>
      <w:bookmarkStart w:id="2" w:name="_Toc147663593"/>
      <w:r>
        <w:lastRenderedPageBreak/>
        <w:t xml:space="preserve">2. </w:t>
      </w:r>
      <w:r w:rsidRPr="00D2613C">
        <w:t>Redirect URL</w:t>
      </w:r>
      <w:bookmarkEnd w:id="2"/>
    </w:p>
    <w:p w:rsidR="00F00C2B" w:rsidRPr="00F00C2B" w:rsidRDefault="00F00C2B" w:rsidP="00F00C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690"/>
        <w:gridCol w:w="2335"/>
      </w:tblGrid>
      <w:tr w:rsidR="00F00C2B" w:rsidRPr="006222EF" w:rsidTr="004923F6">
        <w:tc>
          <w:tcPr>
            <w:tcW w:w="3325" w:type="dxa"/>
            <w:shd w:val="clear" w:color="auto" w:fill="00B0F0"/>
          </w:tcPr>
          <w:p w:rsidR="00F00C2B" w:rsidRPr="006222EF" w:rsidRDefault="00F00C2B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Name</w:t>
            </w:r>
          </w:p>
        </w:tc>
        <w:tc>
          <w:tcPr>
            <w:tcW w:w="3690" w:type="dxa"/>
            <w:shd w:val="clear" w:color="auto" w:fill="00B0F0"/>
          </w:tcPr>
          <w:p w:rsidR="00F00C2B" w:rsidRPr="006222EF" w:rsidRDefault="00F00C2B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2335" w:type="dxa"/>
            <w:shd w:val="clear" w:color="auto" w:fill="00B0F0"/>
          </w:tcPr>
          <w:p w:rsidR="00F00C2B" w:rsidRPr="006222EF" w:rsidRDefault="00F00C2B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HTTP Method</w:t>
            </w:r>
          </w:p>
        </w:tc>
      </w:tr>
      <w:tr w:rsidR="00F00C2B" w:rsidRPr="006222EF" w:rsidTr="00F00C2B">
        <w:trPr>
          <w:trHeight w:val="548"/>
        </w:trPr>
        <w:tc>
          <w:tcPr>
            <w:tcW w:w="3325" w:type="dxa"/>
          </w:tcPr>
          <w:p w:rsidR="00F00C2B" w:rsidRPr="006222EF" w:rsidRDefault="00F00C2B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 Robi Billing Page URL</w:t>
            </w:r>
          </w:p>
        </w:tc>
        <w:tc>
          <w:tcPr>
            <w:tcW w:w="3690" w:type="dxa"/>
          </w:tcPr>
          <w:p w:rsidR="00F00C2B" w:rsidRPr="006222EF" w:rsidRDefault="00F00C2B" w:rsidP="004923F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00C2B">
              <w:rPr>
                <w:rFonts w:ascii="Arial" w:hAnsi="Arial" w:cs="Arial"/>
                <w:sz w:val="20"/>
                <w:szCs w:val="20"/>
              </w:rPr>
              <w:t>&lt;base_url&gt;/api/redirect/&lt;aocTransID&gt;</w:t>
            </w:r>
          </w:p>
        </w:tc>
        <w:tc>
          <w:tcPr>
            <w:tcW w:w="2335" w:type="dxa"/>
          </w:tcPr>
          <w:p w:rsidR="00F00C2B" w:rsidRPr="006222EF" w:rsidRDefault="00F00C2B" w:rsidP="00F00C2B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</w:tr>
    </w:tbl>
    <w:p w:rsidR="00BE22B8" w:rsidRDefault="00BE22B8" w:rsidP="00F00C2B">
      <w:pPr>
        <w:rPr>
          <w:rFonts w:ascii="Arial" w:hAnsi="Arial" w:cs="Arial"/>
          <w:b/>
          <w:sz w:val="28"/>
          <w:szCs w:val="28"/>
        </w:rPr>
      </w:pPr>
    </w:p>
    <w:p w:rsidR="00D35573" w:rsidRDefault="00D35573" w:rsidP="00D35573">
      <w:pPr>
        <w:pStyle w:val="Heading1"/>
      </w:pPr>
      <w:bookmarkStart w:id="3" w:name="_Toc147663594"/>
      <w:r>
        <w:t>3</w:t>
      </w:r>
      <w:r>
        <w:t xml:space="preserve">. </w:t>
      </w:r>
      <w:r w:rsidR="00FC12CA">
        <w:t>Get C</w:t>
      </w:r>
      <w:r w:rsidR="00FC12CA" w:rsidRPr="00FC12CA">
        <w:t>harge</w:t>
      </w:r>
      <w:r w:rsidR="00FC12CA">
        <w:t xml:space="preserve"> </w:t>
      </w:r>
      <w:r w:rsidR="00FC12CA" w:rsidRPr="00FC12CA">
        <w:t>Status</w:t>
      </w:r>
      <w:r w:rsidR="00FC12CA">
        <w:t xml:space="preserve"> Information</w:t>
      </w:r>
      <w:bookmarkEnd w:id="3"/>
    </w:p>
    <w:p w:rsidR="00F00C2B" w:rsidRDefault="00F00C2B" w:rsidP="00F00C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4097"/>
        <w:gridCol w:w="2161"/>
      </w:tblGrid>
      <w:tr w:rsidR="00D04019" w:rsidRPr="006222EF" w:rsidTr="004923F6">
        <w:tc>
          <w:tcPr>
            <w:tcW w:w="3325" w:type="dxa"/>
            <w:shd w:val="clear" w:color="auto" w:fill="00B0F0"/>
          </w:tcPr>
          <w:p w:rsidR="00D04019" w:rsidRPr="006222EF" w:rsidRDefault="00D04019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Name</w:t>
            </w:r>
          </w:p>
        </w:tc>
        <w:tc>
          <w:tcPr>
            <w:tcW w:w="3690" w:type="dxa"/>
            <w:shd w:val="clear" w:color="auto" w:fill="00B0F0"/>
          </w:tcPr>
          <w:p w:rsidR="00D04019" w:rsidRPr="006222EF" w:rsidRDefault="00D04019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2335" w:type="dxa"/>
            <w:shd w:val="clear" w:color="auto" w:fill="00B0F0"/>
          </w:tcPr>
          <w:p w:rsidR="00D04019" w:rsidRPr="006222EF" w:rsidRDefault="00D04019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HTTP Method</w:t>
            </w:r>
          </w:p>
        </w:tc>
      </w:tr>
      <w:tr w:rsidR="00D04019" w:rsidRPr="006222EF" w:rsidTr="004923F6">
        <w:trPr>
          <w:trHeight w:val="548"/>
        </w:trPr>
        <w:tc>
          <w:tcPr>
            <w:tcW w:w="3325" w:type="dxa"/>
          </w:tcPr>
          <w:p w:rsidR="00D04019" w:rsidRPr="006222EF" w:rsidRDefault="00C134AC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134AC">
              <w:rPr>
                <w:rFonts w:ascii="Arial" w:hAnsi="Arial" w:cs="Arial"/>
                <w:sz w:val="20"/>
                <w:szCs w:val="20"/>
              </w:rPr>
              <w:t>hargeStatus</w:t>
            </w:r>
          </w:p>
        </w:tc>
        <w:tc>
          <w:tcPr>
            <w:tcW w:w="3690" w:type="dxa"/>
          </w:tcPr>
          <w:p w:rsidR="00D04019" w:rsidRPr="006222EF" w:rsidRDefault="00D04019" w:rsidP="004923F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00C2B">
              <w:rPr>
                <w:rFonts w:ascii="Arial" w:hAnsi="Arial" w:cs="Arial"/>
                <w:sz w:val="20"/>
                <w:szCs w:val="20"/>
              </w:rPr>
              <w:t>&lt;base_url&gt;/api/</w:t>
            </w:r>
            <w:r w:rsidR="00C134AC" w:rsidRPr="00C134AC">
              <w:rPr>
                <w:rFonts w:ascii="Arial" w:hAnsi="Arial" w:cs="Arial"/>
                <w:sz w:val="20"/>
                <w:szCs w:val="20"/>
              </w:rPr>
              <w:t>chargeStatus</w:t>
            </w:r>
            <w:r w:rsidRPr="00F00C2B">
              <w:rPr>
                <w:rFonts w:ascii="Arial" w:hAnsi="Arial" w:cs="Arial"/>
                <w:sz w:val="20"/>
                <w:szCs w:val="20"/>
              </w:rPr>
              <w:t>/&lt;aocTransID&gt;</w:t>
            </w:r>
          </w:p>
        </w:tc>
        <w:tc>
          <w:tcPr>
            <w:tcW w:w="2335" w:type="dxa"/>
          </w:tcPr>
          <w:p w:rsidR="00D04019" w:rsidRPr="006222EF" w:rsidRDefault="00D04019" w:rsidP="004923F6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</w:tr>
    </w:tbl>
    <w:p w:rsidR="00D04019" w:rsidRDefault="00D04019" w:rsidP="00F00C2B"/>
    <w:p w:rsidR="00C134AC" w:rsidRDefault="00C134AC" w:rsidP="00C134AC">
      <w:pPr>
        <w:pStyle w:val="Heading1"/>
      </w:pPr>
      <w:bookmarkStart w:id="4" w:name="_Toc147663595"/>
      <w:r>
        <w:t>4</w:t>
      </w:r>
      <w:r w:rsidR="00D04019">
        <w:t xml:space="preserve">. </w:t>
      </w:r>
      <w:r>
        <w:t>Renew Subscription</w:t>
      </w:r>
      <w:bookmarkEnd w:id="4"/>
    </w:p>
    <w:p w:rsidR="00C134AC" w:rsidRPr="00C134AC" w:rsidRDefault="00C134AC" w:rsidP="00C134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5375"/>
        <w:gridCol w:w="1509"/>
      </w:tblGrid>
      <w:tr w:rsidR="00C134AC" w:rsidRPr="006222EF" w:rsidTr="004923F6">
        <w:tc>
          <w:tcPr>
            <w:tcW w:w="3325" w:type="dxa"/>
            <w:shd w:val="clear" w:color="auto" w:fill="00B0F0"/>
          </w:tcPr>
          <w:p w:rsidR="00C134AC" w:rsidRPr="006222EF" w:rsidRDefault="00C134AC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Name</w:t>
            </w:r>
          </w:p>
        </w:tc>
        <w:tc>
          <w:tcPr>
            <w:tcW w:w="3690" w:type="dxa"/>
            <w:shd w:val="clear" w:color="auto" w:fill="00B0F0"/>
          </w:tcPr>
          <w:p w:rsidR="00C134AC" w:rsidRPr="006222EF" w:rsidRDefault="00C134AC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2335" w:type="dxa"/>
            <w:shd w:val="clear" w:color="auto" w:fill="00B0F0"/>
          </w:tcPr>
          <w:p w:rsidR="00C134AC" w:rsidRPr="006222EF" w:rsidRDefault="00C134AC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HTTP Method</w:t>
            </w:r>
          </w:p>
        </w:tc>
      </w:tr>
      <w:tr w:rsidR="00C134AC" w:rsidRPr="006222EF" w:rsidTr="004923F6">
        <w:trPr>
          <w:trHeight w:val="548"/>
        </w:trPr>
        <w:tc>
          <w:tcPr>
            <w:tcW w:w="3325" w:type="dxa"/>
          </w:tcPr>
          <w:p w:rsidR="00C134AC" w:rsidRPr="006222EF" w:rsidRDefault="00C134AC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C134AC">
              <w:rPr>
                <w:rFonts w:ascii="Arial" w:hAnsi="Arial" w:cs="Arial"/>
                <w:sz w:val="20"/>
                <w:szCs w:val="20"/>
              </w:rPr>
              <w:t>renewSubscription</w:t>
            </w:r>
          </w:p>
        </w:tc>
        <w:tc>
          <w:tcPr>
            <w:tcW w:w="3690" w:type="dxa"/>
          </w:tcPr>
          <w:p w:rsidR="00C134AC" w:rsidRPr="006222EF" w:rsidRDefault="00C134AC" w:rsidP="004923F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134AC">
              <w:rPr>
                <w:rFonts w:ascii="Arial" w:hAnsi="Arial" w:cs="Arial"/>
                <w:sz w:val="20"/>
                <w:szCs w:val="20"/>
              </w:rPr>
              <w:t>&lt;base_url&gt;/api/renewSubscription/&lt;spTransID&gt;/&lt;msisdn&gt;</w:t>
            </w:r>
          </w:p>
        </w:tc>
        <w:tc>
          <w:tcPr>
            <w:tcW w:w="2335" w:type="dxa"/>
          </w:tcPr>
          <w:p w:rsidR="00C134AC" w:rsidRPr="006222EF" w:rsidRDefault="00C134AC" w:rsidP="004923F6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</w:tr>
    </w:tbl>
    <w:p w:rsidR="00C134AC" w:rsidRPr="00C134AC" w:rsidRDefault="00C134AC" w:rsidP="00C134AC"/>
    <w:p w:rsidR="00C134AC" w:rsidRDefault="00C134AC" w:rsidP="00C134AC">
      <w:pPr>
        <w:pStyle w:val="Heading1"/>
      </w:pPr>
      <w:bookmarkStart w:id="5" w:name="_Toc147663596"/>
      <w:r>
        <w:t xml:space="preserve">5. </w:t>
      </w:r>
      <w:r>
        <w:t>Cancel Subscription</w:t>
      </w:r>
      <w:bookmarkEnd w:id="5"/>
    </w:p>
    <w:p w:rsidR="00C134AC" w:rsidRPr="00C134AC" w:rsidRDefault="00C134AC" w:rsidP="00C134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5580"/>
        <w:gridCol w:w="1345"/>
      </w:tblGrid>
      <w:tr w:rsidR="00C134AC" w:rsidRPr="006222EF" w:rsidTr="00C134AC">
        <w:tc>
          <w:tcPr>
            <w:tcW w:w="2425" w:type="dxa"/>
            <w:shd w:val="clear" w:color="auto" w:fill="00B0F0"/>
          </w:tcPr>
          <w:p w:rsidR="00C134AC" w:rsidRPr="006222EF" w:rsidRDefault="00C134AC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Name</w:t>
            </w:r>
          </w:p>
        </w:tc>
        <w:tc>
          <w:tcPr>
            <w:tcW w:w="5580" w:type="dxa"/>
            <w:shd w:val="clear" w:color="auto" w:fill="00B0F0"/>
          </w:tcPr>
          <w:p w:rsidR="00C134AC" w:rsidRPr="006222EF" w:rsidRDefault="00C134AC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1345" w:type="dxa"/>
            <w:shd w:val="clear" w:color="auto" w:fill="00B0F0"/>
          </w:tcPr>
          <w:p w:rsidR="00C134AC" w:rsidRPr="006222EF" w:rsidRDefault="00C134AC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134AC">
              <w:rPr>
                <w:rFonts w:ascii="Arial" w:hAnsi="Arial" w:cs="Arial"/>
                <w:b/>
                <w:color w:val="000000" w:themeColor="text1"/>
                <w:sz w:val="16"/>
                <w:szCs w:val="20"/>
              </w:rPr>
              <w:t>HTTP Method</w:t>
            </w:r>
          </w:p>
        </w:tc>
      </w:tr>
      <w:tr w:rsidR="00C134AC" w:rsidRPr="006222EF" w:rsidTr="00C134AC">
        <w:trPr>
          <w:trHeight w:val="548"/>
        </w:trPr>
        <w:tc>
          <w:tcPr>
            <w:tcW w:w="2425" w:type="dxa"/>
          </w:tcPr>
          <w:p w:rsidR="00C134AC" w:rsidRPr="006222EF" w:rsidRDefault="00C134AC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C134AC">
              <w:rPr>
                <w:rFonts w:ascii="Arial" w:hAnsi="Arial" w:cs="Arial"/>
                <w:sz w:val="20"/>
                <w:szCs w:val="20"/>
              </w:rPr>
              <w:t>cancelSubscription</w:t>
            </w:r>
          </w:p>
        </w:tc>
        <w:tc>
          <w:tcPr>
            <w:tcW w:w="5580" w:type="dxa"/>
          </w:tcPr>
          <w:p w:rsidR="00C134AC" w:rsidRPr="006222EF" w:rsidRDefault="00C134AC" w:rsidP="004923F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134AC">
              <w:rPr>
                <w:rFonts w:ascii="Arial" w:hAnsi="Arial" w:cs="Arial"/>
                <w:sz w:val="20"/>
                <w:szCs w:val="20"/>
              </w:rPr>
              <w:t>&lt;base_url&gt;/api/</w:t>
            </w:r>
            <w:r w:rsidRPr="00C134A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34AC">
              <w:rPr>
                <w:rFonts w:ascii="Arial" w:hAnsi="Arial" w:cs="Arial"/>
                <w:sz w:val="20"/>
                <w:szCs w:val="20"/>
              </w:rPr>
              <w:t>cancelSubscription</w:t>
            </w:r>
            <w:r w:rsidRPr="00C134A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34AC">
              <w:rPr>
                <w:rFonts w:ascii="Arial" w:hAnsi="Arial" w:cs="Arial"/>
                <w:sz w:val="20"/>
                <w:szCs w:val="20"/>
              </w:rPr>
              <w:t>/&lt;spTransID&gt;/&lt;msisdn&gt;</w:t>
            </w:r>
          </w:p>
        </w:tc>
        <w:tc>
          <w:tcPr>
            <w:tcW w:w="1345" w:type="dxa"/>
          </w:tcPr>
          <w:p w:rsidR="00C134AC" w:rsidRPr="006222EF" w:rsidRDefault="00C134AC" w:rsidP="004923F6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</w:tr>
    </w:tbl>
    <w:p w:rsidR="00C134AC" w:rsidRPr="00C134AC" w:rsidRDefault="00C134AC" w:rsidP="00C134AC"/>
    <w:p w:rsidR="00D04019" w:rsidRDefault="00C134AC" w:rsidP="00C134AC">
      <w:pPr>
        <w:pStyle w:val="Heading1"/>
      </w:pPr>
      <w:bookmarkStart w:id="6" w:name="_Toc147663597"/>
      <w:r>
        <w:t xml:space="preserve">6. </w:t>
      </w:r>
      <w:r>
        <w:t>Subscription Status</w:t>
      </w:r>
      <w:bookmarkEnd w:id="6"/>
    </w:p>
    <w:p w:rsidR="00D04019" w:rsidRDefault="00D04019" w:rsidP="00D040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5364"/>
        <w:gridCol w:w="1517"/>
      </w:tblGrid>
      <w:tr w:rsidR="00D04019" w:rsidRPr="006222EF" w:rsidTr="004923F6">
        <w:tc>
          <w:tcPr>
            <w:tcW w:w="3325" w:type="dxa"/>
            <w:shd w:val="clear" w:color="auto" w:fill="00B0F0"/>
          </w:tcPr>
          <w:p w:rsidR="00D04019" w:rsidRPr="006222EF" w:rsidRDefault="00D04019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Name</w:t>
            </w:r>
          </w:p>
        </w:tc>
        <w:tc>
          <w:tcPr>
            <w:tcW w:w="3690" w:type="dxa"/>
            <w:shd w:val="clear" w:color="auto" w:fill="00B0F0"/>
          </w:tcPr>
          <w:p w:rsidR="00D04019" w:rsidRPr="006222EF" w:rsidRDefault="00D04019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2335" w:type="dxa"/>
            <w:shd w:val="clear" w:color="auto" w:fill="00B0F0"/>
          </w:tcPr>
          <w:p w:rsidR="00D04019" w:rsidRPr="006222EF" w:rsidRDefault="00D04019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HTTP Method</w:t>
            </w:r>
          </w:p>
        </w:tc>
      </w:tr>
      <w:tr w:rsidR="00D04019" w:rsidRPr="006222EF" w:rsidTr="004923F6">
        <w:trPr>
          <w:trHeight w:val="548"/>
        </w:trPr>
        <w:tc>
          <w:tcPr>
            <w:tcW w:w="3325" w:type="dxa"/>
          </w:tcPr>
          <w:p w:rsidR="00D04019" w:rsidRPr="006222EF" w:rsidRDefault="00C134AC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C134AC">
              <w:rPr>
                <w:rFonts w:ascii="Arial" w:hAnsi="Arial" w:cs="Arial"/>
                <w:sz w:val="20"/>
                <w:szCs w:val="20"/>
              </w:rPr>
              <w:t>subscriptionStatus</w:t>
            </w:r>
          </w:p>
        </w:tc>
        <w:tc>
          <w:tcPr>
            <w:tcW w:w="3690" w:type="dxa"/>
          </w:tcPr>
          <w:p w:rsidR="00D04019" w:rsidRPr="006222EF" w:rsidRDefault="00C134AC" w:rsidP="004923F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134AC">
              <w:rPr>
                <w:rFonts w:ascii="Arial" w:hAnsi="Arial" w:cs="Arial"/>
                <w:sz w:val="20"/>
                <w:szCs w:val="20"/>
              </w:rPr>
              <w:t>&lt;base_url&gt;/api/subscriptionStatus/&lt;spTransID&gt;/&lt;msisdn&gt;</w:t>
            </w:r>
          </w:p>
        </w:tc>
        <w:tc>
          <w:tcPr>
            <w:tcW w:w="2335" w:type="dxa"/>
          </w:tcPr>
          <w:p w:rsidR="00D04019" w:rsidRPr="006222EF" w:rsidRDefault="00D04019" w:rsidP="004923F6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</w:tr>
    </w:tbl>
    <w:p w:rsidR="00D04019" w:rsidRDefault="00D04019" w:rsidP="00F00C2B"/>
    <w:p w:rsidR="000776C4" w:rsidRDefault="000776C4" w:rsidP="00F00C2B"/>
    <w:p w:rsidR="00E80778" w:rsidRDefault="000776C4" w:rsidP="00E80778">
      <w:pPr>
        <w:pStyle w:val="Heading1"/>
      </w:pPr>
      <w:bookmarkStart w:id="7" w:name="_Toc147663598"/>
      <w:r>
        <w:lastRenderedPageBreak/>
        <w:t>7</w:t>
      </w:r>
      <w:r w:rsidR="00E80778">
        <w:t xml:space="preserve">. </w:t>
      </w:r>
      <w:r w:rsidR="00E80778">
        <w:t xml:space="preserve">Working </w:t>
      </w:r>
      <w:r w:rsidR="00E80778" w:rsidRPr="00E80778">
        <w:t>Flowchart</w:t>
      </w:r>
      <w:bookmarkEnd w:id="7"/>
    </w:p>
    <w:p w:rsidR="00E80778" w:rsidRDefault="00E80778" w:rsidP="00F00C2B"/>
    <w:p w:rsidR="00D97DD8" w:rsidRDefault="00232C75" w:rsidP="000776C4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811987</wp:posOffset>
                </wp:positionH>
                <wp:positionV relativeFrom="paragraph">
                  <wp:posOffset>149784</wp:posOffset>
                </wp:positionV>
                <wp:extent cx="4359529" cy="5186222"/>
                <wp:effectExtent l="0" t="0" r="22225" b="1460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9529" cy="5186222"/>
                          <a:chOff x="0" y="0"/>
                          <a:chExt cx="4359529" cy="5186222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1784909" y="4732934"/>
                            <a:ext cx="826618" cy="4532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2C75" w:rsidRPr="00D97DD8" w:rsidRDefault="00232C75" w:rsidP="00232C7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4359529" cy="4959959"/>
                            <a:chOff x="0" y="0"/>
                            <a:chExt cx="4359529" cy="4959959"/>
                          </a:xfrm>
                        </wpg:grpSpPr>
                        <wps:wsp>
                          <wps:cNvPr id="23" name="Elbow Connector 23"/>
                          <wps:cNvCnPr/>
                          <wps:spPr>
                            <a:xfrm>
                              <a:off x="599847" y="4250131"/>
                              <a:ext cx="1192377" cy="709828"/>
                            </a:xfrm>
                            <a:prstGeom prst="bentConnector3">
                              <a:avLst>
                                <a:gd name="adj1" fmla="val -216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9" name="Group 39"/>
                          <wpg:cNvGrpSpPr/>
                          <wpg:grpSpPr>
                            <a:xfrm>
                              <a:off x="0" y="0"/>
                              <a:ext cx="4359529" cy="4938014"/>
                              <a:chOff x="0" y="0"/>
                              <a:chExt cx="4359529" cy="4938014"/>
                            </a:xfrm>
                          </wpg:grpSpPr>
                          <wps:wsp>
                            <wps:cNvPr id="25" name="Elbow Connector 25"/>
                            <wps:cNvCnPr/>
                            <wps:spPr>
                              <a:xfrm flipH="1">
                                <a:off x="2611527" y="4235501"/>
                                <a:ext cx="1148969" cy="702513"/>
                              </a:xfrm>
                              <a:prstGeom prst="bentConnector3">
                                <a:avLst>
                                  <a:gd name="adj1" fmla="val 160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4359529" cy="4740503"/>
                                <a:chOff x="0" y="0"/>
                                <a:chExt cx="4359529" cy="4740503"/>
                              </a:xfrm>
                            </wpg:grpSpPr>
                            <wpg:grpSp>
                              <wpg:cNvPr id="37" name="Group 37"/>
                              <wpg:cNvGrpSpPr/>
                              <wpg:grpSpPr>
                                <a:xfrm>
                                  <a:off x="0" y="0"/>
                                  <a:ext cx="4359529" cy="4249877"/>
                                  <a:chOff x="0" y="0"/>
                                  <a:chExt cx="4359529" cy="4249877"/>
                                </a:xfrm>
                              </wpg:grpSpPr>
                              <wps:wsp>
                                <wps:cNvPr id="16" name="Rounded Rectangle 16"/>
                                <wps:cNvSpPr/>
                                <wps:spPr>
                                  <a:xfrm>
                                    <a:off x="3072384" y="3906317"/>
                                    <a:ext cx="1287145" cy="32893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97DD8" w:rsidRPr="00D97DD8" w:rsidRDefault="00D97DD8" w:rsidP="00D97DD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D97DD8">
                                        <w:rPr>
                                          <w:rFonts w:ascii="Helvetica" w:hAnsi="Helvetica" w:cs="Helvetica"/>
                                          <w:color w:val="000000"/>
                                          <w:sz w:val="18"/>
                                          <w:szCs w:val="18"/>
                                          <w:shd w:val="clear" w:color="auto" w:fill="FBFBFB"/>
                                        </w:rPr>
                                        <w:t>Cancel Subscription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6" name="Group 36"/>
                                <wpg:cNvGrpSpPr/>
                                <wpg:grpSpPr>
                                  <a:xfrm>
                                    <a:off x="0" y="0"/>
                                    <a:ext cx="3723437" cy="4249877"/>
                                    <a:chOff x="0" y="0"/>
                                    <a:chExt cx="3723437" cy="4249877"/>
                                  </a:xfrm>
                                </wpg:grpSpPr>
                                <wps:wsp>
                                  <wps:cNvPr id="12" name="Rounded Rectangle 12"/>
                                  <wps:cNvSpPr/>
                                  <wps:spPr>
                                    <a:xfrm>
                                      <a:off x="1558138" y="3913632"/>
                                      <a:ext cx="1287145" cy="32893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97DD8" w:rsidRPr="00D97DD8" w:rsidRDefault="00D97DD8" w:rsidP="00D97DD8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D97DD8">
                                          <w:rPr>
                                            <w:rFonts w:ascii="Helvetica" w:hAnsi="Helvetica" w:cs="Helvetica"/>
                                            <w:color w:val="000000"/>
                                            <w:sz w:val="18"/>
                                            <w:szCs w:val="18"/>
                                            <w:shd w:val="clear" w:color="auto" w:fill="FBFBFB"/>
                                          </w:rPr>
                                          <w:t>Renew Subscription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5" name="Group 35"/>
                                  <wpg:cNvGrpSpPr/>
                                  <wpg:grpSpPr>
                                    <a:xfrm>
                                      <a:off x="0" y="0"/>
                                      <a:ext cx="3723437" cy="4249877"/>
                                      <a:chOff x="0" y="0"/>
                                      <a:chExt cx="3723437" cy="4249877"/>
                                    </a:xfrm>
                                  </wpg:grpSpPr>
                                  <wps:wsp>
                                    <wps:cNvPr id="15" name="Rounded Rectangle 15"/>
                                    <wps:cNvSpPr/>
                                    <wps:spPr>
                                      <a:xfrm>
                                        <a:off x="0" y="3920947"/>
                                        <a:ext cx="1287145" cy="328930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97DD8" w:rsidRPr="00D97DD8" w:rsidRDefault="00D97DD8" w:rsidP="00D97DD8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D97DD8">
                                            <w:rPr>
                                              <w:rFonts w:ascii="Helvetica" w:hAnsi="Helvetica" w:cs="Helvetica"/>
                                              <w:color w:val="000000"/>
                                              <w:sz w:val="18"/>
                                              <w:szCs w:val="18"/>
                                              <w:shd w:val="clear" w:color="auto" w:fill="FBFBFB"/>
                                            </w:rPr>
                                            <w:t>Subscription Status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4" name="Group 34"/>
                                    <wpg:cNvGrpSpPr/>
                                    <wpg:grpSpPr>
                                      <a:xfrm>
                                        <a:off x="555955" y="0"/>
                                        <a:ext cx="3167482" cy="3913632"/>
                                        <a:chOff x="0" y="0"/>
                                        <a:chExt cx="3167482" cy="3913632"/>
                                      </a:xfrm>
                                    </wpg:grpSpPr>
                                    <wps:wsp>
                                      <wps:cNvPr id="14" name="Straight Arrow Connector 14"/>
                                      <wps:cNvCnPr/>
                                      <wps:spPr>
                                        <a:xfrm>
                                          <a:off x="1638605" y="3299155"/>
                                          <a:ext cx="6985" cy="58483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33" name="Group 33"/>
                                      <wpg:cNvGrpSpPr/>
                                      <wpg:grpSpPr>
                                        <a:xfrm>
                                          <a:off x="0" y="0"/>
                                          <a:ext cx="3167482" cy="3913632"/>
                                          <a:chOff x="0" y="0"/>
                                          <a:chExt cx="3167482" cy="3913632"/>
                                        </a:xfrm>
                                      </wpg:grpSpPr>
                                      <wps:wsp>
                                        <wps:cNvPr id="18" name="Elbow Connector 18"/>
                                        <wps:cNvCnPr/>
                                        <wps:spPr>
                                          <a:xfrm flipH="1">
                                            <a:off x="0" y="3101645"/>
                                            <a:ext cx="950976" cy="811987"/>
                                          </a:xfrm>
                                          <a:prstGeom prst="bentConnector3">
                                            <a:avLst>
                                              <a:gd name="adj1" fmla="val 99960"/>
                                            </a:avLst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32" name="Group 32"/>
                                        <wpg:cNvGrpSpPr/>
                                        <wpg:grpSpPr>
                                          <a:xfrm>
                                            <a:off x="958292" y="0"/>
                                            <a:ext cx="2209190" cy="3891635"/>
                                            <a:chOff x="0" y="0"/>
                                            <a:chExt cx="2209190" cy="3891635"/>
                                          </a:xfrm>
                                        </wpg:grpSpPr>
                                        <wpg:grpSp>
                                          <wpg:cNvPr id="31" name="Group 31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309090" cy="3313785"/>
                                              <a:chOff x="0" y="0"/>
                                              <a:chExt cx="1309090" cy="3313785"/>
                                            </a:xfrm>
                                          </wpg:grpSpPr>
                                          <wps:wsp>
                                            <wps:cNvPr id="11" name="Rounded Rectangle 11"/>
                                            <wps:cNvSpPr/>
                                            <wps:spPr>
                                              <a:xfrm>
                                                <a:off x="0" y="2911449"/>
                                                <a:ext cx="1287145" cy="402336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noFill/>
                                            </wps:spPr>
                                            <wps:style>
                                              <a:lnRef idx="2">
                                                <a:schemeClr val="dk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D97DD8" w:rsidRPr="00D97DD8" w:rsidRDefault="00D97DD8" w:rsidP="00D97DD8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Helvetica" w:hAnsi="Helvetica" w:cs="Helvetica"/>
                                                      <w:color w:val="000000"/>
                                                      <w:sz w:val="18"/>
                                                      <w:szCs w:val="18"/>
                                                      <w:shd w:val="clear" w:color="auto" w:fill="FBFBFB"/>
                                                    </w:rPr>
                                                    <w:t>Subscription Successful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0" name="Group 30"/>
                                            <wpg:cNvGrpSpPr/>
                                            <wpg:grpSpPr>
                                              <a:xfrm>
                                                <a:off x="7315" y="0"/>
                                                <a:ext cx="1301775" cy="2911068"/>
                                                <a:chOff x="0" y="0"/>
                                                <a:chExt cx="1301775" cy="2911068"/>
                                              </a:xfrm>
                                            </wpg:grpSpPr>
                                            <wpg:grpSp>
                                              <wpg:cNvPr id="29" name="Group 29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301775" cy="2347925"/>
                                                  <a:chOff x="0" y="0"/>
                                                  <a:chExt cx="1301775" cy="2347925"/>
                                                </a:xfrm>
                                              </wpg:grpSpPr>
                                              <wps:wsp>
                                                <wps:cNvPr id="8" name="Rounded Rectangle 8"/>
                                                <wps:cNvSpPr/>
                                                <wps:spPr>
                                                  <a:xfrm>
                                                    <a:off x="14630" y="2018995"/>
                                                    <a:ext cx="1287145" cy="328930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noFill/>
                                                </wps:spPr>
                                                <wps:style>
                                                  <a:lnRef idx="2">
                                                    <a:schemeClr val="dk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D97DD8" w:rsidRPr="00D97DD8" w:rsidRDefault="00D97DD8" w:rsidP="00D97DD8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Helvetica" w:hAnsi="Helvetica" w:cs="Helvetica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  <w:shd w:val="clear" w:color="auto" w:fill="FBFBFB"/>
                                                        </w:rPr>
                                                        <w:t>Redirect URL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8" name="Group 28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287145" cy="2011299"/>
                                                    <a:chOff x="0" y="0"/>
                                                    <a:chExt cx="1287145" cy="2011299"/>
                                                  </a:xfrm>
                                                </wpg:grpSpPr>
                                                <wpg:grpSp>
                                                  <wpg:cNvPr id="27" name="Group 27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1287145" cy="1404239"/>
                                                      <a:chOff x="0" y="0"/>
                                                      <a:chExt cx="1287145" cy="1404239"/>
                                                    </a:xfrm>
                                                  </wpg:grpSpPr>
                                                  <wpg:grpSp>
                                                    <wpg:cNvPr id="6" name="Group 6"/>
                                                    <wpg:cNvGrpSpPr/>
                                                    <wpg:grpSpPr>
                                                      <a:xfrm>
                                                        <a:off x="219456" y="0"/>
                                                        <a:ext cx="826618" cy="1038758"/>
                                                        <a:chOff x="0" y="0"/>
                                                        <a:chExt cx="826618" cy="1038758"/>
                                                      </a:xfrm>
                                                    </wpg:grpSpPr>
                                                    <wps:wsp>
                                                      <wps:cNvPr id="1" name="Oval 1"/>
                                                      <wps:cNvSpPr/>
                                                      <wps:spPr>
                                                        <a:xfrm>
                                                          <a:off x="0" y="0"/>
                                                          <a:ext cx="826618" cy="453288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D97DD8" w:rsidRPr="00D97DD8" w:rsidRDefault="00D97DD8" w:rsidP="00D97DD8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</w:pPr>
                                                            <w:r w:rsidRPr="00D97DD8"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  <w:t>Start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" name="Straight Arrow Connector 3"/>
                                                      <wps:cNvCnPr/>
                                                      <wps:spPr>
                                                        <a:xfrm>
                                                          <a:off x="416967" y="460858"/>
                                                          <a:ext cx="7315" cy="57790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5" name="Rounded Rectangle 5"/>
                                                    <wps:cNvSpPr/>
                                                    <wps:spPr>
                                                      <a:xfrm>
                                                        <a:off x="0" y="1060704"/>
                                                        <a:ext cx="1287145" cy="343535"/>
                                                      </a:xfrm>
                                                      <a:prstGeom prst="roundRect">
                                                        <a:avLst/>
                                                      </a:prstGeom>
                                                      <a:noFill/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D97DD8" w:rsidRPr="00D97DD8" w:rsidRDefault="00D97DD8" w:rsidP="00D97DD8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Get To</w:t>
                                                          </w:r>
                                                          <w:r w:rsidRPr="00D97DD8"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ken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10" name="Straight Arrow Connector 10"/>
                                                  <wps:cNvCnPr/>
                                                  <wps:spPr>
                                                    <a:xfrm>
                                                      <a:off x="651053" y="1426464"/>
                                                      <a:ext cx="6985" cy="58483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  <wps:wsp>
                                              <wps:cNvPr id="13" name="Straight Arrow Connector 13"/>
                                              <wps:cNvCnPr/>
                                              <wps:spPr>
                                                <a:xfrm>
                                                  <a:off x="651053" y="2326233"/>
                                                  <a:ext cx="6985" cy="58483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19" name="Elbow Connector 19"/>
                                          <wps:cNvCnPr/>
                                          <wps:spPr>
                                            <a:xfrm>
                                              <a:off x="1294790" y="3101645"/>
                                              <a:ext cx="914400" cy="789990"/>
                                            </a:xfrm>
                                            <a:prstGeom prst="bentConnector3">
                                              <a:avLst>
                                                <a:gd name="adj1" fmla="val 100156"/>
                                              </a:avLst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  <wps:wsp>
                              <wps:cNvPr id="26" name="Straight Arrow Connector 26"/>
                              <wps:cNvCnPr/>
                              <wps:spPr>
                                <a:xfrm>
                                  <a:off x="2209191" y="4242816"/>
                                  <a:ext cx="7315" cy="4976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1" o:spid="_x0000_s1026" style="position:absolute;left:0;text-align:left;margin-left:63.95pt;margin-top:11.8pt;width:343.25pt;height:408.35pt;z-index:251683840" coordsize="43595,51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">
                <v:oval id="Oval 21" o:spid="_x0000_s1027" style="position:absolute;left:17849;top:47329;width:8266;height:4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8a+MQA&#10;AADbAAAADwAAAGRycy9kb3ducmV2LnhtbESPQWvCQBSE7wX/w/KE3pqNCm2NWUWLoR4bzcHjM/tM&#10;gtm3IbuN6b93C4Ueh5n5hkk3o2nFQL1rLCuYRTEI4tLqhisFxSl7eQfhPLLG1jIp+CEHm/XkKcVE&#10;2zvnNBx9JQKEXYIKau+7REpX1mTQRbYjDt7V9gZ9kH0ldY/3ADetnMfxqzTYcFiosaOPmsrb8dso&#10;0GO+Pw/m7SuLb5diWVSL3aA/lXqejtsVCE+j/w//tQ9awXwGv1/C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fGvj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232C75" w:rsidRPr="00D97DD8" w:rsidRDefault="00232C75" w:rsidP="00232C7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End</w:t>
                        </w:r>
                      </w:p>
                    </w:txbxContent>
                  </v:textbox>
                </v:oval>
                <v:group id="Group 40" o:spid="_x0000_s1028" style="position:absolute;width:43595;height:49599" coordsize="43595,49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23" o:spid="_x0000_s1029" type="#_x0000_t34" style="position:absolute;left:5998;top:42501;width:11924;height:709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3yu8QAAADbAAAADwAAAGRycy9kb3ducmV2LnhtbESPQWvCQBSE70L/w/IK3nRThdqmriGE&#10;CL1J1UN7e2SfSWr2bdjdJum/dwsFj8PMfMNss8l0YiDnW8sKnpYJCOLK6pZrBefTfvECwgdkjZ1l&#10;UvBLHrLdw2yLqbYjf9BwDLWIEPYpKmhC6FMpfdWQQb+0PXH0LtYZDFG6WmqHY4SbTq6S5FkabDku&#10;NNhT0VB1Pf4YBZsQAf6Uf79+HkpXXNbX/KsslZo/TvkbiEBTuIf/2+9awWoNf1/iD5C7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ffK7xAAAANsAAAAPAAAAAAAAAAAA&#10;AAAAAKECAABkcnMvZG93bnJldi54bWxQSwUGAAAAAAQABAD5AAAAkgMAAAAA&#10;" adj="-468" strokecolor="black [3200]" strokeweight=".5pt">
                    <v:stroke endarrow="block"/>
                  </v:shape>
                  <v:group id="Group 39" o:spid="_x0000_s1030" style="position:absolute;width:43595;height:49380" coordsize="43595,49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shape id="Elbow Connector 25" o:spid="_x0000_s1031" type="#_x0000_t34" style="position:absolute;left:26115;top:42355;width:11489;height:702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1a78YAAADbAAAADwAAAGRycy9kb3ducmV2LnhtbESPT2vCQBTE70K/w/IKXopummLR1FVa&#10;IVQUC/659PbIPpPQ7NuYXU389q5Q8DjMzG+Y6bwzlbhQ40rLCl6HEQjizOqScwWHfToYg3AeWWNl&#10;mRRcycF89tSbYqJty1u67HwuAoRdggoK7+tESpcVZNANbU0cvKNtDPogm1zqBtsAN5WMo+hdGiw5&#10;LBRY06Kg7G93Ngra1U96zNeTr7fT5nf5/VLF6QiNUv3n7vMDhKfOP8L/7aVWEI/g/iX8AD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tWu/GAAAA2wAAAA8AAAAAAAAA&#10;AAAAAAAAoQIAAGRycy9kb3ducmV2LnhtbFBLBQYAAAAABAAEAPkAAACUAwAAAAA=&#10;" adj="346" strokecolor="black [3200]" strokeweight=".5pt">
                      <v:stroke endarrow="block"/>
                    </v:shape>
                    <v:group id="Group 38" o:spid="_x0000_s1032" style="position:absolute;width:43595;height:47405" coordsize="43595,47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<v:group id="Group 37" o:spid="_x0000_s1033" style="position:absolute;width:43595;height:42498" coordsize="43595,42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v:roundrect id="Rounded Rectangle 16" o:spid="_x0000_s1034" style="position:absolute;left:30723;top:39063;width:12872;height:32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x5O70A&#10;AADbAAAADwAAAGRycy9kb3ducmV2LnhtbERPvQrCMBDeBd8hnOCmqQ4i1SgiioKTWsHxbM622FxK&#10;E219eyMIbvfx/d582ZpSvKh2hWUFo2EEgji1uuBMQXLeDqYgnEfWWFomBW9ysFx0O3OMtW34SK+T&#10;z0QIYRejgtz7KpbSpTkZdENbEQfubmuDPsA6k7rGJoSbUo6jaCINFhwacqxonVP6OD2Ngt3tMN0k&#10;t8u+jJ7ZIXFNW5jrUal+r13NQHhq/V/8c+91mD+B7y/h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1x5O70AAADbAAAADwAAAAAAAAAAAAAAAACYAgAAZHJzL2Rvd25yZXYu&#10;eG1sUEsFBgAAAAAEAAQA9QAAAIIDAAAAAA==&#10;" filled="f" strokecolor="black [1600]" strokeweight="1pt">
                          <v:stroke joinstyle="miter"/>
                          <v:textbox>
                            <w:txbxContent>
                              <w:p w:rsidR="00D97DD8" w:rsidRPr="00D97DD8" w:rsidRDefault="00D97DD8" w:rsidP="00D97DD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D97DD8">
                                  <w:rPr>
                                    <w:rFonts w:ascii="Helvetica" w:hAnsi="Helvetica" w:cs="Helvetica"/>
                                    <w:color w:val="000000"/>
                                    <w:sz w:val="18"/>
                                    <w:szCs w:val="18"/>
                                    <w:shd w:val="clear" w:color="auto" w:fill="FBFBFB"/>
                                  </w:rPr>
                                  <w:t>Cancel Subscription</w:t>
                                </w:r>
                              </w:p>
                            </w:txbxContent>
                          </v:textbox>
                        </v:roundrect>
                        <v:group id="Group 36" o:spid="_x0000_s1035" style="position:absolute;width:37234;height:42498" coordsize="37234,42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<v:roundrect id="Rounded Rectangle 12" o:spid="_x0000_s1036" style="position:absolute;left:15581;top:39136;width:12871;height:32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d/OL0A&#10;AADbAAAADwAAAGRycy9kb3ducmV2LnhtbERPvQrCMBDeBd8hnOCmqQ4i1SgiioKTWsHxbM622FxK&#10;E219eyMIbvfx/d582ZpSvKh2hWUFo2EEgji1uuBMQXLeDqYgnEfWWFomBW9ysFx0O3OMtW34SK+T&#10;z0QIYRejgtz7KpbSpTkZdENbEQfubmuDPsA6k7rGJoSbUo6jaCINFhwacqxonVP6OD2Ngt3tMN0k&#10;t8u+jJ7ZIXFNW5jrUal+r13NQHhq/V/8c+91mD+G7y/h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Gd/OL0AAADbAAAADwAAAAAAAAAAAAAAAACYAgAAZHJzL2Rvd25yZXYu&#10;eG1sUEsFBgAAAAAEAAQA9QAAAIIDAAAAAA==&#10;" filled="f" strokecolor="black [1600]" strokeweight="1pt">
                            <v:stroke joinstyle="miter"/>
                            <v:textbox>
                              <w:txbxContent>
                                <w:p w:rsidR="00D97DD8" w:rsidRPr="00D97DD8" w:rsidRDefault="00D97DD8" w:rsidP="00D97DD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D97DD8">
                                    <w:rPr>
                                      <w:rFonts w:ascii="Helvetica" w:hAnsi="Helvetica" w:cs="Helvetica"/>
                                      <w:color w:val="000000"/>
                                      <w:sz w:val="18"/>
                                      <w:szCs w:val="18"/>
                                      <w:shd w:val="clear" w:color="auto" w:fill="FBFBFB"/>
                                    </w:rPr>
                                    <w:t>Renew Subscription</w:t>
                                  </w:r>
                                </w:p>
                              </w:txbxContent>
                            </v:textbox>
                          </v:roundrect>
                          <v:group id="Group 35" o:spid="_x0000_s1037" style="position:absolute;width:37234;height:42498" coordsize="37234,42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<v:roundrect id="Rounded Rectangle 15" o:spid="_x0000_s1038" style="position:absolute;top:39209;width:12871;height:32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7nTL4A&#10;AADbAAAADwAAAGRycy9kb3ducmV2LnhtbERPy6rCMBDdC/5DGMGdpl5QpBpFxIuCK7WCy7EZ22Iz&#10;KU209e+NILibw3nOfNmaUjypdoVlBaNhBII4tbrgTEFy+h9MQTiPrLG0TApe5GC56HbmGGvb8IGe&#10;R5+JEMIuRgW591UspUtzMuiGtiIO3M3WBn2AdSZ1jU0IN6X8i6KJNFhwaMixonVO6f34MAq21/10&#10;k1zPuzJ6ZPvENW1hLgel+r12NQPhqfU/8de902H+GD6/hAPk4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uO50y+AAAA2wAAAA8AAAAAAAAAAAAAAAAAmAIAAGRycy9kb3ducmV2&#10;LnhtbFBLBQYAAAAABAAEAPUAAACDAwAAAAA=&#10;" filled="f" strokecolor="black [1600]" strokeweight="1pt">
                              <v:stroke joinstyle="miter"/>
                              <v:textbox>
                                <w:txbxContent>
                                  <w:p w:rsidR="00D97DD8" w:rsidRPr="00D97DD8" w:rsidRDefault="00D97DD8" w:rsidP="00D97DD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D97DD8">
                                      <w:rPr>
                                        <w:rFonts w:ascii="Helvetica" w:hAnsi="Helvetica" w:cs="Helvetica"/>
                                        <w:color w:val="000000"/>
                                        <w:sz w:val="18"/>
                                        <w:szCs w:val="18"/>
                                        <w:shd w:val="clear" w:color="auto" w:fill="FBFBFB"/>
                                      </w:rPr>
                                      <w:t>Subscription Status</w:t>
                                    </w:r>
                                  </w:p>
                                </w:txbxContent>
                              </v:textbox>
                            </v:roundrect>
                            <v:group id="Group 34" o:spid="_x0000_s1039" style="position:absolute;left:5559;width:31675;height:39136" coordsize="31674,39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Straight Arrow Connector 14" o:spid="_x0000_s1040" type="#_x0000_t32" style="position:absolute;left:16386;top:32991;width:69;height:5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OPYcAAAADbAAAADwAAAGRycy9kb3ducmV2LnhtbERPS4vCMBC+L/gfwgje1lRR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Tj2HAAAAA2wAAAA8AAAAAAAAAAAAAAAAA&#10;oQIAAGRycy9kb3ducmV2LnhtbFBLBQYAAAAABAAEAPkAAACOAwAAAAA=&#10;" strokecolor="black [3200]" strokeweight=".5pt">
                                <v:stroke endarrow="block" joinstyle="miter"/>
                              </v:shape>
                              <v:group id="Group 33" o:spid="_x0000_s1041" style="position:absolute;width:31674;height:39136" coordsize="31674,39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<v:shape id="Elbow Connector 18" o:spid="_x0000_s1042" type="#_x0000_t34" style="position:absolute;top:31016;width:9509;height:812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C/y8MAAADbAAAADwAAAGRycy9kb3ducmV2LnhtbESP3UoDQQyF7wXfYYjgnZ2tQpFtp0WF&#10;olCK9ucBwk7cXd3JbGfSdn17c1HoXQ4538nJbDGEzpwo5Tayg/GoAENcRd9y7WC/Wz48g8mC7LGL&#10;TA7+KMNifnszw9LHM2/otJXaaAjnEh00In1pba4aCphHsSfW3XdMAUVlqq1PeNbw0NnHopjYgC3r&#10;hQZ7emuo+t0eg9Z4X43b9esnPh1Xm69DEvrZCTl3fze8TMEIDXI1X+gPr5yW1V90ADv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gv8vDAAAA2wAAAA8AAAAAAAAAAAAA&#10;AAAAoQIAAGRycy9kb3ducmV2LnhtbFBLBQYAAAAABAAEAPkAAACRAwAAAAA=&#10;" adj="21591" strokecolor="black [3200]" strokeweight=".5pt">
                                  <v:stroke endarrow="block"/>
                                </v:shape>
                                <v:group id="Group 32" o:spid="_x0000_s1043" style="position:absolute;left:9582;width:22092;height:38916" coordsize="22091,389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        <v:group id="Group 31" o:spid="_x0000_s1044" style="position:absolute;width:13090;height:33137" coordsize="13090,33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    <v:roundrect id="Rounded Rectangle 11" o:spid="_x0000_s1045" style="position:absolute;top:29114;width:12871;height:40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hT70A&#10;AADbAAAADwAAAGRycy9kb3ducmV2LnhtbERPvQrCMBDeBd8hnOCmqQ4i1SgiioKTWsHxbM622FxK&#10;E219eyMIbvfx/d582ZpSvKh2hWUFo2EEgji1uuBMQXLeDqYgnEfWWFomBW9ysFx0O3OMtW34SK+T&#10;z0QIYRejgtz7KpbSpTkZdENbEQfubmuDPsA6k7rGJoSbUo6jaCINFhwacqxonVP6OD2Ngt3tMN0k&#10;t8u+jJ7ZIXFNW5jrUal+r13NQHhq/V/8c+91mD+C7y/h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LXhT70AAADbAAAADwAAAAAAAAAAAAAAAACYAgAAZHJzL2Rvd25yZXYu&#10;eG1sUEsFBgAAAAAEAAQA9QAAAIIDAAAAAA==&#10;" filled="f" strokecolor="black [1600]" strokeweight="1pt">
                                      <v:stroke joinstyle="miter"/>
                                      <v:textbox>
                                        <w:txbxContent>
                                          <w:p w:rsidR="00D97DD8" w:rsidRPr="00D97DD8" w:rsidRDefault="00D97DD8" w:rsidP="00D97DD8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Helvetica" w:hAnsi="Helvetica" w:cs="Helvetica"/>
                                                <w:color w:val="000000"/>
                                                <w:sz w:val="18"/>
                                                <w:szCs w:val="18"/>
                                                <w:shd w:val="clear" w:color="auto" w:fill="FBFBFB"/>
                                              </w:rPr>
                                              <w:t>Subscription Successful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group id="Group 30" o:spid="_x0000_s1046" style="position:absolute;left:73;width:13017;height:29110" coordsize="13017,29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          <v:group id="Group 29" o:spid="_x0000_s1047" style="position:absolute;width:13017;height:23479" coordsize="13017,23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          <v:roundrect id="Rounded Rectangle 8" o:spid="_x0000_s1048" style="position:absolute;left:146;top:20189;width:12871;height:32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EMUbwA&#10;AADaAAAADwAAAGRycy9kb3ducmV2LnhtbERPvQrCMBDeBd8hnOBmUx1EqlFEFAUntYLj2ZxtsbmU&#10;Jtr69mYQHD++/8WqM5V4U+NKywrGUQyCOLO65FxBetmNZiCcR9ZYWSYFH3KwWvZ7C0y0bflE77PP&#10;RQhhl6CCwvs6kdJlBRl0ka2JA/ewjUEfYJNL3WAbwk0lJ3E8lQZLDg0F1rQpKHueX0bB/n6cbdP7&#10;9VDFr/yYurYrze2k1HDQrecgPHX+L/65D1pB2BquhBsgl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koQxRvAAAANoAAAAPAAAAAAAAAAAAAAAAAJgCAABkcnMvZG93bnJldi54&#10;bWxQSwUGAAAAAAQABAD1AAAAgQMAAAAA&#10;" filled="f" strokecolor="black [1600]" strokeweight="1pt">
                                          <v:stroke joinstyle="miter"/>
                                          <v:textbox>
                                            <w:txbxContent>
                                              <w:p w:rsidR="00D97DD8" w:rsidRPr="00D97DD8" w:rsidRDefault="00D97DD8" w:rsidP="00D97DD8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Helvetica" w:hAnsi="Helvetica" w:cs="Helvetica"/>
                                                    <w:color w:val="000000"/>
                                                    <w:sz w:val="18"/>
                                                    <w:szCs w:val="18"/>
                                                    <w:shd w:val="clear" w:color="auto" w:fill="FBFBFB"/>
                                                  </w:rPr>
                                                  <w:t>Redirect URL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group id="Group 28" o:spid="_x0000_s1049" style="position:absolute;width:12871;height:20112" coordsize="12871,20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              <v:group id="Group 27" o:spid="_x0000_s1050" style="position:absolute;width:12871;height:14042" coordsize="12871,14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              <v:group id="Group 6" o:spid="_x0000_s1051" style="position:absolute;left:2194;width:8266;height:10387" coordsize="8266,1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                    <v:oval id="Oval 1" o:spid="_x0000_s1052" style="position:absolute;width:8266;height:45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jN/b8A&#10;AADaAAAADwAAAGRycy9kb3ducmV2LnhtbERPTYvCMBC9L/gfwgje1lQFV6tRVJTd41p78Dg2Y1ts&#10;JqWJtfvvjbDgaXi8z1muO1OJlhpXWlYwGkYgiDOrS84VpKfD5wyE88gaK8uk4I8crFe9jyXG2j74&#10;SG3icxFC2MWooPC+jqV0WUEG3dDWxIG72sagD7DJpW7wEcJNJcdRNJUGSw4NBda0Kyi7JXejQHfH&#10;/bk1X7+H6HZJ52k+2bb6W6lBv9ssQHjq/Fv87/7RYT68Xnld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WM39vwAAANoAAAAPAAAAAAAAAAAAAAAAAJgCAABkcnMvZG93bnJl&#10;di54bWxQSwUGAAAAAAQABAD1AAAAhAMAAAAA&#10;" filled="f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:rsidR="00D97DD8" w:rsidRPr="00D97DD8" w:rsidRDefault="00D97DD8" w:rsidP="00D97DD8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 w:rsidRPr="00D97DD8"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  <w:t>Start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shape id="Straight Arrow Connector 3" o:spid="_x0000_s1053" type="#_x0000_t32" style="position:absolute;left:4169;top:4608;width:73;height:57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Eii8IAAADaAAAADwAAAGRycy9kb3ducmV2LnhtbESPT4vCMBTE7wt+h/AEb2uqoq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Eii8IAAADaAAAADwAAAAAAAAAAAAAA&#10;AAChAgAAZHJzL2Rvd25yZXYueG1sUEsFBgAAAAAEAAQA+QAAAJADAAAAAA==&#10;" strokecolor="black [3200]" strokeweight=".5pt">
                                                <v:stroke endarrow="block" joinstyle="miter"/>
                                              </v:shape>
                                            </v:group>
                                            <v:roundrect id="Rounded Rectangle 5" o:spid="_x0000_s1054" style="position:absolute;top:10607;width:12871;height:34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Cjz8AA&#10;AADaAAAADwAAAGRycy9kb3ducmV2LnhtbESPQavCMBCE74L/IazgTVMfKFKNIuJDwZNaweParG2x&#10;2ZQm2vrvjSB4HGbmG2a+bE0pnlS7wrKC0TACQZxaXXCmIDn9D6YgnEfWWFomBS9ysFx0O3OMtW34&#10;QM+jz0SAsItRQe59FUvp0pwMuqGtiIN3s7VBH2SdSV1jE+CmlH9RNJEGCw4LOVa0zim9Hx9Gwfa6&#10;n26S63lXRo9sn7imLczloFS/165mIDy1/hf+tndawRg+V8INkI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Cjz8AAAADaAAAADwAAAAAAAAAAAAAAAACYAgAAZHJzL2Rvd25y&#10;ZXYueG1sUEsFBgAAAAAEAAQA9QAAAIUDAAAAAA==&#10;" filled="f" strokecolor="black [1600]" strokeweight="1pt">
                                              <v:stroke joinstyle="miter"/>
                                              <v:textbox>
                                                <w:txbxContent>
                                                  <w:p w:rsidR="00D97DD8" w:rsidRPr="00D97DD8" w:rsidRDefault="00D97DD8" w:rsidP="00D97DD8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Get To</w:t>
                                                    </w:r>
                                                    <w:r w:rsidRPr="00D97DD8"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ken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oundrect>
                                          </v:group>
                                          <v:shape id="Straight Arrow Connector 10" o:spid="_x0000_s1055" type="#_x0000_t32" style="position:absolute;left:6510;top:14264;width:70;height:5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JYs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/0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oiWLDAAAA2wAAAA8AAAAAAAAAAAAA&#10;AAAAoQIAAGRycy9kb3ducmV2LnhtbFBLBQYAAAAABAAEAPkAAACRAwAAAAA=&#10;" strokecolor="black [3200]" strokeweight=".5pt">
                                            <v:stroke endarrow="block" joinstyle="miter"/>
                                          </v:shape>
                                        </v:group>
                                      </v:group>
                                      <v:shape id="Straight Arrow Connector 13" o:spid="_x0000_s1056" type="#_x0000_t32" style="position:absolute;left:6510;top:23262;width:70;height:5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                      <v:stroke endarrow="block" joinstyle="miter"/>
                                      </v:shape>
                                    </v:group>
                                  </v:group>
                                  <v:shape id="Elbow Connector 19" o:spid="_x0000_s1057" type="#_x0000_t34" style="position:absolute;left:12947;top:31016;width:9144;height:79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pLDMIAAADbAAAADwAAAGRycy9kb3ducmV2LnhtbERPTWvCQBC9F/wPywje6kYP1qRuggoF&#10;QWyp8dDjkJ1mU7OzIbs18d93C4Xe5vE+Z1OMthU36n3jWMFinoAgrpxuuFZwKV8e1yB8QNbYOiYF&#10;d/JQ5JOHDWbaDfxOt3OoRQxhn6ECE0KXSekrQxb93HXEkft0vcUQYV9L3eMQw20rl0mykhYbjg0G&#10;O9obqq7nb6ug/LqkuKeP8vXJDMd0fdrhm9wpNZuO22cQgcbwL/5zH3Scn8LvL/EAmf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pLDMIAAADbAAAADwAAAAAAAAAAAAAA&#10;AAChAgAAZHJzL2Rvd25yZXYueG1sUEsFBgAAAAAEAAQA+QAAAJADAAAAAA==&#10;" adj="21634" strokecolor="black [3200]" strokeweight=".5pt">
                                    <v:stroke endarrow="block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  <v:shape id="Straight Arrow Connector 26" o:spid="_x0000_s1058" type="#_x0000_t32" style="position:absolute;left:22091;top:42428;width:74;height:49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F+MM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mMX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hfjDDAAAA2wAAAA8AAAAAAAAAAAAA&#10;AAAAoQIAAGRycy9kb3ducmV2LnhtbFBLBQYAAAAABAAEAPkAAACRAwAAAAA=&#10;" strokecolor="black [3200]" strokeweight=".5pt">
                        <v:stroke endarrow="block" joinstyle="miter"/>
                      </v:shape>
                    </v:group>
                  </v:group>
                </v:group>
              </v:group>
            </w:pict>
          </mc:Fallback>
        </mc:AlternateContent>
      </w:r>
    </w:p>
    <w:p w:rsidR="00232C75" w:rsidRDefault="00232C75" w:rsidP="00D97DD8">
      <w:pPr>
        <w:jc w:val="center"/>
      </w:pPr>
    </w:p>
    <w:p w:rsidR="00232C75" w:rsidRPr="00232C75" w:rsidRDefault="00232C75" w:rsidP="00232C75"/>
    <w:p w:rsidR="00232C75" w:rsidRPr="00232C75" w:rsidRDefault="00232C75" w:rsidP="00232C75"/>
    <w:p w:rsidR="00232C75" w:rsidRPr="00232C75" w:rsidRDefault="00232C75" w:rsidP="00232C75"/>
    <w:p w:rsidR="00232C75" w:rsidRPr="00232C75" w:rsidRDefault="00232C75" w:rsidP="00232C75"/>
    <w:p w:rsidR="00232C75" w:rsidRPr="00232C75" w:rsidRDefault="00232C75" w:rsidP="00232C75"/>
    <w:p w:rsidR="00232C75" w:rsidRPr="00232C75" w:rsidRDefault="00232C75" w:rsidP="00232C75"/>
    <w:p w:rsidR="00232C75" w:rsidRPr="00232C75" w:rsidRDefault="00232C75" w:rsidP="00232C75"/>
    <w:p w:rsidR="00232C75" w:rsidRPr="00232C75" w:rsidRDefault="00232C75" w:rsidP="00232C75"/>
    <w:p w:rsidR="00232C75" w:rsidRDefault="00232C75" w:rsidP="00232C75"/>
    <w:p w:rsidR="000776C4" w:rsidRDefault="00232C75" w:rsidP="00232C75">
      <w:pPr>
        <w:tabs>
          <w:tab w:val="left" w:pos="8340"/>
        </w:tabs>
      </w:pPr>
      <w:r>
        <w:tab/>
      </w:r>
    </w:p>
    <w:p w:rsidR="00232C75" w:rsidRDefault="00232C75" w:rsidP="00232C75">
      <w:pPr>
        <w:tabs>
          <w:tab w:val="left" w:pos="8340"/>
        </w:tabs>
      </w:pPr>
    </w:p>
    <w:p w:rsidR="00232C75" w:rsidRDefault="00232C75" w:rsidP="00232C75">
      <w:pPr>
        <w:tabs>
          <w:tab w:val="left" w:pos="8340"/>
        </w:tabs>
      </w:pPr>
    </w:p>
    <w:p w:rsidR="00232C75" w:rsidRDefault="00232C75" w:rsidP="00232C75">
      <w:pPr>
        <w:tabs>
          <w:tab w:val="left" w:pos="8340"/>
        </w:tabs>
      </w:pPr>
    </w:p>
    <w:p w:rsidR="00232C75" w:rsidRDefault="00232C75" w:rsidP="00232C75">
      <w:pPr>
        <w:tabs>
          <w:tab w:val="left" w:pos="8340"/>
        </w:tabs>
      </w:pPr>
    </w:p>
    <w:p w:rsidR="00232C75" w:rsidRDefault="00232C75" w:rsidP="00232C75">
      <w:pPr>
        <w:tabs>
          <w:tab w:val="left" w:pos="8340"/>
        </w:tabs>
      </w:pPr>
    </w:p>
    <w:p w:rsidR="00232C75" w:rsidRDefault="00232C75" w:rsidP="00232C75">
      <w:pPr>
        <w:tabs>
          <w:tab w:val="left" w:pos="8340"/>
        </w:tabs>
      </w:pPr>
    </w:p>
    <w:p w:rsidR="00232C75" w:rsidRDefault="00232C75" w:rsidP="00232C75">
      <w:pPr>
        <w:tabs>
          <w:tab w:val="left" w:pos="8340"/>
        </w:tabs>
      </w:pPr>
    </w:p>
    <w:p w:rsidR="00232C75" w:rsidRDefault="00232C75" w:rsidP="00232C75">
      <w:pPr>
        <w:tabs>
          <w:tab w:val="left" w:pos="8340"/>
        </w:tabs>
      </w:pPr>
    </w:p>
    <w:p w:rsidR="00232C75" w:rsidRPr="00232C75" w:rsidRDefault="00232C75" w:rsidP="00232C75">
      <w:pPr>
        <w:tabs>
          <w:tab w:val="left" w:pos="8340"/>
        </w:tabs>
        <w:jc w:val="center"/>
      </w:pPr>
      <w:r>
        <w:t>Fig: Flow diagram</w:t>
      </w:r>
    </w:p>
    <w:sectPr w:rsidR="00232C75" w:rsidRPr="00232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60AB8"/>
    <w:multiLevelType w:val="hybridMultilevel"/>
    <w:tmpl w:val="D0F27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F73B12"/>
    <w:multiLevelType w:val="multilevel"/>
    <w:tmpl w:val="B026422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89"/>
    <w:rsid w:val="000776C4"/>
    <w:rsid w:val="00097173"/>
    <w:rsid w:val="001E1589"/>
    <w:rsid w:val="002319F3"/>
    <w:rsid w:val="00232C75"/>
    <w:rsid w:val="002F224E"/>
    <w:rsid w:val="00327466"/>
    <w:rsid w:val="006222EF"/>
    <w:rsid w:val="00626782"/>
    <w:rsid w:val="008B7E2E"/>
    <w:rsid w:val="009B3721"/>
    <w:rsid w:val="009C05D3"/>
    <w:rsid w:val="00BE22B8"/>
    <w:rsid w:val="00C134AC"/>
    <w:rsid w:val="00D04019"/>
    <w:rsid w:val="00D2613C"/>
    <w:rsid w:val="00D35573"/>
    <w:rsid w:val="00D44A44"/>
    <w:rsid w:val="00D97DD8"/>
    <w:rsid w:val="00DF4337"/>
    <w:rsid w:val="00DF4771"/>
    <w:rsid w:val="00E27E44"/>
    <w:rsid w:val="00E529EB"/>
    <w:rsid w:val="00E71EB4"/>
    <w:rsid w:val="00E80778"/>
    <w:rsid w:val="00EC2506"/>
    <w:rsid w:val="00EF1FFE"/>
    <w:rsid w:val="00F00C2B"/>
    <w:rsid w:val="00FA3CD6"/>
    <w:rsid w:val="00FC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BB551-9E12-4F36-A686-03D5D9BF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173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173"/>
    <w:rPr>
      <w:rFonts w:ascii="Arial" w:eastAsiaTheme="majorEastAsia" w:hAnsi="Arial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22B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E22B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E22B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E22B8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FA3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C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9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D:\Rayhan\Development\robi-dob\rd.b2mwap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77"/>
    <w:rsid w:val="00162E2A"/>
    <w:rsid w:val="008D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0DCE9E4F3E4BBB9EC68D48CC1E5032">
    <w:name w:val="940DCE9E4F3E4BBB9EC68D48CC1E5032"/>
    <w:rsid w:val="008D7A77"/>
  </w:style>
  <w:style w:type="paragraph" w:customStyle="1" w:styleId="8CE74E142A5A4185AA83F9926A966121">
    <w:name w:val="8CE74E142A5A4185AA83F9926A966121"/>
    <w:rsid w:val="008D7A77"/>
  </w:style>
  <w:style w:type="paragraph" w:customStyle="1" w:styleId="E677B1382A314A72B0F8C9843FD1B7CC">
    <w:name w:val="E677B1382A314A72B0F8C9843FD1B7CC"/>
    <w:rsid w:val="008D7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9B34D-D6DF-4512-958D-6D0BAB954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2</cp:revision>
  <cp:lastPrinted>2023-10-08T07:19:00Z</cp:lastPrinted>
  <dcterms:created xsi:type="dcterms:W3CDTF">2023-10-08T07:23:00Z</dcterms:created>
  <dcterms:modified xsi:type="dcterms:W3CDTF">2023-10-08T07:23:00Z</dcterms:modified>
</cp:coreProperties>
</file>