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00C49" w14:textId="1E9D89D6" w:rsidR="00490F73" w:rsidRDefault="004D37B0" w:rsidP="002E0C09">
      <w:pPr>
        <w:spacing w:line="276" w:lineRule="auto"/>
        <w:jc w:val="center"/>
        <w:rPr>
          <w:rFonts w:ascii="Noto Sans CJK TC Medium" w:eastAsia="Noto Sans CJK TC Medium" w:hAnsi="Noto Sans CJK TC Medium"/>
          <w:sz w:val="28"/>
          <w:szCs w:val="24"/>
        </w:rPr>
      </w:pPr>
      <w:r w:rsidRPr="004D37B0">
        <w:rPr>
          <w:rFonts w:ascii="Noto Sans CJK TC Medium" w:eastAsia="Noto Sans CJK TC Medium" w:hAnsi="Noto Sans CJK TC Medium"/>
          <w:sz w:val="28"/>
          <w:szCs w:val="24"/>
        </w:rPr>
        <w:t>Principles and Applications of Digital Image Processing</w:t>
      </w:r>
    </w:p>
    <w:p w14:paraId="1CBD8BB8" w14:textId="43B58B7C" w:rsidR="004D37B0" w:rsidRPr="00984228" w:rsidRDefault="004D37B0" w:rsidP="002E0C09">
      <w:pPr>
        <w:spacing w:line="276" w:lineRule="auto"/>
        <w:jc w:val="center"/>
        <w:rPr>
          <w:rFonts w:ascii="Noto Sans CJK TC Medium" w:eastAsia="Noto Sans CJK TC Medium" w:hAnsi="Noto Sans CJK TC Medium"/>
        </w:rPr>
      </w:pPr>
      <w:r w:rsidRPr="00984228">
        <w:rPr>
          <w:rFonts w:ascii="Noto Sans CJK TC Medium" w:eastAsia="Noto Sans CJK TC Medium" w:hAnsi="Noto Sans CJK TC Medium" w:hint="eastAsia"/>
        </w:rPr>
        <w:t>HW</w:t>
      </w:r>
      <w:r w:rsidR="00776639">
        <w:rPr>
          <w:rFonts w:ascii="Noto Sans CJK TC Medium" w:eastAsia="Noto Sans CJK TC Medium" w:hAnsi="Noto Sans CJK TC Medium" w:hint="eastAsia"/>
        </w:rPr>
        <w:t>2</w:t>
      </w:r>
      <w:r w:rsidRPr="00984228">
        <w:rPr>
          <w:rFonts w:ascii="Noto Sans CJK TC Medium" w:eastAsia="Noto Sans CJK TC Medium" w:hAnsi="Noto Sans CJK TC Medium" w:hint="eastAsia"/>
        </w:rPr>
        <w:t xml:space="preserve"> Re</w:t>
      </w:r>
      <w:r w:rsidRPr="00984228">
        <w:rPr>
          <w:rFonts w:ascii="Noto Sans CJK TC Medium" w:eastAsia="Noto Sans CJK TC Medium" w:hAnsi="Noto Sans CJK TC Medium"/>
        </w:rPr>
        <w:t>port</w:t>
      </w:r>
    </w:p>
    <w:p w14:paraId="4F4C55D2" w14:textId="0EE176C4" w:rsidR="00984228" w:rsidRDefault="004D37B0" w:rsidP="002E0C09">
      <w:pPr>
        <w:spacing w:line="276" w:lineRule="auto"/>
        <w:jc w:val="center"/>
        <w:rPr>
          <w:rFonts w:ascii="Noto Sans CJK TC Medium" w:eastAsia="Noto Sans CJK TC Medium" w:hAnsi="Noto Sans CJK TC Medium"/>
        </w:rPr>
      </w:pPr>
      <w:r w:rsidRPr="00984228">
        <w:rPr>
          <w:rFonts w:ascii="Noto Sans CJK TC Medium" w:eastAsia="Noto Sans CJK TC Medium" w:hAnsi="Noto Sans CJK TC Medium"/>
        </w:rPr>
        <w:t xml:space="preserve">R11631026 </w:t>
      </w:r>
      <w:r w:rsidRPr="00984228">
        <w:rPr>
          <w:rFonts w:ascii="Noto Sans CJK TC Medium" w:eastAsia="Noto Sans CJK TC Medium" w:hAnsi="Noto Sans CJK TC Medium" w:hint="eastAsia"/>
        </w:rPr>
        <w:t>黃廷睿</w:t>
      </w:r>
    </w:p>
    <w:p w14:paraId="7A95F399" w14:textId="77777777" w:rsidR="002E0C09" w:rsidRPr="00984228" w:rsidRDefault="002E0C09" w:rsidP="002E0C09">
      <w:pPr>
        <w:spacing w:line="276" w:lineRule="auto"/>
        <w:jc w:val="center"/>
        <w:rPr>
          <w:rFonts w:ascii="Noto Sans CJK TC Medium" w:eastAsia="Noto Sans CJK TC Medium" w:hAnsi="Noto Sans CJK TC Medium"/>
        </w:rPr>
      </w:pPr>
    </w:p>
    <w:p w14:paraId="4AA2095E" w14:textId="77101188" w:rsidR="002E0C09" w:rsidRPr="002E0C09" w:rsidRDefault="00984228" w:rsidP="002E0C09">
      <w:pPr>
        <w:spacing w:line="360" w:lineRule="auto"/>
        <w:rPr>
          <w:rFonts w:ascii="Noto Sans CJK TC Medium" w:eastAsia="Noto Sans CJK TC Medium" w:hAnsi="Noto Sans CJK TC Medium"/>
        </w:rPr>
      </w:pPr>
      <w:r w:rsidRPr="002E0C09">
        <w:rPr>
          <w:rFonts w:ascii="Noto Sans CJK TC Medium" w:eastAsia="Noto Sans CJK TC Medium" w:hAnsi="Noto Sans CJK TC Medium"/>
        </w:rPr>
        <w:t xml:space="preserve">Part </w:t>
      </w:r>
      <w:r w:rsidR="00776639">
        <w:rPr>
          <w:rFonts w:ascii="Noto Sans CJK TC Medium" w:eastAsia="Noto Sans CJK TC Medium" w:hAnsi="Noto Sans CJK TC Medium" w:hint="eastAsia"/>
        </w:rPr>
        <w:t>2</w:t>
      </w:r>
      <w:r w:rsidRPr="002E0C09">
        <w:rPr>
          <w:rFonts w:ascii="Noto Sans CJK TC Medium" w:eastAsia="Noto Sans CJK TC Medium" w:hAnsi="Noto Sans CJK TC Medium"/>
        </w:rPr>
        <w:t xml:space="preserve">: </w:t>
      </w:r>
      <w:r w:rsidR="00776639" w:rsidRPr="00776639">
        <w:rPr>
          <w:rFonts w:ascii="Noto Sans CJK TC Medium" w:eastAsia="Noto Sans CJK TC Medium" w:hAnsi="Noto Sans CJK TC Medium"/>
        </w:rPr>
        <w:t>Image File Reading, Display and Basic Processing</w:t>
      </w:r>
    </w:p>
    <w:p w14:paraId="6D83899A" w14:textId="7E5CCE00" w:rsidR="00ED7C41" w:rsidRDefault="00776639" w:rsidP="00776639">
      <w:pPr>
        <w:jc w:val="center"/>
        <w:rPr>
          <w:rFonts w:ascii="Noto Sans CJK TC Medium" w:eastAsia="Noto Sans CJK TC Medium" w:hAnsi="Noto Sans CJK TC Medium"/>
        </w:rPr>
      </w:pPr>
      <w:r>
        <w:rPr>
          <w:noProof/>
        </w:rPr>
        <w:drawing>
          <wp:inline distT="0" distB="0" distL="0" distR="0" wp14:anchorId="029CD8EF" wp14:editId="4A6E63EE">
            <wp:extent cx="5703527" cy="309364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27" cy="30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C0EC" w14:textId="545ECCA2" w:rsidR="00776639" w:rsidRDefault="00776639" w:rsidP="00776639">
      <w:pPr>
        <w:jc w:val="center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整體介面如上圖，各區域分別對應</w:t>
      </w:r>
      <w:proofErr w:type="gramStart"/>
      <w:r>
        <w:rPr>
          <w:rFonts w:ascii="Noto Sans CJK TC Medium" w:eastAsia="Noto Sans CJK TC Medium" w:hAnsi="Noto Sans CJK TC Medium" w:hint="eastAsia"/>
        </w:rPr>
        <w:t>不同小題的</w:t>
      </w:r>
      <w:proofErr w:type="gramEnd"/>
      <w:r>
        <w:rPr>
          <w:rFonts w:ascii="Noto Sans CJK TC Medium" w:eastAsia="Noto Sans CJK TC Medium" w:hAnsi="Noto Sans CJK TC Medium" w:hint="eastAsia"/>
        </w:rPr>
        <w:t>功能。</w:t>
      </w:r>
    </w:p>
    <w:p w14:paraId="53DD48C1" w14:textId="6B3CEF26" w:rsidR="00776639" w:rsidRDefault="00776639" w:rsidP="00776639">
      <w:pPr>
        <w:jc w:val="center"/>
        <w:rPr>
          <w:rFonts w:ascii="Noto Sans CJK TC Medium" w:eastAsia="Noto Sans CJK TC Medium" w:hAnsi="Noto Sans CJK TC Medium"/>
        </w:rPr>
      </w:pPr>
    </w:p>
    <w:p w14:paraId="1BAF793F" w14:textId="0DA56E3D" w:rsidR="00776639" w:rsidRDefault="00776639" w:rsidP="00776639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Read image</w:t>
      </w:r>
    </w:p>
    <w:p w14:paraId="1E82CEE9" w14:textId="180CB356" w:rsidR="00B55E8A" w:rsidRDefault="00B55E8A" w:rsidP="00B55E8A">
      <w:pPr>
        <w:ind w:left="480"/>
        <w:rPr>
          <w:rFonts w:ascii="Noto Sans CJK TC Medium" w:eastAsia="Noto Sans CJK TC Medium" w:hAnsi="Noto Sans CJK TC Medium"/>
        </w:rPr>
      </w:pPr>
      <w:r w:rsidRPr="00B55E8A">
        <w:rPr>
          <w:rFonts w:ascii="Noto Sans CJK TC Medium" w:eastAsia="Noto Sans CJK TC Medium" w:hAnsi="Noto Sans CJK TC Medium"/>
          <w:noProof/>
        </w:rPr>
        <w:drawing>
          <wp:inline distT="0" distB="0" distL="0" distR="0" wp14:anchorId="20069691" wp14:editId="3ED31D35">
            <wp:extent cx="3312055" cy="1837470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55" cy="18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E8A">
        <w:rPr>
          <w:rFonts w:ascii="Noto Sans CJK TC Medium" w:eastAsia="Noto Sans CJK TC Medium" w:hAnsi="Noto Sans CJK TC Medium"/>
          <w:noProof/>
        </w:rPr>
        <w:drawing>
          <wp:inline distT="0" distB="0" distL="0" distR="0" wp14:anchorId="3A48A729" wp14:editId="7406E332">
            <wp:extent cx="2226746" cy="18402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1376" cy="18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D479" w14:textId="42877B0D" w:rsidR="00B55E8A" w:rsidRDefault="00B55E8A" w:rsidP="00B55E8A">
      <w:pPr>
        <w:ind w:left="48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透過檔案選取功能，讓使用者可透過檔案總管選取所需要的圖片，並將其讀入QT中，利用</w:t>
      </w:r>
      <w:proofErr w:type="spellStart"/>
      <w:r>
        <w:rPr>
          <w:rFonts w:ascii="Noto Sans CJK TC Medium" w:eastAsia="Noto Sans CJK TC Medium" w:hAnsi="Noto Sans CJK TC Medium" w:hint="eastAsia"/>
        </w:rPr>
        <w:t>QLabel</w:t>
      </w:r>
      <w:proofErr w:type="spellEnd"/>
      <w:r>
        <w:rPr>
          <w:rFonts w:ascii="Noto Sans CJK TC Medium" w:eastAsia="Noto Sans CJK TC Medium" w:hAnsi="Noto Sans CJK TC Medium" w:hint="eastAsia"/>
        </w:rPr>
        <w:t>做顯示，並同時顯示</w:t>
      </w:r>
      <w:proofErr w:type="gramStart"/>
      <w:r>
        <w:rPr>
          <w:rFonts w:ascii="Noto Sans CJK TC Medium" w:eastAsia="Noto Sans CJK TC Medium" w:hAnsi="Noto Sans CJK TC Medium" w:hint="eastAsia"/>
        </w:rPr>
        <w:t>直方圖</w:t>
      </w:r>
      <w:proofErr w:type="gramEnd"/>
      <w:r>
        <w:rPr>
          <w:rFonts w:ascii="Noto Sans CJK TC Medium" w:eastAsia="Noto Sans CJK TC Medium" w:hAnsi="Noto Sans CJK TC Medium" w:hint="eastAsia"/>
        </w:rPr>
        <w:t>以便後續觀察變化。</w:t>
      </w:r>
    </w:p>
    <w:p w14:paraId="7AEF1958" w14:textId="51C35009" w:rsidR="00EB2A87" w:rsidRDefault="00EB2A87">
      <w:pPr>
        <w:widowControl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br w:type="page"/>
      </w:r>
    </w:p>
    <w:p w14:paraId="4CE25D2F" w14:textId="77777777" w:rsidR="00B55E8A" w:rsidRPr="00B55E8A" w:rsidRDefault="00B55E8A" w:rsidP="00B55E8A">
      <w:pPr>
        <w:ind w:left="480"/>
        <w:rPr>
          <w:rFonts w:ascii="Noto Sans CJK TC Medium" w:eastAsia="Noto Sans CJK TC Medium" w:hAnsi="Noto Sans CJK TC Medium"/>
        </w:rPr>
      </w:pPr>
    </w:p>
    <w:p w14:paraId="798BA610" w14:textId="4BA3A29B" w:rsidR="00776639" w:rsidRDefault="00776639" w:rsidP="00776639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 w:rsidRPr="00776639">
        <w:rPr>
          <w:rFonts w:ascii="Noto Sans CJK TC Medium" w:eastAsia="Noto Sans CJK TC Medium" w:hAnsi="Noto Sans CJK TC Medium"/>
        </w:rPr>
        <w:t>Convert a color image into a grayscale image</w:t>
      </w:r>
    </w:p>
    <w:p w14:paraId="5FA1F4F7" w14:textId="7379B83C" w:rsidR="001B6B14" w:rsidRPr="001B6B14" w:rsidRDefault="001B6B14" w:rsidP="001B6B14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D</w:t>
      </w:r>
      <w:r w:rsidRPr="00776639">
        <w:rPr>
          <w:rFonts w:ascii="Noto Sans CJK TC Medium" w:eastAsia="Noto Sans CJK TC Medium" w:hAnsi="Noto Sans CJK TC Medium"/>
        </w:rPr>
        <w:t>isplay the histogram of a grayscale image</w:t>
      </w:r>
    </w:p>
    <w:tbl>
      <w:tblPr>
        <w:tblStyle w:val="a3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96"/>
        <w:gridCol w:w="193"/>
        <w:gridCol w:w="3997"/>
      </w:tblGrid>
      <w:tr w:rsidR="00EB2A87" w14:paraId="049F4129" w14:textId="77777777" w:rsidTr="00A46438">
        <w:trPr>
          <w:trHeight w:val="5014"/>
        </w:trPr>
        <w:tc>
          <w:tcPr>
            <w:tcW w:w="5989" w:type="dxa"/>
            <w:gridSpan w:val="2"/>
          </w:tcPr>
          <w:p w14:paraId="022F8D76" w14:textId="77777777" w:rsidR="00A46438" w:rsidRDefault="00A46438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  <w:p w14:paraId="6DF3F7DC" w14:textId="3FDFA7A7" w:rsidR="00EB2A87" w:rsidRDefault="001B6B14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此處兩題一起進行，</w:t>
            </w:r>
            <w:r w:rsidR="0072324B">
              <w:rPr>
                <w:rFonts w:ascii="Noto Sans CJK TC Medium" w:eastAsia="Noto Sans CJK TC Medium" w:hAnsi="Noto Sans CJK TC Medium" w:hint="eastAsia"/>
              </w:rPr>
              <w:t>透過將圖片各通道/3或是乘上彼此不同的權重，雖然從肉眼判斷並無太大差距，但在</w:t>
            </w:r>
            <w:proofErr w:type="gramStart"/>
            <w:r w:rsidR="0072324B">
              <w:rPr>
                <w:rFonts w:ascii="Noto Sans CJK TC Medium" w:eastAsia="Noto Sans CJK TC Medium" w:hAnsi="Noto Sans CJK TC Medium" w:hint="eastAsia"/>
              </w:rPr>
              <w:t>直方圖</w:t>
            </w:r>
            <w:proofErr w:type="gramEnd"/>
            <w:r w:rsidR="008D7F02">
              <w:rPr>
                <w:rFonts w:ascii="Noto Sans CJK TC Medium" w:eastAsia="Noto Sans CJK TC Medium" w:hAnsi="Noto Sans CJK TC Medium" w:hint="eastAsia"/>
              </w:rPr>
              <w:t>表示即可發現不同權重圖的高光部分有</w:t>
            </w:r>
            <w:proofErr w:type="gramStart"/>
            <w:r w:rsidR="008D7F02">
              <w:rPr>
                <w:rFonts w:ascii="Noto Sans CJK TC Medium" w:eastAsia="Noto Sans CJK TC Medium" w:hAnsi="Noto Sans CJK TC Medium" w:hint="eastAsia"/>
              </w:rPr>
              <w:t>個較尖的</w:t>
            </w:r>
            <w:proofErr w:type="gramEnd"/>
            <w:r w:rsidR="008D7F02">
              <w:rPr>
                <w:rFonts w:ascii="Noto Sans CJK TC Medium" w:eastAsia="Noto Sans CJK TC Medium" w:hAnsi="Noto Sans CJK TC Medium" w:hint="eastAsia"/>
              </w:rPr>
              <w:t>突起，這是/3所沒有的。</w:t>
            </w:r>
          </w:p>
          <w:p w14:paraId="18599617" w14:textId="77777777" w:rsidR="00A46438" w:rsidRDefault="00A46438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  <w:p w14:paraId="1EF6F7AB" w14:textId="77777777" w:rsidR="008D7F02" w:rsidRDefault="008D7F02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並且將兩張照片</w:t>
            </w:r>
            <w:proofErr w:type="gramStart"/>
            <w:r>
              <w:rPr>
                <w:rFonts w:ascii="Noto Sans CJK TC Medium" w:eastAsia="Noto Sans CJK TC Medium" w:hAnsi="Noto Sans CJK TC Medium" w:hint="eastAsia"/>
              </w:rPr>
              <w:t>相減可發現</w:t>
            </w:r>
            <w:proofErr w:type="gramEnd"/>
            <w:r>
              <w:rPr>
                <w:rFonts w:ascii="Noto Sans CJK TC Medium" w:eastAsia="Noto Sans CJK TC Medium" w:hAnsi="Noto Sans CJK TC Medium" w:hint="eastAsia"/>
              </w:rPr>
              <w:t>，其實彼此不同的區域比想像的還要多，大致都分布在最亮或是</w:t>
            </w:r>
            <w:proofErr w:type="gramStart"/>
            <w:r>
              <w:rPr>
                <w:rFonts w:ascii="Noto Sans CJK TC Medium" w:eastAsia="Noto Sans CJK TC Medium" w:hAnsi="Noto Sans CJK TC Medium" w:hint="eastAsia"/>
              </w:rPr>
              <w:t>最</w:t>
            </w:r>
            <w:proofErr w:type="gramEnd"/>
            <w:r>
              <w:rPr>
                <w:rFonts w:ascii="Noto Sans CJK TC Medium" w:eastAsia="Noto Sans CJK TC Medium" w:hAnsi="Noto Sans CJK TC Medium" w:hint="eastAsia"/>
              </w:rPr>
              <w:t>暗處。</w:t>
            </w:r>
          </w:p>
          <w:p w14:paraId="7CD1D925" w14:textId="5B62FC38" w:rsidR="00725DD3" w:rsidRPr="00A46438" w:rsidRDefault="00725DD3" w:rsidP="001B6B14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</w:tc>
        <w:tc>
          <w:tcPr>
            <w:tcW w:w="3997" w:type="dxa"/>
            <w:vAlign w:val="center"/>
          </w:tcPr>
          <w:p w14:paraId="19845435" w14:textId="369A0D8A" w:rsidR="00EB2A87" w:rsidRDefault="00EB2A87" w:rsidP="00EB2A87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EB2A87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4F063C1A" wp14:editId="34BB609B">
                  <wp:extent cx="2401435" cy="3182112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89" cy="31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6438" w14:paraId="49EB703D" w14:textId="77777777" w:rsidTr="00A464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796" w:type="dxa"/>
            <w:tcBorders>
              <w:top w:val="nil"/>
              <w:left w:val="nil"/>
              <w:bottom w:val="nil"/>
              <w:right w:val="nil"/>
            </w:tcBorders>
          </w:tcPr>
          <w:p w14:paraId="65A95D29" w14:textId="77777777" w:rsidR="00725DD3" w:rsidRDefault="00725DD3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  <w:p w14:paraId="1E24395A" w14:textId="2D67D3A6" w:rsidR="00725DD3" w:rsidRDefault="00A4643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7FB1EC4D" wp14:editId="67C35190">
                  <wp:extent cx="3540151" cy="2655113"/>
                  <wp:effectExtent l="0" t="0" r="317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522" cy="2663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08DEC1" w14:textId="77777777" w:rsidR="00A46438" w:rsidRDefault="00A4643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  <w:p w14:paraId="6EB8FDBF" w14:textId="5352796B" w:rsidR="00A46438" w:rsidRDefault="00A4643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並且同時也與攝影界常用的修圖軟體Lightroom(LR)做比較，可發現利用LR轉成的黑白照片較/3的照片亮部過渡較為平滑，推測是軟體內還是有針對相片做特定的優化算法。</w:t>
            </w:r>
          </w:p>
        </w:tc>
      </w:tr>
    </w:tbl>
    <w:p w14:paraId="395C4F83" w14:textId="77777777" w:rsidR="00B55E8A" w:rsidRPr="00725DD3" w:rsidRDefault="00B55E8A" w:rsidP="00725DD3">
      <w:pPr>
        <w:rPr>
          <w:rFonts w:ascii="Noto Sans CJK TC Medium" w:eastAsia="Noto Sans CJK TC Medium" w:hAnsi="Noto Sans CJK TC Medium"/>
        </w:rPr>
      </w:pPr>
    </w:p>
    <w:p w14:paraId="0521A973" w14:textId="118BE3FF" w:rsidR="00776639" w:rsidRDefault="00776639" w:rsidP="00776639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M</w:t>
      </w:r>
      <w:r w:rsidRPr="00776639">
        <w:rPr>
          <w:rFonts w:ascii="Noto Sans CJK TC Medium" w:eastAsia="Noto Sans CJK TC Medium" w:hAnsi="Noto Sans CJK TC Medium"/>
        </w:rPr>
        <w:t>anual threshold function</w:t>
      </w:r>
    </w:p>
    <w:p w14:paraId="4DB27343" w14:textId="55E93B2C" w:rsidR="00B55E8A" w:rsidRPr="00923CCC" w:rsidRDefault="00923CCC" w:rsidP="00923CCC">
      <w:pPr>
        <w:ind w:left="48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此處設計是利用Sl</w:t>
      </w:r>
      <w:r>
        <w:rPr>
          <w:rFonts w:ascii="Noto Sans CJK TC Medium" w:eastAsia="Noto Sans CJK TC Medium" w:hAnsi="Noto Sans CJK TC Medium"/>
        </w:rPr>
        <w:t>ider</w:t>
      </w:r>
      <w:r>
        <w:rPr>
          <w:rFonts w:ascii="Noto Sans CJK TC Medium" w:eastAsia="Noto Sans CJK TC Medium" w:hAnsi="Noto Sans CJK TC Medium" w:hint="eastAsia"/>
        </w:rPr>
        <w:t>做滑</w:t>
      </w:r>
      <w:proofErr w:type="gramStart"/>
      <w:r>
        <w:rPr>
          <w:rFonts w:ascii="Noto Sans CJK TC Medium" w:eastAsia="Noto Sans CJK TC Medium" w:hAnsi="Noto Sans CJK TC Medium" w:hint="eastAsia"/>
        </w:rPr>
        <w:t>桿</w:t>
      </w:r>
      <w:proofErr w:type="gramEnd"/>
      <w:r>
        <w:rPr>
          <w:rFonts w:ascii="Noto Sans CJK TC Medium" w:eastAsia="Noto Sans CJK TC Medium" w:hAnsi="Noto Sans CJK TC Medium" w:hint="eastAsia"/>
        </w:rPr>
        <w:t>，當調整到所要的數值時按下2-4</w:t>
      </w:r>
      <w:r>
        <w:rPr>
          <w:rFonts w:ascii="Noto Sans CJK TC Medium" w:eastAsia="Noto Sans CJK TC Medium" w:hAnsi="Noto Sans CJK TC Medium"/>
        </w:rPr>
        <w:t xml:space="preserve"> button</w:t>
      </w:r>
      <w:r>
        <w:rPr>
          <w:rFonts w:ascii="Noto Sans CJK TC Medium" w:eastAsia="Noto Sans CJK TC Medium" w:hAnsi="Noto Sans CJK TC Medium" w:hint="eastAsia"/>
        </w:rPr>
        <w:t>，照片便會做相對應的轉換，目前是設計當照片中的像素值大於滑</w:t>
      </w:r>
      <w:proofErr w:type="gramStart"/>
      <w:r>
        <w:rPr>
          <w:rFonts w:ascii="Noto Sans CJK TC Medium" w:eastAsia="Noto Sans CJK TC Medium" w:hAnsi="Noto Sans CJK TC Medium" w:hint="eastAsia"/>
        </w:rPr>
        <w:t>桿</w:t>
      </w:r>
      <w:proofErr w:type="gramEnd"/>
      <w:r>
        <w:rPr>
          <w:rFonts w:ascii="Noto Sans CJK TC Medium" w:eastAsia="Noto Sans CJK TC Medium" w:hAnsi="Noto Sans CJK TC Medium" w:hint="eastAsia"/>
        </w:rPr>
        <w:t>設定的t</w:t>
      </w:r>
      <w:r>
        <w:rPr>
          <w:rFonts w:ascii="Noto Sans CJK TC Medium" w:eastAsia="Noto Sans CJK TC Medium" w:hAnsi="Noto Sans CJK TC Medium"/>
        </w:rPr>
        <w:t>hreshold</w:t>
      </w:r>
      <w:r>
        <w:rPr>
          <w:rFonts w:ascii="Noto Sans CJK TC Medium" w:eastAsia="Noto Sans CJK TC Medium" w:hAnsi="Noto Sans CJK TC Medium" w:hint="eastAsia"/>
        </w:rPr>
        <w:t>便會將其轉為255，</w:t>
      </w:r>
      <w:r w:rsidR="00BE6218">
        <w:rPr>
          <w:rFonts w:ascii="Noto Sans CJK TC Medium" w:eastAsia="Noto Sans CJK TC Medium" w:hAnsi="Noto Sans CJK TC Medium" w:hint="eastAsia"/>
        </w:rPr>
        <w:t>亦即為白色，以下便是不同t</w:t>
      </w:r>
      <w:r w:rsidR="00BE6218">
        <w:rPr>
          <w:rFonts w:ascii="Noto Sans CJK TC Medium" w:eastAsia="Noto Sans CJK TC Medium" w:hAnsi="Noto Sans CJK TC Medium"/>
        </w:rPr>
        <w:t>hreshold</w:t>
      </w:r>
      <w:r w:rsidR="00BE6218">
        <w:rPr>
          <w:rFonts w:ascii="Noto Sans CJK TC Medium" w:eastAsia="Noto Sans CJK TC Medium" w:hAnsi="Noto Sans CJK TC Medium" w:hint="eastAsia"/>
        </w:rPr>
        <w:t>對應的結果</w:t>
      </w:r>
    </w:p>
    <w:tbl>
      <w:tblPr>
        <w:tblStyle w:val="a3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1"/>
        <w:gridCol w:w="3367"/>
        <w:gridCol w:w="3338"/>
      </w:tblGrid>
      <w:tr w:rsidR="00BE6218" w14:paraId="3733A20E" w14:textId="77777777" w:rsidTr="00BE6218">
        <w:tc>
          <w:tcPr>
            <w:tcW w:w="3485" w:type="dxa"/>
          </w:tcPr>
          <w:p w14:paraId="42C142EC" w14:textId="6CA3EC35" w:rsidR="00BE6218" w:rsidRDefault="00BE621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 w:rsidRPr="00BE6218">
              <w:rPr>
                <w:rFonts w:ascii="Noto Sans CJK TC Medium" w:eastAsia="Noto Sans CJK TC Medium" w:hAnsi="Noto Sans CJK TC Medium"/>
                <w:noProof/>
              </w:rPr>
              <w:lastRenderedPageBreak/>
              <w:drawing>
                <wp:inline distT="0" distB="0" distL="0" distR="0" wp14:anchorId="67A9AAE8" wp14:editId="26087000">
                  <wp:extent cx="2055268" cy="1689099"/>
                  <wp:effectExtent l="0" t="0" r="2540" b="698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750" cy="170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0B312C42" w14:textId="2A942659" w:rsidR="00BE6218" w:rsidRDefault="00BE621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 w:rsidRPr="00BE6218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108FF45C" wp14:editId="78B59859">
                  <wp:extent cx="2112472" cy="1698625"/>
                  <wp:effectExtent l="0" t="0" r="254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419" cy="170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787B8F41" w14:textId="2AF3B113" w:rsidR="00BE6218" w:rsidRDefault="00BE6218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 w:rsidRPr="00BE6218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61DCE703" wp14:editId="116604F2">
                  <wp:extent cx="2094365" cy="1711324"/>
                  <wp:effectExtent l="0" t="0" r="1270" b="381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00" cy="173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218" w14:paraId="0EF652EF" w14:textId="77777777" w:rsidTr="00BE6218">
        <w:tc>
          <w:tcPr>
            <w:tcW w:w="3485" w:type="dxa"/>
          </w:tcPr>
          <w:p w14:paraId="447550F1" w14:textId="516A6D33" w:rsidR="00BE6218" w:rsidRPr="00BE6218" w:rsidRDefault="00BE6218" w:rsidP="00BE6218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/>
              </w:rPr>
              <w:t>Threshold = 43</w:t>
            </w:r>
          </w:p>
        </w:tc>
        <w:tc>
          <w:tcPr>
            <w:tcW w:w="3485" w:type="dxa"/>
          </w:tcPr>
          <w:p w14:paraId="63AEFF00" w14:textId="247B4009" w:rsidR="00BE6218" w:rsidRPr="00BE6218" w:rsidRDefault="00BE6218" w:rsidP="00BE6218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/>
              </w:rPr>
              <w:t>Threshold = 110</w:t>
            </w:r>
          </w:p>
        </w:tc>
        <w:tc>
          <w:tcPr>
            <w:tcW w:w="3486" w:type="dxa"/>
          </w:tcPr>
          <w:p w14:paraId="4B797E7D" w14:textId="0A432812" w:rsidR="00BE6218" w:rsidRPr="00BE6218" w:rsidRDefault="00BE6218" w:rsidP="00BE6218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/>
              </w:rPr>
              <w:t>Threshold = 207</w:t>
            </w:r>
          </w:p>
        </w:tc>
      </w:tr>
    </w:tbl>
    <w:p w14:paraId="3FAF7C94" w14:textId="77777777" w:rsidR="00B55E8A" w:rsidRPr="00BE6218" w:rsidRDefault="00B55E8A" w:rsidP="00BE6218">
      <w:pPr>
        <w:rPr>
          <w:rFonts w:ascii="Noto Sans CJK TC Medium" w:eastAsia="Noto Sans CJK TC Medium" w:hAnsi="Noto Sans CJK TC Medium"/>
        </w:rPr>
      </w:pPr>
    </w:p>
    <w:p w14:paraId="15DAA4CA" w14:textId="233DD85B" w:rsidR="00B55E8A" w:rsidRDefault="00776639" w:rsidP="00B55E8A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A</w:t>
      </w:r>
      <w:r w:rsidRPr="00776639">
        <w:rPr>
          <w:rFonts w:ascii="Noto Sans CJK TC Medium" w:eastAsia="Noto Sans CJK TC Medium" w:hAnsi="Noto Sans CJK TC Medium"/>
        </w:rPr>
        <w:t>djust the spatial resolution</w:t>
      </w:r>
    </w:p>
    <w:p w14:paraId="16A1E70A" w14:textId="5ADBC3CF" w:rsidR="00B55E8A" w:rsidRDefault="00BE6218" w:rsidP="00B55E8A">
      <w:pPr>
        <w:pStyle w:val="a4"/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此題目前尚未做完</w:t>
      </w:r>
    </w:p>
    <w:p w14:paraId="2A81330B" w14:textId="7326B9EA" w:rsidR="00B55E8A" w:rsidRDefault="00897738" w:rsidP="00897738">
      <w:pPr>
        <w:pStyle w:val="a4"/>
        <w:tabs>
          <w:tab w:val="left" w:pos="1590"/>
        </w:tabs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ab/>
      </w:r>
    </w:p>
    <w:p w14:paraId="626C338E" w14:textId="6C02B5C3" w:rsidR="00B55E8A" w:rsidRDefault="00B55E8A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3F03D840" w14:textId="77777777" w:rsidR="00B55E8A" w:rsidRPr="00B55E8A" w:rsidRDefault="00B55E8A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2E1CE0E0" w14:textId="65125F3E" w:rsidR="00B55E8A" w:rsidRDefault="00776639" w:rsidP="00B55E8A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A</w:t>
      </w:r>
      <w:r w:rsidRPr="00776639">
        <w:rPr>
          <w:rFonts w:ascii="Noto Sans CJK TC Medium" w:eastAsia="Noto Sans CJK TC Medium" w:hAnsi="Noto Sans CJK TC Medium"/>
        </w:rPr>
        <w:t>djust the brightness and contrast</w:t>
      </w:r>
    </w:p>
    <w:p w14:paraId="1CD64AB9" w14:textId="68ADC0A5" w:rsidR="00877D9E" w:rsidRPr="005B4ED6" w:rsidRDefault="002413D4" w:rsidP="005B4ED6">
      <w:pPr>
        <w:pStyle w:val="a4"/>
        <w:ind w:leftChars="0"/>
        <w:jc w:val="center"/>
        <w:rPr>
          <w:rFonts w:ascii="Noto Sans CJK TC Medium" w:eastAsia="Noto Sans CJK TC Medium" w:hAnsi="Noto Sans CJK TC Medium"/>
        </w:rPr>
      </w:pPr>
      <w:r w:rsidRPr="002413D4">
        <w:rPr>
          <w:rFonts w:ascii="Noto Sans CJK TC Medium" w:eastAsia="Noto Sans CJK TC Medium" w:hAnsi="Noto Sans CJK TC Medium"/>
          <w:noProof/>
        </w:rPr>
        <w:drawing>
          <wp:inline distT="0" distB="0" distL="0" distR="0" wp14:anchorId="526B60D3" wp14:editId="2C1C4027">
            <wp:extent cx="2778921" cy="2526293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921" cy="252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5611"/>
        <w:gridCol w:w="4365"/>
      </w:tblGrid>
      <w:tr w:rsidR="004D498D" w14:paraId="6851507E" w14:textId="77777777" w:rsidTr="001527E2">
        <w:tc>
          <w:tcPr>
            <w:tcW w:w="5611" w:type="dxa"/>
          </w:tcPr>
          <w:p w14:paraId="2221098D" w14:textId="6E171F12" w:rsidR="004D498D" w:rsidRDefault="004D498D" w:rsidP="004D498D">
            <w:pPr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原先打算利用單純的矩陣加上常數作為調整亮度功能：</w:t>
            </w:r>
          </w:p>
          <w:p w14:paraId="62539BA3" w14:textId="73D52483" w:rsidR="004D498D" w:rsidRPr="00A34933" w:rsidRDefault="004D498D" w:rsidP="004D498D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</w:pPr>
            <w:proofErr w:type="spellStart"/>
            <w:proofErr w:type="gramStart"/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self</w:t>
            </w:r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>.</w:t>
            </w:r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brightness</w:t>
            </w:r>
            <w:proofErr w:type="gramEnd"/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_img</w:t>
            </w:r>
            <w:proofErr w:type="spellEnd"/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self</w:t>
            </w:r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>.</w:t>
            </w:r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img</w:t>
            </w:r>
            <w:proofErr w:type="spellEnd"/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 xml:space="preserve"> + </w:t>
            </w:r>
            <w:proofErr w:type="spellStart"/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self</w:t>
            </w:r>
            <w:r w:rsidRPr="004D498D">
              <w:rPr>
                <w:rFonts w:ascii="Consolas" w:eastAsia="新細明體" w:hAnsi="Consolas" w:cs="新細明體"/>
                <w:color w:val="D4D4D4"/>
                <w:kern w:val="0"/>
                <w:sz w:val="20"/>
                <w:szCs w:val="20"/>
              </w:rPr>
              <w:t>.</w:t>
            </w:r>
            <w:r w:rsidRPr="004D498D">
              <w:rPr>
                <w:rFonts w:ascii="Consolas" w:eastAsia="新細明體" w:hAnsi="Consolas" w:cs="新細明體"/>
                <w:color w:val="9CDCFE"/>
                <w:kern w:val="0"/>
                <w:sz w:val="20"/>
                <w:szCs w:val="20"/>
              </w:rPr>
              <w:t>brightness</w:t>
            </w:r>
            <w:proofErr w:type="spellEnd"/>
          </w:p>
          <w:p w14:paraId="3A2B8909" w14:textId="61B6E947" w:rsidR="004D498D" w:rsidRDefault="004D498D" w:rsidP="004D498D">
            <w:pPr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然而此方法會產生相當奇怪的照片，圖片顏色會錯亂，原因並不清楚。</w:t>
            </w:r>
          </w:p>
          <w:p w14:paraId="28F17A45" w14:textId="4CFEA144" w:rsidR="004D498D" w:rsidRDefault="004D498D" w:rsidP="004D498D">
            <w:pPr>
              <w:rPr>
                <w:rFonts w:ascii="Noto Sans CJK TC Medium" w:eastAsia="Noto Sans CJK TC Medium" w:hAnsi="Noto Sans CJK TC Medium"/>
              </w:rPr>
            </w:pPr>
          </w:p>
          <w:p w14:paraId="546D0152" w14:textId="121AB6D2" w:rsidR="004D498D" w:rsidRDefault="004D498D" w:rsidP="004D498D">
            <w:pPr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但後來發現若將原始圖片*1.0便可以正常顯示了(僅</w:t>
            </w:r>
            <w:r w:rsidR="008A7408">
              <w:rPr>
                <w:rFonts w:ascii="Noto Sans CJK TC Medium" w:eastAsia="Noto Sans CJK TC Medium" w:hAnsi="Noto Sans CJK TC Medium" w:hint="eastAsia"/>
              </w:rPr>
              <w:t>只有</w:t>
            </w:r>
            <w:r>
              <w:rPr>
                <w:rFonts w:ascii="Noto Sans CJK TC Medium" w:eastAsia="Noto Sans CJK TC Medium" w:hAnsi="Noto Sans CJK TC Medium" w:hint="eastAsia"/>
              </w:rPr>
              <w:t>*1還不行)</w:t>
            </w:r>
          </w:p>
          <w:p w14:paraId="271F5994" w14:textId="613409B4" w:rsidR="005B4ED6" w:rsidRPr="005B4ED6" w:rsidRDefault="00A34933" w:rsidP="00877D9E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</w:pPr>
            <w:proofErr w:type="spellStart"/>
            <w:proofErr w:type="gramStart"/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self</w:t>
            </w:r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>.</w:t>
            </w:r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brightness</w:t>
            </w:r>
            <w:proofErr w:type="gramEnd"/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_img</w:t>
            </w:r>
            <w:proofErr w:type="spellEnd"/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self</w:t>
            </w:r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>.</w:t>
            </w:r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img</w:t>
            </w:r>
            <w:proofErr w:type="spellEnd"/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 xml:space="preserve"> * </w:t>
            </w:r>
            <w:r w:rsidRPr="00A34933">
              <w:rPr>
                <w:rFonts w:ascii="Consolas" w:eastAsia="新細明體" w:hAnsi="Consolas" w:cs="新細明體"/>
                <w:color w:val="B5CEA8"/>
                <w:kern w:val="0"/>
                <w:sz w:val="18"/>
                <w:szCs w:val="18"/>
              </w:rPr>
              <w:t>1.0</w:t>
            </w:r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 xml:space="preserve"> + </w:t>
            </w:r>
            <w:proofErr w:type="spellStart"/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self</w:t>
            </w:r>
            <w:r w:rsidRPr="00A34933">
              <w:rPr>
                <w:rFonts w:ascii="Consolas" w:eastAsia="新細明體" w:hAnsi="Consolas" w:cs="新細明體"/>
                <w:color w:val="D4D4D4"/>
                <w:kern w:val="0"/>
                <w:sz w:val="18"/>
                <w:szCs w:val="18"/>
              </w:rPr>
              <w:t>.</w:t>
            </w:r>
            <w:r w:rsidRPr="00A34933">
              <w:rPr>
                <w:rFonts w:ascii="Consolas" w:eastAsia="新細明體" w:hAnsi="Consolas" w:cs="新細明體"/>
                <w:color w:val="9CDCFE"/>
                <w:kern w:val="0"/>
                <w:sz w:val="18"/>
                <w:szCs w:val="18"/>
              </w:rPr>
              <w:t>brightness</w:t>
            </w:r>
            <w:proofErr w:type="spellEnd"/>
          </w:p>
        </w:tc>
        <w:tc>
          <w:tcPr>
            <w:tcW w:w="4365" w:type="dxa"/>
          </w:tcPr>
          <w:p w14:paraId="78BC3BDC" w14:textId="109AE475" w:rsidR="004D498D" w:rsidRDefault="004D498D" w:rsidP="004D498D">
            <w:pPr>
              <w:jc w:val="center"/>
              <w:rPr>
                <w:rFonts w:ascii="Noto Sans CJK TC Medium" w:eastAsia="Noto Sans CJK TC Medium" w:hAnsi="Noto Sans CJK TC Medium"/>
              </w:rPr>
            </w:pPr>
            <w:r w:rsidRPr="004D498D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213B1035" wp14:editId="268DF0A2">
                  <wp:extent cx="1272498" cy="2415253"/>
                  <wp:effectExtent l="0" t="0" r="4445" b="444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29" cy="245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B9A79" w14:textId="0598D1DF" w:rsidR="004D498D" w:rsidRPr="004D498D" w:rsidRDefault="004D498D" w:rsidP="004D498D">
      <w:pPr>
        <w:ind w:left="480"/>
        <w:rPr>
          <w:rFonts w:ascii="Noto Sans CJK TC Medium" w:eastAsia="Noto Sans CJK TC Medium" w:hAnsi="Noto Sans CJK TC Medium"/>
        </w:rPr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4760"/>
        <w:gridCol w:w="2835"/>
        <w:gridCol w:w="2381"/>
      </w:tblGrid>
      <w:tr w:rsidR="005B4ED6" w14:paraId="1CEC1BD8" w14:textId="77777777" w:rsidTr="003321FD">
        <w:tc>
          <w:tcPr>
            <w:tcW w:w="4760" w:type="dxa"/>
          </w:tcPr>
          <w:p w14:paraId="01D1D300" w14:textId="77777777" w:rsidR="001527E2" w:rsidRDefault="001527E2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lastRenderedPageBreak/>
              <w:t>原先利用矩陣乘上特定比例做為調整對比度，然此方法效果不佳，僅像是將照片</w:t>
            </w:r>
            <w:proofErr w:type="gramStart"/>
            <w:r>
              <w:rPr>
                <w:rFonts w:ascii="Noto Sans CJK TC Medium" w:eastAsia="Noto Sans CJK TC Medium" w:hAnsi="Noto Sans CJK TC Medium" w:hint="eastAsia"/>
              </w:rPr>
              <w:t>調亮調暗</w:t>
            </w:r>
            <w:proofErr w:type="gramEnd"/>
            <w:r>
              <w:rPr>
                <w:rFonts w:ascii="Noto Sans CJK TC Medium" w:eastAsia="Noto Sans CJK TC Medium" w:hAnsi="Noto Sans CJK TC Medium" w:hint="eastAsia"/>
              </w:rPr>
              <w:t>而已，並不像認為中的增加明暗對比。</w:t>
            </w:r>
          </w:p>
          <w:p w14:paraId="53122486" w14:textId="77777777" w:rsidR="003321FD" w:rsidRPr="003321FD" w:rsidRDefault="003321FD" w:rsidP="003321FD">
            <w:pPr>
              <w:widowControl/>
              <w:shd w:val="clear" w:color="auto" w:fill="1E1E1E"/>
              <w:spacing w:line="285" w:lineRule="atLeast"/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</w:pPr>
            <w:proofErr w:type="spellStart"/>
            <w:proofErr w:type="gramStart"/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self</w:t>
            </w:r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contrast</w:t>
            </w:r>
            <w:proofErr w:type="gramEnd"/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_img</w:t>
            </w:r>
            <w:proofErr w:type="spellEnd"/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self</w:t>
            </w:r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proofErr w:type="spellEnd"/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self</w:t>
            </w:r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.</w:t>
            </w:r>
            <w:r w:rsidRPr="003321FD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contrast</w:t>
            </w:r>
            <w:proofErr w:type="spellEnd"/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/</w:t>
            </w:r>
            <w:r w:rsidRPr="003321FD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50</w:t>
            </w:r>
            <w:r w:rsidRPr="003321FD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)</w:t>
            </w:r>
          </w:p>
          <w:p w14:paraId="0266571C" w14:textId="7FA1EB6E" w:rsidR="003321FD" w:rsidRPr="003321FD" w:rsidRDefault="003321FD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</w:p>
        </w:tc>
        <w:tc>
          <w:tcPr>
            <w:tcW w:w="2835" w:type="dxa"/>
            <w:vAlign w:val="center"/>
          </w:tcPr>
          <w:p w14:paraId="2B286C58" w14:textId="42776FB3" w:rsidR="001527E2" w:rsidRDefault="001527E2" w:rsidP="003321FD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1527E2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7B0507BB" wp14:editId="502DEE80">
                  <wp:extent cx="1287270" cy="2284906"/>
                  <wp:effectExtent l="0" t="0" r="8255" b="127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933" cy="230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dxa"/>
            <w:vAlign w:val="center"/>
          </w:tcPr>
          <w:p w14:paraId="48D13507" w14:textId="0CD1883E" w:rsidR="001527E2" w:rsidRDefault="001527E2" w:rsidP="003321FD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1527E2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5D64639A" wp14:editId="64BB616E">
                  <wp:extent cx="1274535" cy="2319553"/>
                  <wp:effectExtent l="0" t="0" r="1905" b="508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369" cy="234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ED6" w14:paraId="7B75B336" w14:textId="77777777" w:rsidTr="003321FD">
        <w:tc>
          <w:tcPr>
            <w:tcW w:w="4760" w:type="dxa"/>
          </w:tcPr>
          <w:p w14:paraId="2C400993" w14:textId="627FA823" w:rsidR="005B4ED6" w:rsidRDefault="005B4ED6" w:rsidP="00B55E8A">
            <w:pPr>
              <w:pStyle w:val="a4"/>
              <w:ind w:leftChars="0" w:left="0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</w:rPr>
              <w:t>後來在下方文章中發現另</w:t>
            </w:r>
            <w:proofErr w:type="gramStart"/>
            <w:r>
              <w:rPr>
                <w:rFonts w:ascii="Noto Sans CJK TC Medium" w:eastAsia="Noto Sans CJK TC Medium" w:hAnsi="Noto Sans CJK TC Medium" w:hint="eastAsia"/>
              </w:rPr>
              <w:t>個</w:t>
            </w:r>
            <w:proofErr w:type="gramEnd"/>
            <w:r>
              <w:rPr>
                <w:rFonts w:ascii="Noto Sans CJK TC Medium" w:eastAsia="Noto Sans CJK TC Medium" w:hAnsi="Noto Sans CJK TC Medium" w:hint="eastAsia"/>
              </w:rPr>
              <w:t>計算方法：</w:t>
            </w:r>
            <w:proofErr w:type="spellStart"/>
            <w:r w:rsidRPr="008A0BAB">
              <w:rPr>
                <w:rFonts w:ascii="Noto Sans CJK TC Medium" w:eastAsia="Noto Sans CJK TC Medium" w:hAnsi="Noto Sans CJK TC Medium"/>
                <w:sz w:val="18"/>
                <w:szCs w:val="16"/>
              </w:rPr>
              <w:t>new_image</w:t>
            </w:r>
            <w:proofErr w:type="spellEnd"/>
            <w:r w:rsidRPr="008A0BAB">
              <w:rPr>
                <w:rFonts w:ascii="Noto Sans CJK TC Medium" w:eastAsia="Noto Sans CJK TC Medium" w:hAnsi="Noto Sans CJK TC Medium"/>
                <w:sz w:val="18"/>
                <w:szCs w:val="16"/>
              </w:rPr>
              <w:t xml:space="preserve"> = (</w:t>
            </w:r>
            <w:proofErr w:type="spellStart"/>
            <w:r w:rsidRPr="008A0BAB">
              <w:rPr>
                <w:rFonts w:ascii="Noto Sans CJK TC Medium" w:eastAsia="Noto Sans CJK TC Medium" w:hAnsi="Noto Sans CJK TC Medium"/>
                <w:sz w:val="18"/>
                <w:szCs w:val="16"/>
              </w:rPr>
              <w:t>old_image</w:t>
            </w:r>
            <w:proofErr w:type="spellEnd"/>
            <w:r w:rsidRPr="008A0BAB">
              <w:rPr>
                <w:rFonts w:ascii="Noto Sans CJK TC Medium" w:eastAsia="Noto Sans CJK TC Medium" w:hAnsi="Noto Sans CJK TC Medium"/>
                <w:sz w:val="18"/>
                <w:szCs w:val="16"/>
              </w:rPr>
              <w:t>) × (contrast/127 + 1) - contrast + brightness</w:t>
            </w:r>
            <w:r>
              <w:rPr>
                <w:rFonts w:ascii="Noto Sans CJK TC Medium" w:eastAsia="Noto Sans CJK TC Medium" w:hAnsi="Noto Sans CJK TC Medium" w:hint="eastAsia"/>
              </w:rPr>
              <w:t>，經實際測試，確實比原先的效果好多了，</w:t>
            </w:r>
            <w:r w:rsidR="00270575">
              <w:rPr>
                <w:rFonts w:ascii="Noto Sans CJK TC Medium" w:eastAsia="Noto Sans CJK TC Medium" w:hAnsi="Noto Sans CJK TC Medium" w:hint="eastAsia"/>
              </w:rPr>
              <w:t>高對比也有較濃的顏色</w:t>
            </w:r>
            <w:r>
              <w:rPr>
                <w:rFonts w:ascii="Noto Sans CJK TC Medium" w:eastAsia="Noto Sans CJK TC Medium" w:hAnsi="Noto Sans CJK TC Medium" w:hint="eastAsia"/>
              </w:rPr>
              <w:t>。</w:t>
            </w:r>
            <w:r>
              <w:rPr>
                <w:rFonts w:ascii="Noto Sans CJK TC Medium" w:eastAsia="Noto Sans CJK TC Medium" w:hAnsi="Noto Sans CJK TC Medium"/>
              </w:rPr>
              <w:br/>
            </w:r>
            <w:hyperlink r:id="rId20" w:history="1">
              <w:r w:rsidRPr="005B4ED6">
                <w:rPr>
                  <w:rStyle w:val="a9"/>
                  <w:color w:val="808080" w:themeColor="background1" w:themeShade="80"/>
                  <w:sz w:val="14"/>
                  <w:szCs w:val="12"/>
                </w:rPr>
                <w:t>How do I adjust brightness, contrast and vibrance with opencv python? - Stack Overflow</w:t>
              </w:r>
            </w:hyperlink>
          </w:p>
        </w:tc>
        <w:tc>
          <w:tcPr>
            <w:tcW w:w="2835" w:type="dxa"/>
            <w:vAlign w:val="center"/>
          </w:tcPr>
          <w:p w14:paraId="2FBC1349" w14:textId="07FBA141" w:rsidR="005B4ED6" w:rsidRPr="001527E2" w:rsidRDefault="005B4ED6" w:rsidP="003321FD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5B4ED6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5B65EBD7" wp14:editId="630010AD">
                  <wp:extent cx="1246618" cy="2319960"/>
                  <wp:effectExtent l="0" t="0" r="0" b="444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618" cy="23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dxa"/>
            <w:vAlign w:val="center"/>
          </w:tcPr>
          <w:p w14:paraId="5D3CAAEA" w14:textId="551A0635" w:rsidR="005B4ED6" w:rsidRPr="001527E2" w:rsidRDefault="005B4ED6" w:rsidP="003321FD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 w:rsidRPr="005B4ED6">
              <w:rPr>
                <w:rFonts w:ascii="Noto Sans CJK TC Medium" w:eastAsia="Noto Sans CJK TC Medium" w:hAnsi="Noto Sans CJK TC Medium"/>
                <w:noProof/>
              </w:rPr>
              <w:drawing>
                <wp:inline distT="0" distB="0" distL="0" distR="0" wp14:anchorId="626CF5CB" wp14:editId="4E409A6B">
                  <wp:extent cx="1194668" cy="2364551"/>
                  <wp:effectExtent l="0" t="0" r="571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668" cy="236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4FB4C" w14:textId="6F399B93" w:rsidR="00B55E8A" w:rsidRPr="004D498D" w:rsidRDefault="00B55E8A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1012581B" w14:textId="43744322" w:rsidR="00B55E8A" w:rsidRDefault="00725DD3" w:rsidP="00B55E8A">
      <w:pPr>
        <w:pStyle w:val="a4"/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 w:hint="eastAsia"/>
        </w:rPr>
        <w:t>並且這邊也與LR的對比調整功能做比較，可發現即使用了較合理的計算方法，但調整出來的</w:t>
      </w:r>
      <w:r w:rsidR="00EA5132">
        <w:rPr>
          <w:rFonts w:ascii="Noto Sans CJK TC Medium" w:eastAsia="Noto Sans CJK TC Medium" w:hAnsi="Noto Sans CJK TC Medium" w:hint="eastAsia"/>
        </w:rPr>
        <w:t>顏色風格仍較LR更為濃烈，因此可判斷兩者內部的算法應不相同。</w:t>
      </w:r>
    </w:p>
    <w:tbl>
      <w:tblPr>
        <w:tblStyle w:val="a3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4"/>
        <w:gridCol w:w="4992"/>
      </w:tblGrid>
      <w:tr w:rsidR="00725DD3" w14:paraId="57875E36" w14:textId="77777777" w:rsidTr="008A0BAB">
        <w:tc>
          <w:tcPr>
            <w:tcW w:w="5228" w:type="dxa"/>
          </w:tcPr>
          <w:p w14:paraId="19032B84" w14:textId="0492D5D3" w:rsidR="00725DD3" w:rsidRDefault="00725DD3" w:rsidP="00725DD3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  <w:noProof/>
              </w:rPr>
              <w:drawing>
                <wp:inline distT="0" distB="0" distL="0" distR="0" wp14:anchorId="546B00B9" wp14:editId="78819AA0">
                  <wp:extent cx="2305050" cy="1728788"/>
                  <wp:effectExtent l="0" t="0" r="0" b="508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811" cy="1730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9A91B41" w14:textId="15D21DF7" w:rsidR="00725DD3" w:rsidRDefault="00725DD3" w:rsidP="00725DD3">
            <w:pPr>
              <w:pStyle w:val="a4"/>
              <w:ind w:leftChars="0" w:left="0"/>
              <w:jc w:val="center"/>
              <w:rPr>
                <w:rFonts w:ascii="Noto Sans CJK TC Medium" w:eastAsia="Noto Sans CJK TC Medium" w:hAnsi="Noto Sans CJK TC Medium"/>
              </w:rPr>
            </w:pPr>
            <w:r>
              <w:rPr>
                <w:rFonts w:ascii="Noto Sans CJK TC Medium" w:eastAsia="Noto Sans CJK TC Medium" w:hAnsi="Noto Sans CJK TC Medium" w:hint="eastAsia"/>
                <w:noProof/>
              </w:rPr>
              <w:drawing>
                <wp:inline distT="0" distB="0" distL="0" distR="0" wp14:anchorId="38D44441" wp14:editId="552EE8B3">
                  <wp:extent cx="2295525" cy="1721645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683" cy="172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69376" w14:textId="77777777" w:rsidR="00725DD3" w:rsidRPr="00725DD3" w:rsidRDefault="00725DD3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40532142" w14:textId="38D0BF03" w:rsidR="0078431C" w:rsidRDefault="0078431C">
      <w:pPr>
        <w:widowControl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br w:type="page"/>
      </w:r>
    </w:p>
    <w:p w14:paraId="3B3CBA92" w14:textId="77777777" w:rsidR="00B55E8A" w:rsidRPr="00B55E8A" w:rsidRDefault="00B55E8A" w:rsidP="00B55E8A">
      <w:pPr>
        <w:pStyle w:val="a4"/>
        <w:ind w:leftChars="0"/>
        <w:rPr>
          <w:rFonts w:ascii="Noto Sans CJK TC Medium" w:eastAsia="Noto Sans CJK TC Medium" w:hAnsi="Noto Sans CJK TC Medium"/>
        </w:rPr>
      </w:pPr>
    </w:p>
    <w:p w14:paraId="35F3010E" w14:textId="4F3EC1E3" w:rsidR="00776639" w:rsidRDefault="00776639" w:rsidP="00776639">
      <w:pPr>
        <w:pStyle w:val="a4"/>
        <w:numPr>
          <w:ilvl w:val="0"/>
          <w:numId w:val="3"/>
        </w:numPr>
        <w:ind w:leftChars="0"/>
        <w:rPr>
          <w:rFonts w:ascii="Noto Sans CJK TC Medium" w:eastAsia="Noto Sans CJK TC Medium" w:hAnsi="Noto Sans CJK TC Medium"/>
        </w:rPr>
      </w:pPr>
      <w:r>
        <w:rPr>
          <w:rFonts w:ascii="Noto Sans CJK TC Medium" w:eastAsia="Noto Sans CJK TC Medium" w:hAnsi="Noto Sans CJK TC Medium"/>
        </w:rPr>
        <w:t>H</w:t>
      </w:r>
      <w:r w:rsidRPr="00776639">
        <w:rPr>
          <w:rFonts w:ascii="Noto Sans CJK TC Medium" w:eastAsia="Noto Sans CJK TC Medium" w:hAnsi="Noto Sans CJK TC Medium"/>
        </w:rPr>
        <w:t>istogram equalization function</w:t>
      </w:r>
    </w:p>
    <w:p w14:paraId="35A10E69" w14:textId="0E3A3CF5" w:rsidR="00106FA5" w:rsidRDefault="005C60B8" w:rsidP="00106FA5">
      <w:pPr>
        <w:pStyle w:val="a4"/>
        <w:ind w:leftChars="0"/>
        <w:rPr>
          <w:rFonts w:ascii="Noto Sans CJK TC Medium" w:eastAsia="Noto Sans CJK TC Medium" w:hAnsi="Noto Sans CJK TC Medium"/>
        </w:rPr>
      </w:pPr>
      <w:r w:rsidRPr="005C60B8">
        <w:rPr>
          <w:rFonts w:ascii="Noto Sans CJK TC Medium" w:eastAsia="Noto Sans CJK TC Medium" w:hAnsi="Noto Sans CJK TC Medium"/>
        </w:rPr>
        <w:drawing>
          <wp:inline distT="0" distB="0" distL="0" distR="0" wp14:anchorId="0A8DFB4E" wp14:editId="78C73B48">
            <wp:extent cx="3019425" cy="223025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4166" cy="223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9F5" w14:textId="18712F3F" w:rsidR="005C60B8" w:rsidRPr="00776639" w:rsidRDefault="005C60B8" w:rsidP="00106FA5">
      <w:pPr>
        <w:pStyle w:val="a4"/>
        <w:ind w:leftChars="0"/>
        <w:rPr>
          <w:rFonts w:ascii="Noto Sans CJK TC Medium" w:eastAsia="Noto Sans CJK TC Medium" w:hAnsi="Noto Sans CJK TC Medium" w:hint="eastAsia"/>
        </w:rPr>
      </w:pPr>
      <w:r>
        <w:rPr>
          <w:rFonts w:ascii="Noto Sans CJK TC Medium" w:eastAsia="Noto Sans CJK TC Medium" w:hAnsi="Noto Sans CJK TC Medium" w:hint="eastAsia"/>
        </w:rPr>
        <w:t>可發現目前設計的算法確實可以將</w:t>
      </w:r>
      <w:proofErr w:type="gramStart"/>
      <w:r>
        <w:rPr>
          <w:rFonts w:ascii="Noto Sans CJK TC Medium" w:eastAsia="Noto Sans CJK TC Medium" w:hAnsi="Noto Sans CJK TC Medium" w:hint="eastAsia"/>
        </w:rPr>
        <w:t>直方圖</w:t>
      </w:r>
      <w:proofErr w:type="gramEnd"/>
      <w:r>
        <w:rPr>
          <w:rFonts w:ascii="Noto Sans CJK TC Medium" w:eastAsia="Noto Sans CJK TC Medium" w:hAnsi="Noto Sans CJK TC Medium" w:hint="eastAsia"/>
        </w:rPr>
        <w:t>平均的分散到整個X軸上。</w:t>
      </w:r>
    </w:p>
    <w:sectPr w:rsidR="005C60B8" w:rsidRPr="00776639" w:rsidSect="00ED7C41">
      <w:pgSz w:w="11906" w:h="16838" w:code="9"/>
      <w:pgMar w:top="720" w:right="720" w:bottom="720" w:left="720" w:header="397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37D2B" w14:textId="77777777" w:rsidR="003917D9" w:rsidRDefault="003917D9" w:rsidP="00AA382E">
      <w:r>
        <w:separator/>
      </w:r>
    </w:p>
  </w:endnote>
  <w:endnote w:type="continuationSeparator" w:id="0">
    <w:p w14:paraId="1F68DE8A" w14:textId="77777777" w:rsidR="003917D9" w:rsidRDefault="003917D9" w:rsidP="00AA3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CJK TC Medium">
    <w:panose1 w:val="020B06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6F916" w14:textId="77777777" w:rsidR="003917D9" w:rsidRDefault="003917D9" w:rsidP="00AA382E">
      <w:r>
        <w:separator/>
      </w:r>
    </w:p>
  </w:footnote>
  <w:footnote w:type="continuationSeparator" w:id="0">
    <w:p w14:paraId="75216148" w14:textId="77777777" w:rsidR="003917D9" w:rsidRDefault="003917D9" w:rsidP="00AA38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92057"/>
    <w:multiLevelType w:val="hybridMultilevel"/>
    <w:tmpl w:val="E8DA86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A7286B"/>
    <w:multiLevelType w:val="hybridMultilevel"/>
    <w:tmpl w:val="AA7E50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0ED15BF"/>
    <w:multiLevelType w:val="hybridMultilevel"/>
    <w:tmpl w:val="6EB6A142"/>
    <w:lvl w:ilvl="0" w:tplc="83886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A07"/>
    <w:rsid w:val="0005144C"/>
    <w:rsid w:val="000953F2"/>
    <w:rsid w:val="000C6D27"/>
    <w:rsid w:val="00106FA5"/>
    <w:rsid w:val="001527E2"/>
    <w:rsid w:val="001B6B14"/>
    <w:rsid w:val="002413D4"/>
    <w:rsid w:val="00270575"/>
    <w:rsid w:val="002D2C66"/>
    <w:rsid w:val="002E0C09"/>
    <w:rsid w:val="003321FD"/>
    <w:rsid w:val="00335E85"/>
    <w:rsid w:val="003917D9"/>
    <w:rsid w:val="003A0081"/>
    <w:rsid w:val="00490F73"/>
    <w:rsid w:val="004C7448"/>
    <w:rsid w:val="004D37B0"/>
    <w:rsid w:val="004D498D"/>
    <w:rsid w:val="005B4ED6"/>
    <w:rsid w:val="005C60B8"/>
    <w:rsid w:val="00606857"/>
    <w:rsid w:val="00610C03"/>
    <w:rsid w:val="0072324B"/>
    <w:rsid w:val="00725DD3"/>
    <w:rsid w:val="00776639"/>
    <w:rsid w:val="00780F6D"/>
    <w:rsid w:val="0078431C"/>
    <w:rsid w:val="00842B0A"/>
    <w:rsid w:val="00877D9E"/>
    <w:rsid w:val="008912E9"/>
    <w:rsid w:val="00897738"/>
    <w:rsid w:val="008A0BAB"/>
    <w:rsid w:val="008A6DAF"/>
    <w:rsid w:val="008A7408"/>
    <w:rsid w:val="008D7F02"/>
    <w:rsid w:val="008F7DFE"/>
    <w:rsid w:val="009119D5"/>
    <w:rsid w:val="00911A3E"/>
    <w:rsid w:val="00923CCC"/>
    <w:rsid w:val="00984228"/>
    <w:rsid w:val="009B7B1D"/>
    <w:rsid w:val="009F0814"/>
    <w:rsid w:val="00A34933"/>
    <w:rsid w:val="00A46438"/>
    <w:rsid w:val="00AA382E"/>
    <w:rsid w:val="00B12FD6"/>
    <w:rsid w:val="00B21FE3"/>
    <w:rsid w:val="00B41B49"/>
    <w:rsid w:val="00B55E8A"/>
    <w:rsid w:val="00B83919"/>
    <w:rsid w:val="00BE6218"/>
    <w:rsid w:val="00C745C3"/>
    <w:rsid w:val="00CC7E31"/>
    <w:rsid w:val="00E33A07"/>
    <w:rsid w:val="00EA5132"/>
    <w:rsid w:val="00EB2A87"/>
    <w:rsid w:val="00ED7C41"/>
    <w:rsid w:val="00F533C5"/>
    <w:rsid w:val="00F7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D2B93"/>
  <w15:chartTrackingRefBased/>
  <w15:docId w15:val="{26AD0161-E8F4-48C2-956F-1A28D5FE3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A3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0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83919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A38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A382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A38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A382E"/>
    <w:rPr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5B4E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tackoverflow.com/questions/50474302/how-do-i-adjust-brightness-contrast-and-vibrance-with-opencv-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4E89-96E2-494D-9F3C-2E0F62710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廷睿 黃</dc:creator>
  <cp:keywords/>
  <dc:description/>
  <cp:lastModifiedBy>廷睿 黃</cp:lastModifiedBy>
  <cp:revision>36</cp:revision>
  <cp:lastPrinted>2022-10-26T12:37:00Z</cp:lastPrinted>
  <dcterms:created xsi:type="dcterms:W3CDTF">2022-09-21T03:46:00Z</dcterms:created>
  <dcterms:modified xsi:type="dcterms:W3CDTF">2022-10-26T12:37:00Z</dcterms:modified>
</cp:coreProperties>
</file>