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70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姓名：</w:t>
            </w:r>
          </w:p>
        </w:tc>
        <w:tc>
          <w:tcPr>
            <w:tcW w:type="dxa" w:w="1474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座號：</w:t>
            </w:r>
          </w:p>
        </w:tc>
        <w:tc>
          <w:tcPr>
            <w:tcW w:type="dxa" w:w="306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日期：　　　月　　　日</w:t>
            </w:r>
          </w:p>
        </w:tc>
        <w:tc>
          <w:tcPr>
            <w:tcW w:type="dxa" w:w="362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1"/>
              </w:rPr>
              <w:t>第 1 節　什麼是溶解？</w:t>
            </w:r>
          </w:p>
        </w:tc>
      </w:tr>
    </w:tbl>
    <w:p>
      <w:pPr>
        <w:spacing w:before="0" w:after="200"/>
        <w:jc w:val="center"/>
      </w:pPr>
      <w:r>
        <w:rPr>
          <w:rFonts w:ascii="微軟正黑體" w:hAnsi="微軟正黑體" w:eastAsia="微軟正黑體"/>
          <w:b/>
          <w:color w:val="1D4E5F"/>
          <w:sz w:val="34"/>
        </w:rPr>
        <w:t>奇妙的溶解｜學習單②　溶解的快慢與濃淡</w:t>
      </w:r>
    </w:p>
    <w:p>
      <w:pPr>
        <w:spacing w:before="4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1　溶解速度大挑戰（同樣的糖、同樣的水量，只改一個條件）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539"/>
        </w:trPr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我做的條件</w:t>
            </w:r>
          </w:p>
        </w:tc>
        <w:tc>
          <w:tcPr>
            <w:tcW w:type="dxa" w:w="204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糖溶解完大約幾秒</w:t>
            </w:r>
          </w:p>
        </w:tc>
        <w:tc>
          <w:tcPr>
            <w:tcW w:type="dxa" w:w="170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看起來快還慢？</w:t>
            </w:r>
          </w:p>
        </w:tc>
        <w:tc>
          <w:tcPr>
            <w:tcW w:type="dxa" w:w="4082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我的發現</w:t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不攪拌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輕輕攪拌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大力攪拌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用冷水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用溫水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糖整塊放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糖敲碎再放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</w:tbl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2　量筒讀數練習（眼睛要和凹面最低處一樣高）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rHeight w:val="510"/>
        </w:trPr>
        <w:tc>
          <w:tcPr>
            <w:tcW w:type="dxa" w:w="2268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要量多少</w:t>
            </w:r>
          </w:p>
        </w:tc>
        <w:tc>
          <w:tcPr>
            <w:tcW w:type="dxa" w:w="2268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我的讀數（毫升）</w:t>
            </w:r>
          </w:p>
        </w:tc>
        <w:tc>
          <w:tcPr>
            <w:tcW w:type="dxa" w:w="5329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20"/>
              </w:rPr>
              <w:t>檢查：平視嗎？</w:t>
            </w:r>
          </w:p>
        </w:tc>
      </w:tr>
      <w:tr>
        <w:trPr>
          <w:trHeight w:val="510"/>
        </w:trP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20 毫升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50 毫升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</w:tr>
      <w:tr>
        <w:trPr>
          <w:trHeight w:val="510"/>
        </w:trPr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  <w:t>100 毫升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  <w:tc>
          <w:tcPr>
            <w:tcW w:type="dxa" w:w="5329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20"/>
              </w:rPr>
            </w:r>
          </w:p>
        </w:tc>
      </w:tr>
    </w:tbl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3　溶液的濃淡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同樣 100 毫升的水，分別加入不同的糖量：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rHeight w:val="539"/>
        </w:trPr>
        <w:tc>
          <w:tcPr>
            <w:tcW w:type="dxa" w:w="3061"/>
            <w:shd w:val="clear" w:fill="F3EEE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加入的糖</w:t>
            </w:r>
          </w:p>
        </w:tc>
        <w:tc>
          <w:tcPr>
            <w:tcW w:type="dxa" w:w="2268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半匙</w:t>
            </w:r>
          </w:p>
        </w:tc>
        <w:tc>
          <w:tcPr>
            <w:tcW w:type="dxa" w:w="2268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一平匙</w:t>
            </w:r>
          </w:p>
        </w:tc>
        <w:tc>
          <w:tcPr>
            <w:tcW w:type="dxa" w:w="2268"/>
            <w:shd w:val="clear" w:fill="F3EEE1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b/>
                <w:color w:val="1D4E5F"/>
                <w:sz w:val="19"/>
              </w:rPr>
              <w:t>尖尖一匙</w:t>
            </w:r>
          </w:p>
        </w:tc>
      </w:tr>
      <w:tr>
        <w:trPr>
          <w:trHeight w:val="539"/>
        </w:trP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甜的程度（淡／普通／甜）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  <w:tr>
        <w:trPr>
          <w:trHeight w:val="539"/>
        </w:trPr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微軟正黑體" w:hAnsi="微軟正黑體" w:eastAsia="微軟正黑體"/>
                <w:sz w:val="19"/>
              </w:rPr>
              <w:t>哪一杯最濃？為什麼？</w:t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  <w:tc>
          <w:tcPr>
            <w:tcW w:type="dxa" w:w="2268"/>
          </w:tcPr>
          <w:p>
            <w:pPr>
              <w:spacing w:after="40" w:before="40"/>
              <w:jc w:val="center"/>
            </w:pPr>
            <w:r/>
            <w:r>
              <w:rPr>
                <w:rFonts w:ascii="微軟正黑體" w:hAnsi="微軟正黑體" w:eastAsia="微軟正黑體"/>
                <w:sz w:val="19"/>
              </w:rPr>
            </w:r>
          </w:p>
        </w:tc>
      </w:tr>
    </w:tbl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4　飽和溶液與溫度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1. 一直加糖，直到有糖沉在杯底 → 這叫做＿＿＿＿＿＿。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2. 把這杯糖水放進冰箱，等 5 分鐘後看到什麼？＿＿＿＿＿＿＿＿＿＿＿＿＿＿＿＿＿＿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3. 為什麼會這樣？＿＿＿＿＿＿＿＿＿＿＿＿＿＿＿＿＿＿＿＿＿＿＿＿＿＿＿＿＿＿＿＿＿＿</w:t>
      </w:r>
    </w:p>
    <w:p>
      <w:pPr>
        <w:spacing w:before="200" w:after="100"/>
      </w:pPr>
      <w:r>
        <w:rPr>
          <w:rFonts w:ascii="微軟正黑體" w:hAnsi="微軟正黑體" w:eastAsia="微軟正黑體"/>
          <w:b/>
          <w:color w:val="C86A2B"/>
          <w:sz w:val="28"/>
        </w:rPr>
        <w:t>任務 5　溶解設計師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>請設計一杯糖水，寫下你的條件與理由：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我想要：＿＿＿＿（淡／普通／甜）　用 ＿＿＿ 毫升水 ＋ ＿＿＿ 匙糖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理由：＿＿＿＿＿＿＿＿＿＿＿＿＿＿＿＿＿＿＿＿＿＿＿＿＿＿＿＿＿＿＿＿＿＿＿＿＿＿＿＿</w:t>
      </w:r>
    </w:p>
    <w:p>
      <w:pPr>
        <w:spacing w:before="0" w:after="80"/>
      </w:pPr>
      <w:r>
        <w:rPr>
          <w:rFonts w:ascii="微軟正黑體" w:hAnsi="微軟正黑體" w:eastAsia="微軟正黑體"/>
          <w:b w:val="0"/>
          <w:sz w:val="23"/>
        </w:rPr>
        <w:t xml:space="preserve">　我預測溶解完大約要 ＿＿＿ 秒，因為：＿＿＿＿＿＿＿＿＿＿＿＿＿＿＿＿＿＿＿＿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軟正黑體" w:hAnsi="微軟正黑體" w:eastAsia="微軟正黑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