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center"/>
      </w:pPr>
      <w:r>
        <w:rPr>
          <w:rFonts w:ascii="微軟正黑體" w:hAnsi="微軟正黑體" w:eastAsia="微軟正黑體"/>
          <w:b w:val="0"/>
          <w:color w:val="C06A2B"/>
          <w:sz w:val="19"/>
        </w:rPr>
        <w:t>翰林版三年級上學期 自然科學｜第 2 單元</w:t>
      </w:r>
    </w:p>
    <w:p>
      <w:pPr>
        <w:spacing w:before="0" w:after="40"/>
        <w:jc w:val="center"/>
      </w:pPr>
      <w:r>
        <w:rPr>
          <w:rFonts w:ascii="微軟正黑體" w:hAnsi="微軟正黑體" w:eastAsia="微軟正黑體"/>
          <w:b/>
          <w:color w:val="35544A"/>
          <w:sz w:val="40"/>
        </w:rPr>
        <w:t>磁鐵好好玩　測驗卷</w:t>
      </w:r>
    </w:p>
    <w:p>
      <w:pPr>
        <w:spacing w:before="0" w:after="120"/>
        <w:jc w:val="center"/>
      </w:pPr>
      <w:r>
        <w:rPr>
          <w:rFonts w:ascii="微軟正黑體" w:hAnsi="微軟正黑體" w:eastAsia="微軟正黑體"/>
          <w:b w:val="0"/>
          <w:color w:val="6B7B72"/>
          <w:sz w:val="20"/>
        </w:rPr>
        <w:t>（10 題，每題 10 分，共 100 分）</w:t>
      </w:r>
    </w:p>
    <w:p>
      <w:pPr>
        <w:spacing w:before="0" w:after="200"/>
      </w:pPr>
      <w:r>
        <w:rPr>
          <w:rFonts w:ascii="微軟正黑體" w:hAnsi="微軟正黑體" w:eastAsia="微軟正黑體"/>
          <w:b w:val="0"/>
          <w:sz w:val="22"/>
        </w:rPr>
        <w:t>班級：＿＿＿＿＿　座號：＿＿＿　姓名：＿＿＿＿＿＿＿＿　得分：＿＿＿＿</w:t>
      </w:r>
    </w:p>
    <w:p>
      <w:pPr>
        <w:spacing w:before="120" w:after="40"/>
      </w:pPr>
      <w:r>
        <w:rPr>
          <w:rFonts w:ascii="微軟正黑體" w:hAnsi="微軟正黑體" w:eastAsia="微軟正黑體"/>
          <w:b/>
          <w:sz w:val="23"/>
        </w:rPr>
        <w:t>1. 用磁鐵靠近下列哪一種物品，會被吸住？</w:t>
      </w:r>
    </w:p>
    <w:p>
      <w:pPr>
        <w:spacing w:before="0" w:after="40"/>
      </w:pPr>
      <w:r>
        <w:rPr>
          <w:rFonts w:ascii="微軟正黑體" w:hAnsi="微軟正黑體" w:eastAsia="微軟正黑體"/>
          <w:b w:val="0"/>
          <w:sz w:val="22"/>
        </w:rPr>
        <w:t xml:space="preserve">　　(　) 橡皮擦　　(　) 鐵釘　　(　) 塑膠尺　　(　) 紙張</w:t>
      </w:r>
    </w:p>
    <w:p>
      <w:pPr>
        <w:spacing w:before="120" w:after="40"/>
      </w:pPr>
      <w:r>
        <w:rPr>
          <w:rFonts w:ascii="微軟正黑體" w:hAnsi="微軟正黑體" w:eastAsia="微軟正黑體"/>
          <w:b/>
          <w:sz w:val="23"/>
        </w:rPr>
        <w:t>2. 下列哪一種物品「不會」被磁鐵吸引？</w:t>
      </w:r>
    </w:p>
    <w:p>
      <w:pPr>
        <w:spacing w:before="0" w:after="40"/>
      </w:pPr>
      <w:r>
        <w:rPr>
          <w:rFonts w:ascii="微軟正黑體" w:hAnsi="微軟正黑體" w:eastAsia="微軟正黑體"/>
          <w:b w:val="0"/>
          <w:sz w:val="22"/>
        </w:rPr>
        <w:t xml:space="preserve">　　(　) 迴紋針　　(　) 鐵湯匙　　(　) 硬幣　　(　) 鐵尺</w:t>
      </w:r>
    </w:p>
    <w:p>
      <w:pPr>
        <w:spacing w:before="120" w:after="40"/>
      </w:pPr>
      <w:r>
        <w:rPr>
          <w:rFonts w:ascii="微軟正黑體" w:hAnsi="微軟正黑體" w:eastAsia="微軟正黑體"/>
          <w:b/>
          <w:sz w:val="23"/>
        </w:rPr>
        <w:t>3. 磁鐵的哪一個部位磁力最強？</w:t>
      </w:r>
    </w:p>
    <w:p>
      <w:pPr>
        <w:spacing w:before="0" w:after="40"/>
      </w:pPr>
      <w:r>
        <w:rPr>
          <w:rFonts w:ascii="微軟正黑體" w:hAnsi="微軟正黑體" w:eastAsia="微軟正黑體"/>
          <w:b w:val="0"/>
          <w:sz w:val="22"/>
        </w:rPr>
        <w:t xml:space="preserve">　　(　) 正中央　　(　) 兩端　　(　) 整塊都一樣強　　(　) 背面</w:t>
      </w:r>
    </w:p>
    <w:p>
      <w:pPr>
        <w:spacing w:before="120" w:after="40"/>
      </w:pPr>
      <w:r>
        <w:rPr>
          <w:rFonts w:ascii="微軟正黑體" w:hAnsi="微軟正黑體" w:eastAsia="微軟正黑體"/>
          <w:b/>
          <w:sz w:val="23"/>
        </w:rPr>
        <w:t>4. 把磁鐵慢慢遠離迴紋針，會發生什麼事？</w:t>
      </w:r>
    </w:p>
    <w:p>
      <w:pPr>
        <w:spacing w:before="0" w:after="40"/>
      </w:pPr>
      <w:r>
        <w:rPr>
          <w:rFonts w:ascii="微軟正黑體" w:hAnsi="微軟正黑體" w:eastAsia="微軟正黑體"/>
          <w:b w:val="0"/>
          <w:sz w:val="22"/>
        </w:rPr>
        <w:t xml:space="preserve">　　(　) 吸力變強　　(　) 吸力不變　　(　) 吸力變弱，最後吸不到　　(　) 迴紋針被推開</w:t>
      </w:r>
    </w:p>
    <w:p>
      <w:pPr>
        <w:spacing w:before="120" w:after="40"/>
      </w:pPr>
      <w:r>
        <w:rPr>
          <w:rFonts w:ascii="微軟正黑體" w:hAnsi="微軟正黑體" w:eastAsia="微軟正黑體"/>
          <w:b/>
          <w:sz w:val="23"/>
        </w:rPr>
        <w:t>5. 長條形磁鐵的 N 極和 S 極分別在哪裡？</w:t>
      </w:r>
    </w:p>
    <w:p>
      <w:pPr>
        <w:spacing w:before="0" w:after="40"/>
      </w:pPr>
      <w:r>
        <w:rPr>
          <w:rFonts w:ascii="微軟正黑體" w:hAnsi="微軟正黑體" w:eastAsia="微軟正黑體"/>
          <w:b w:val="0"/>
          <w:sz w:val="22"/>
        </w:rPr>
        <w:t xml:space="preserve">　　(　) 都在中間　　(　) 都在同一端　　(　) 分別在兩端　　(　) 只有一端有磁極</w:t>
      </w:r>
    </w:p>
    <w:p>
      <w:pPr>
        <w:spacing w:before="120" w:after="40"/>
      </w:pPr>
      <w:r>
        <w:rPr>
          <w:rFonts w:ascii="微軟正黑體" w:hAnsi="微軟正黑體" w:eastAsia="微軟正黑體"/>
          <w:b/>
          <w:sz w:val="23"/>
        </w:rPr>
        <w:t>6. 把兩個磁鐵的 N 極靠近 N 極，會怎樣？</w:t>
      </w:r>
    </w:p>
    <w:p>
      <w:pPr>
        <w:spacing w:before="0" w:after="40"/>
      </w:pPr>
      <w:r>
        <w:rPr>
          <w:rFonts w:ascii="微軟正黑體" w:hAnsi="微軟正黑體" w:eastAsia="微軟正黑體"/>
          <w:b w:val="0"/>
          <w:sz w:val="22"/>
        </w:rPr>
        <w:t xml:space="preserve">　　(　) 互相吸引　　(　) 互相排斥　　(　) 沒有任何反應　　(　) 合成一個磁鐵</w:t>
      </w:r>
    </w:p>
    <w:p>
      <w:pPr>
        <w:spacing w:before="120" w:after="40"/>
      </w:pPr>
      <w:r>
        <w:rPr>
          <w:rFonts w:ascii="微軟正黑體" w:hAnsi="微軟正黑體" w:eastAsia="微軟正黑體"/>
          <w:b/>
          <w:sz w:val="23"/>
        </w:rPr>
        <w:t>7. 把磁鐵吊起來讓它自由轉動，停止後 N 極會指向哪裡？</w:t>
      </w:r>
    </w:p>
    <w:p>
      <w:pPr>
        <w:spacing w:before="0" w:after="40"/>
      </w:pPr>
      <w:r>
        <w:rPr>
          <w:rFonts w:ascii="微軟正黑體" w:hAnsi="微軟正黑體" w:eastAsia="微軟正黑體"/>
          <w:b w:val="0"/>
          <w:sz w:val="22"/>
        </w:rPr>
        <w:t xml:space="preserve">　　(　) 東方　　(　) 南方　　(　) 北方　　(　) 正上方</w:t>
      </w:r>
    </w:p>
    <w:p>
      <w:pPr>
        <w:spacing w:before="120" w:after="40"/>
      </w:pPr>
      <w:r>
        <w:rPr>
          <w:rFonts w:ascii="微軟正黑體" w:hAnsi="微軟正黑體" w:eastAsia="微軟正黑體"/>
          <w:b/>
          <w:sz w:val="23"/>
        </w:rPr>
        <w:t>8. 把一塊長條磁鐵折成兩段，每一段會怎樣？</w:t>
      </w:r>
    </w:p>
    <w:p>
      <w:pPr>
        <w:spacing w:before="0" w:after="40"/>
      </w:pPr>
      <w:r>
        <w:rPr>
          <w:rFonts w:ascii="微軟正黑體" w:hAnsi="微軟正黑體" w:eastAsia="微軟正黑體"/>
          <w:b w:val="0"/>
          <w:sz w:val="22"/>
        </w:rPr>
        <w:t xml:space="preserve">　　(　) 只有一端有磁極　　(　) 變成沒有磁性　　(　) 兩段各有 N 極和 S 極　　(　) 會互相排斥到很遠</w:t>
      </w:r>
    </w:p>
    <w:p>
      <w:pPr>
        <w:spacing w:before="120" w:after="40"/>
      </w:pPr>
      <w:r>
        <w:rPr>
          <w:rFonts w:ascii="微軟正黑體" w:hAnsi="微軟正黑體" w:eastAsia="微軟正黑體"/>
          <w:b/>
          <w:sz w:val="23"/>
        </w:rPr>
        <w:t>9. 下列哪一個生活用品「沒有」用到磁鐵？</w:t>
      </w:r>
    </w:p>
    <w:p>
      <w:pPr>
        <w:spacing w:before="0" w:after="40"/>
      </w:pPr>
      <w:r>
        <w:rPr>
          <w:rFonts w:ascii="微軟正黑體" w:hAnsi="微軟正黑體" w:eastAsia="微軟正黑體"/>
          <w:b w:val="0"/>
          <w:sz w:val="22"/>
        </w:rPr>
        <w:t xml:space="preserve">　　(　) 冰箱門的磁條　　(　) 鉛筆盒的蓋子　　(　) 風車　　(　) 黑板上的磁鐵</w:t>
      </w:r>
    </w:p>
    <w:p>
      <w:pPr>
        <w:spacing w:before="120" w:after="40"/>
      </w:pPr>
      <w:r>
        <w:rPr>
          <w:rFonts w:ascii="微軟正黑體" w:hAnsi="微軟正黑體" w:eastAsia="微軟正黑體"/>
          <w:b/>
          <w:sz w:val="23"/>
        </w:rPr>
        <w:t>10. 用膠帶黏起頭髮，和磁鐵吸引鐵釘，原理一樣嗎？</w:t>
      </w:r>
    </w:p>
    <w:p>
      <w:pPr>
        <w:spacing w:before="0" w:after="40"/>
      </w:pPr>
      <w:r>
        <w:rPr>
          <w:rFonts w:ascii="微軟正黑體" w:hAnsi="微軟正黑體" w:eastAsia="微軟正黑體"/>
          <w:b w:val="0"/>
          <w:sz w:val="22"/>
        </w:rPr>
        <w:t xml:space="preserve">　　(　) 一樣，都是磁力　　(　) 不一樣，膠帶靠靜電　　(　) 一樣，都是靜電　　(　) 不一樣，磁鐵是靜電</w:t>
      </w:r>
    </w:p>
    <w:p>
      <w:r>
        <w:br w:type="page"/>
      </w:r>
    </w:p>
    <w:p>
      <w:pPr>
        <w:spacing w:before="0" w:after="200"/>
        <w:jc w:val="center"/>
      </w:pPr>
      <w:r>
        <w:rPr>
          <w:rFonts w:ascii="微軟正黑體" w:hAnsi="微軟正黑體" w:eastAsia="微軟正黑體"/>
          <w:b/>
          <w:color w:val="C06A2B"/>
          <w:sz w:val="32"/>
        </w:rPr>
        <w:t>答案與解析（教師用）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907"/>
            <w:shd w:val="clear" w:fill="F3EEE1"/>
          </w:tcPr>
          <w:p>
            <w:pPr>
              <w:spacing w:before="20" w:after="20"/>
              <w:jc w:val="center"/>
            </w:pPr>
            <w:r/>
            <w:r>
              <w:rPr>
                <w:rFonts w:ascii="微軟正黑體" w:hAnsi="微軟正黑體" w:eastAsia="微軟正黑體"/>
                <w:b/>
                <w:sz w:val="21"/>
              </w:rPr>
              <w:t>題號</w:t>
            </w:r>
          </w:p>
        </w:tc>
        <w:tc>
          <w:tcPr>
            <w:tcW w:type="dxa" w:w="1020"/>
            <w:shd w:val="clear" w:fill="F3EEE1"/>
          </w:tcPr>
          <w:p>
            <w:pPr>
              <w:spacing w:before="20" w:after="20"/>
              <w:jc w:val="center"/>
            </w:pPr>
            <w:r/>
            <w:r>
              <w:rPr>
                <w:rFonts w:ascii="微軟正黑體" w:hAnsi="微軟正黑體" w:eastAsia="微軟正黑體"/>
                <w:b/>
                <w:sz w:val="21"/>
              </w:rPr>
              <w:t>答案</w:t>
            </w:r>
          </w:p>
        </w:tc>
        <w:tc>
          <w:tcPr>
            <w:tcW w:type="dxa" w:w="7937"/>
            <w:shd w:val="clear" w:fill="F3EEE1"/>
          </w:tcPr>
          <w:p>
            <w:pPr>
              <w:spacing w:before="20" w:after="20"/>
              <w:jc w:val="center"/>
            </w:pPr>
            <w:r/>
            <w:r>
              <w:rPr>
                <w:rFonts w:ascii="微軟正黑體" w:hAnsi="微軟正黑體" w:eastAsia="微軟正黑體"/>
                <w:b/>
                <w:sz w:val="21"/>
              </w:rPr>
              <w:t>解析</w:t>
            </w:r>
          </w:p>
        </w:tc>
      </w:tr>
      <w:tr>
        <w:tc>
          <w:tcPr>
            <w:tcW w:type="dxa" w:w="907"/>
          </w:tcPr>
          <w:p>
            <w:pPr>
              <w:spacing w:before="20" w:after="20"/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21"/>
              </w:rPr>
              <w:t>1</w:t>
            </w:r>
          </w:p>
        </w:tc>
        <w:tc>
          <w:tcPr>
            <w:tcW w:type="dxa" w:w="1020"/>
          </w:tcPr>
          <w:p>
            <w:pPr>
              <w:spacing w:before="20" w:after="20"/>
              <w:jc w:val="center"/>
            </w:pPr>
            <w:r/>
            <w:r>
              <w:rPr>
                <w:rFonts w:ascii="微軟正黑體" w:hAnsi="微軟正黑體" w:eastAsia="微軟正黑體"/>
                <w:b/>
                <w:sz w:val="21"/>
              </w:rPr>
              <w:t>B</w:t>
            </w:r>
          </w:p>
        </w:tc>
        <w:tc>
          <w:tcPr>
            <w:tcW w:type="dxa" w:w="7937"/>
          </w:tcPr>
          <w:p>
            <w:pPr>
              <w:spacing w:before="20" w:after="20"/>
            </w:pPr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鐵釘是鐵做的，磁鐵吸引鐵製品。</w:t>
            </w:r>
          </w:p>
        </w:tc>
      </w:tr>
      <w:tr>
        <w:tc>
          <w:tcPr>
            <w:tcW w:type="dxa" w:w="907"/>
          </w:tcPr>
          <w:p>
            <w:pPr>
              <w:spacing w:before="20" w:after="20"/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21"/>
              </w:rPr>
              <w:t>2</w:t>
            </w:r>
          </w:p>
        </w:tc>
        <w:tc>
          <w:tcPr>
            <w:tcW w:type="dxa" w:w="1020"/>
          </w:tcPr>
          <w:p>
            <w:pPr>
              <w:spacing w:before="20" w:after="20"/>
              <w:jc w:val="center"/>
            </w:pPr>
            <w:r/>
            <w:r>
              <w:rPr>
                <w:rFonts w:ascii="微軟正黑體" w:hAnsi="微軟正黑體" w:eastAsia="微軟正黑體"/>
                <w:b/>
                <w:sz w:val="21"/>
              </w:rPr>
              <w:t>C</w:t>
            </w:r>
          </w:p>
        </w:tc>
        <w:tc>
          <w:tcPr>
            <w:tcW w:type="dxa" w:w="7937"/>
          </w:tcPr>
          <w:p>
            <w:pPr>
              <w:spacing w:before="20" w:after="20"/>
            </w:pPr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臺灣硬幣主要是銅、鎳、鋅，不是鐵。</w:t>
            </w:r>
          </w:p>
        </w:tc>
      </w:tr>
      <w:tr>
        <w:tc>
          <w:tcPr>
            <w:tcW w:type="dxa" w:w="907"/>
          </w:tcPr>
          <w:p>
            <w:pPr>
              <w:spacing w:before="20" w:after="20"/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21"/>
              </w:rPr>
              <w:t>3</w:t>
            </w:r>
          </w:p>
        </w:tc>
        <w:tc>
          <w:tcPr>
            <w:tcW w:type="dxa" w:w="1020"/>
          </w:tcPr>
          <w:p>
            <w:pPr>
              <w:spacing w:before="20" w:after="20"/>
              <w:jc w:val="center"/>
            </w:pPr>
            <w:r/>
            <w:r>
              <w:rPr>
                <w:rFonts w:ascii="微軟正黑體" w:hAnsi="微軟正黑體" w:eastAsia="微軟正黑體"/>
                <w:b/>
                <w:sz w:val="21"/>
              </w:rPr>
              <w:t>B</w:t>
            </w:r>
          </w:p>
        </w:tc>
        <w:tc>
          <w:tcPr>
            <w:tcW w:type="dxa" w:w="7937"/>
          </w:tcPr>
          <w:p>
            <w:pPr>
              <w:spacing w:before="20" w:after="20"/>
            </w:pPr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磁力集中在兩端，這兩端是磁極。</w:t>
            </w:r>
          </w:p>
        </w:tc>
      </w:tr>
      <w:tr>
        <w:tc>
          <w:tcPr>
            <w:tcW w:type="dxa" w:w="907"/>
          </w:tcPr>
          <w:p>
            <w:pPr>
              <w:spacing w:before="20" w:after="20"/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21"/>
              </w:rPr>
              <w:t>4</w:t>
            </w:r>
          </w:p>
        </w:tc>
        <w:tc>
          <w:tcPr>
            <w:tcW w:type="dxa" w:w="1020"/>
          </w:tcPr>
          <w:p>
            <w:pPr>
              <w:spacing w:before="20" w:after="20"/>
              <w:jc w:val="center"/>
            </w:pPr>
            <w:r/>
            <w:r>
              <w:rPr>
                <w:rFonts w:ascii="微軟正黑體" w:hAnsi="微軟正黑體" w:eastAsia="微軟正黑體"/>
                <w:b/>
                <w:sz w:val="21"/>
              </w:rPr>
              <w:t>C</w:t>
            </w:r>
          </w:p>
        </w:tc>
        <w:tc>
          <w:tcPr>
            <w:tcW w:type="dxa" w:w="7937"/>
          </w:tcPr>
          <w:p>
            <w:pPr>
              <w:spacing w:before="20" w:after="20"/>
            </w:pPr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距離越遠，磁力越弱。</w:t>
            </w:r>
          </w:p>
        </w:tc>
      </w:tr>
      <w:tr>
        <w:tc>
          <w:tcPr>
            <w:tcW w:type="dxa" w:w="907"/>
          </w:tcPr>
          <w:p>
            <w:pPr>
              <w:spacing w:before="20" w:after="20"/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21"/>
              </w:rPr>
              <w:t>5</w:t>
            </w:r>
          </w:p>
        </w:tc>
        <w:tc>
          <w:tcPr>
            <w:tcW w:type="dxa" w:w="1020"/>
          </w:tcPr>
          <w:p>
            <w:pPr>
              <w:spacing w:before="20" w:after="20"/>
              <w:jc w:val="center"/>
            </w:pPr>
            <w:r/>
            <w:r>
              <w:rPr>
                <w:rFonts w:ascii="微軟正黑體" w:hAnsi="微軟正黑體" w:eastAsia="微軟正黑體"/>
                <w:b/>
                <w:sz w:val="21"/>
              </w:rPr>
              <w:t>C</w:t>
            </w:r>
          </w:p>
        </w:tc>
        <w:tc>
          <w:tcPr>
            <w:tcW w:type="dxa" w:w="7937"/>
          </w:tcPr>
          <w:p>
            <w:pPr>
              <w:spacing w:before="20" w:after="20"/>
            </w:pPr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每一塊磁鐵都有兩個磁極，分別在兩端。</w:t>
            </w:r>
          </w:p>
        </w:tc>
      </w:tr>
      <w:tr>
        <w:tc>
          <w:tcPr>
            <w:tcW w:type="dxa" w:w="907"/>
          </w:tcPr>
          <w:p>
            <w:pPr>
              <w:spacing w:before="20" w:after="20"/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21"/>
              </w:rPr>
              <w:t>6</w:t>
            </w:r>
          </w:p>
        </w:tc>
        <w:tc>
          <w:tcPr>
            <w:tcW w:type="dxa" w:w="1020"/>
          </w:tcPr>
          <w:p>
            <w:pPr>
              <w:spacing w:before="20" w:after="20"/>
              <w:jc w:val="center"/>
            </w:pPr>
            <w:r/>
            <w:r>
              <w:rPr>
                <w:rFonts w:ascii="微軟正黑體" w:hAnsi="微軟正黑體" w:eastAsia="微軟正黑體"/>
                <w:b/>
                <w:sz w:val="21"/>
              </w:rPr>
              <w:t>B</w:t>
            </w:r>
          </w:p>
        </w:tc>
        <w:tc>
          <w:tcPr>
            <w:tcW w:type="dxa" w:w="7937"/>
          </w:tcPr>
          <w:p>
            <w:pPr>
              <w:spacing w:before="20" w:after="20"/>
            </w:pPr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同極相斥。</w:t>
            </w:r>
          </w:p>
        </w:tc>
      </w:tr>
      <w:tr>
        <w:tc>
          <w:tcPr>
            <w:tcW w:type="dxa" w:w="907"/>
          </w:tcPr>
          <w:p>
            <w:pPr>
              <w:spacing w:before="20" w:after="20"/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21"/>
              </w:rPr>
              <w:t>7</w:t>
            </w:r>
          </w:p>
        </w:tc>
        <w:tc>
          <w:tcPr>
            <w:tcW w:type="dxa" w:w="1020"/>
          </w:tcPr>
          <w:p>
            <w:pPr>
              <w:spacing w:before="20" w:after="20"/>
              <w:jc w:val="center"/>
            </w:pPr>
            <w:r/>
            <w:r>
              <w:rPr>
                <w:rFonts w:ascii="微軟正黑體" w:hAnsi="微軟正黑體" w:eastAsia="微軟正黑體"/>
                <w:b/>
                <w:sz w:val="21"/>
              </w:rPr>
              <w:t>C</w:t>
            </w:r>
          </w:p>
        </w:tc>
        <w:tc>
          <w:tcPr>
            <w:tcW w:type="dxa" w:w="7937"/>
          </w:tcPr>
          <w:p>
            <w:pPr>
              <w:spacing w:before="20" w:after="20"/>
            </w:pPr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N 極指北、S 極指南。</w:t>
            </w:r>
          </w:p>
        </w:tc>
      </w:tr>
      <w:tr>
        <w:tc>
          <w:tcPr>
            <w:tcW w:type="dxa" w:w="907"/>
          </w:tcPr>
          <w:p>
            <w:pPr>
              <w:spacing w:before="20" w:after="20"/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21"/>
              </w:rPr>
              <w:t>8</w:t>
            </w:r>
          </w:p>
        </w:tc>
        <w:tc>
          <w:tcPr>
            <w:tcW w:type="dxa" w:w="1020"/>
          </w:tcPr>
          <w:p>
            <w:pPr>
              <w:spacing w:before="20" w:after="20"/>
              <w:jc w:val="center"/>
            </w:pPr>
            <w:r/>
            <w:r>
              <w:rPr>
                <w:rFonts w:ascii="微軟正黑體" w:hAnsi="微軟正黑體" w:eastAsia="微軟正黑體"/>
                <w:b/>
                <w:sz w:val="21"/>
              </w:rPr>
              <w:t>C</w:t>
            </w:r>
          </w:p>
        </w:tc>
        <w:tc>
          <w:tcPr>
            <w:tcW w:type="dxa" w:w="7937"/>
          </w:tcPr>
          <w:p>
            <w:pPr>
              <w:spacing w:before="20" w:after="20"/>
            </w:pPr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斷成幾段，每段都是完整磁鐵。</w:t>
            </w:r>
          </w:p>
        </w:tc>
      </w:tr>
      <w:tr>
        <w:tc>
          <w:tcPr>
            <w:tcW w:type="dxa" w:w="907"/>
          </w:tcPr>
          <w:p>
            <w:pPr>
              <w:spacing w:before="20" w:after="20"/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21"/>
              </w:rPr>
              <w:t>9</w:t>
            </w:r>
          </w:p>
        </w:tc>
        <w:tc>
          <w:tcPr>
            <w:tcW w:type="dxa" w:w="1020"/>
          </w:tcPr>
          <w:p>
            <w:pPr>
              <w:spacing w:before="20" w:after="20"/>
              <w:jc w:val="center"/>
            </w:pPr>
            <w:r/>
            <w:r>
              <w:rPr>
                <w:rFonts w:ascii="微軟正黑體" w:hAnsi="微軟正黑體" w:eastAsia="微軟正黑體"/>
                <w:b/>
                <w:sz w:val="21"/>
              </w:rPr>
              <w:t>C</w:t>
            </w:r>
          </w:p>
        </w:tc>
        <w:tc>
          <w:tcPr>
            <w:tcW w:type="dxa" w:w="7937"/>
          </w:tcPr>
          <w:p>
            <w:pPr>
              <w:spacing w:before="20" w:after="20"/>
            </w:pPr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風車靠風轉動，和磁鐵無關。</w:t>
            </w:r>
          </w:p>
        </w:tc>
      </w:tr>
      <w:tr>
        <w:tc>
          <w:tcPr>
            <w:tcW w:type="dxa" w:w="907"/>
          </w:tcPr>
          <w:p>
            <w:pPr>
              <w:spacing w:before="20" w:after="20"/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21"/>
              </w:rPr>
              <w:t>10</w:t>
            </w:r>
          </w:p>
        </w:tc>
        <w:tc>
          <w:tcPr>
            <w:tcW w:type="dxa" w:w="1020"/>
          </w:tcPr>
          <w:p>
            <w:pPr>
              <w:spacing w:before="20" w:after="20"/>
              <w:jc w:val="center"/>
            </w:pPr>
            <w:r/>
            <w:r>
              <w:rPr>
                <w:rFonts w:ascii="微軟正黑體" w:hAnsi="微軟正黑體" w:eastAsia="微軟正黑體"/>
                <w:b/>
                <w:sz w:val="21"/>
              </w:rPr>
              <w:t>B</w:t>
            </w:r>
          </w:p>
        </w:tc>
        <w:tc>
          <w:tcPr>
            <w:tcW w:type="dxa" w:w="7937"/>
          </w:tcPr>
          <w:p>
            <w:pPr>
              <w:spacing w:before="20" w:after="20"/>
            </w:pPr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膠帶黏頭髮是靜電，不是磁力。</w:t>
            </w:r>
          </w:p>
        </w:tc>
      </w:tr>
    </w:tbl>
    <w:sectPr w:rsidR="00FC693F" w:rsidRPr="0006063C" w:rsidSect="00034616">
      <w:pgSz w:w="11906" w:h="16838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312" w:lineRule="auto"/>
    </w:pPr>
    <w:rPr>
      <w:rFonts w:ascii="微軟正黑體" w:hAnsi="微軟正黑體" w:eastAsia="微軟正黑體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