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gb70dbr2ode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http://www.shluchimexchange.com/en/forum/viewtopic.php?t=543164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2w3stszc3rws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Virtual Reality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Virtual Reality Chanukah experience for Your Chanukah event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Thanks for working on this.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Any updates?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Yitzchok Bergstein, Oak Park, 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Post subject: Virtual Reality Chanukah experience for Your Chanukah event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BTW, I just happen to click on the link for the headset and they are now 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Amazon for $150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sz w:val="24"/>
          <w:szCs w:val="24"/>
        </w:rPr>
      </w:pPr>
      <w:bookmarkStart w:colFirst="0" w:colLast="0" w:name="_mm1yujug1gf7" w:id="2"/>
      <w:bookmarkEnd w:id="2"/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http://www.shluchimexchange.com/en/forum/viewtopic.php?t=540878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b w:val="1"/>
          <w:sz w:val="24"/>
          <w:szCs w:val="24"/>
        </w:rPr>
      </w:pPr>
      <w:bookmarkStart w:colFirst="0" w:colLast="0" w:name="_ynbc7fh2h64j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Virtual Reality Chanukah experience for Your Chanukah event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Are you interested in a kid-friendly hi-end Chanukah virtual reality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experience for any of your Chanukah events?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Depending on how many Shluchim are interested it will cost somewhere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between $150 and $500 per Shliach to produce. I will be working with the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company that produced the holiday VR for the Barclays Center in Brooklyn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last year.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VR will only be made available to Shluchim who are participating.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Please keep in mind that in order to use the VR you'd have to have the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Oculus Go (https://www.amazon.com/Oculus-Standalone-Virtual-Reality-Headset-pc/dp/B076CWS8C6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 They are $200 to purchase. You may also be able to rent them or even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borrow from someone in your community.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Please let me know if you have any initial interest or questions. Once 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see how many shluchim are interested, I can give a more definitive price.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email benjysilverman@gmail.com or text/WhatsApp 914 330 1307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Benjy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3164" TargetMode="External"/><Relationship Id="rId7" Type="http://schemas.openxmlformats.org/officeDocument/2006/relationships/hyperlink" Target="http://www.shluchimexchange.com/en/forum/viewtopic.php?t=5408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