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Chanukah article/inspirational thought, anyone have?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http://www.shluchimexchange.com/en/forum/viewtopic.php?t=142922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Got an opportunity to publish a Chanukah article in a local paper... if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anyone can share any chanukah letters/articles that might be appropriate 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would greatly appreciate it. Looking for something light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inspirational...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 subject: Chanukah article/inspirational thought, anyone have?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Good afternoon.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little later this afternoon I will be joining my wife and children 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celebrate the festival of Chanukah which begins this evening.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Chanukah commemorates a miraculous event which took place in the days of the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Temple. Each day a 7-branched candlestick, called a Menorah, was lit with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oil. At the time of the Chanukah story a little jug of oil which contained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enough for one day of lighting, lasted for eight days. To mark this event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Jewish people light a Menorah with 8-branches throughout the 8 days of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Chanukah.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original Menorah was lit by Aaron, the High Priest, and his sons 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Biblical times. One of the commentaries on the initial passage tells 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that to light the menorah they had to hold a flame to each of the lamps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"until they give out light on their own". It appears to be stating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obvious but there is a deeper message which we can all appreciate whether we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are Jewish or not.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we light the Chanukah candles, we use an extra one, called a Shamash 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servant. When you light one candle from another, you do so in such a way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that the flame continues even after you remove the source. Indeed 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candle may be used to light many others.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word Chanukah means dedication, referring to the rededication of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Menorah ceremony in the temple, but it also means education.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good educator, whether of children or adults, will not just seek 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inspire or enthuse their pupils, but they will want to reach the point where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pupils have internalised the ideals and values for themselves which the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teacher is putting across, so that even when the teacher is no longer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present, those ideas have been assimilated and will eventually be passed 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 others in turn.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is the true goal of education and also of leadership in general. It 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not enough to have a temporary effect; but it should leave a permanent,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lasting impression which remains.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herein lies the secret of a true leader, one who inspires others. If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one is concerned only with power, it is a zero-sum game - the more you give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away, the less you have. But when one is dealing with influence, the more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give out, the more you actually accumulate. Just like a Shamash which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can light many other candles without diminishing, we can inspire others 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point where they can give out light on their own.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1429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