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sz w:val="29"/>
          <w:szCs w:val="29"/>
          <w:highlight w:val="white"/>
        </w:rPr>
      </w:pPr>
      <w:r w:rsidDel="00000000" w:rsidR="00000000" w:rsidRPr="00000000">
        <w:rPr>
          <w:sz w:val="29"/>
          <w:szCs w:val="29"/>
          <w:highlight w:val="white"/>
          <w:rtl w:val="0"/>
        </w:rPr>
        <w:t xml:space="preserve">Good afternoon and a happy Chanukah to all. It is a pleasure and an honor to</w:t>
      </w:r>
    </w:p>
    <w:p w:rsidR="00000000" w:rsidDel="00000000" w:rsidP="00000000" w:rsidRDefault="00000000" w:rsidRPr="00000000" w14:paraId="00000002">
      <w:pPr>
        <w:rPr>
          <w:sz w:val="29"/>
          <w:szCs w:val="29"/>
          <w:highlight w:val="white"/>
        </w:rPr>
      </w:pPr>
      <w:r w:rsidDel="00000000" w:rsidR="00000000" w:rsidRPr="00000000">
        <w:rPr>
          <w:sz w:val="29"/>
          <w:szCs w:val="29"/>
          <w:highlight w:val="white"/>
          <w:rtl w:val="0"/>
        </w:rPr>
        <w:t xml:space="preserve">be here and to deliver Chanukah greetings on behalf of the city commission and</w:t>
      </w:r>
    </w:p>
    <w:p w:rsidR="00000000" w:rsidDel="00000000" w:rsidP="00000000" w:rsidRDefault="00000000" w:rsidRPr="00000000" w14:paraId="00000003">
      <w:pPr>
        <w:rPr>
          <w:sz w:val="29"/>
          <w:szCs w:val="29"/>
          <w:highlight w:val="white"/>
        </w:rPr>
      </w:pPr>
      <w:r w:rsidDel="00000000" w:rsidR="00000000" w:rsidRPr="00000000">
        <w:rPr>
          <w:sz w:val="29"/>
          <w:szCs w:val="29"/>
          <w:highlight w:val="white"/>
          <w:rtl w:val="0"/>
        </w:rPr>
        <w:t xml:space="preserve">the entire city of Gainesville.</w:t>
      </w:r>
    </w:p>
    <w:p w:rsidR="00000000" w:rsidDel="00000000" w:rsidP="00000000" w:rsidRDefault="00000000" w:rsidRPr="00000000" w14:paraId="00000004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9"/>
          <w:szCs w:val="29"/>
          <w:highlight w:val="white"/>
        </w:rPr>
      </w:pPr>
      <w:r w:rsidDel="00000000" w:rsidR="00000000" w:rsidRPr="00000000">
        <w:rPr>
          <w:sz w:val="29"/>
          <w:szCs w:val="29"/>
          <w:highlight w:val="white"/>
          <w:rtl w:val="0"/>
        </w:rPr>
        <w:t xml:space="preserve">In a few minutes we will all light a candle of unity followed by the kindling</w:t>
      </w:r>
    </w:p>
    <w:p w:rsidR="00000000" w:rsidDel="00000000" w:rsidP="00000000" w:rsidRDefault="00000000" w:rsidRPr="00000000" w14:paraId="00000006">
      <w:pPr>
        <w:rPr>
          <w:sz w:val="29"/>
          <w:szCs w:val="29"/>
          <w:highlight w:val="white"/>
        </w:rPr>
      </w:pPr>
      <w:r w:rsidDel="00000000" w:rsidR="00000000" w:rsidRPr="00000000">
        <w:rPr>
          <w:sz w:val="29"/>
          <w:szCs w:val="29"/>
          <w:highlight w:val="white"/>
          <w:rtl w:val="0"/>
        </w:rPr>
        <w:t xml:space="preserve">of this giant nine-foot menorah.</w:t>
      </w:r>
    </w:p>
    <w:p w:rsidR="00000000" w:rsidDel="00000000" w:rsidP="00000000" w:rsidRDefault="00000000" w:rsidRPr="00000000" w14:paraId="00000007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9"/>
          <w:szCs w:val="29"/>
          <w:highlight w:val="white"/>
        </w:rPr>
      </w:pPr>
      <w:r w:rsidDel="00000000" w:rsidR="00000000" w:rsidRPr="00000000">
        <w:rPr>
          <w:sz w:val="29"/>
          <w:szCs w:val="29"/>
          <w:highlight w:val="white"/>
          <w:rtl w:val="0"/>
        </w:rPr>
        <w:t xml:space="preserve">The Menorah, a traditional eight branch candelabra symbolizes to Jew and</w:t>
      </w:r>
    </w:p>
    <w:p w:rsidR="00000000" w:rsidDel="00000000" w:rsidP="00000000" w:rsidRDefault="00000000" w:rsidRPr="00000000" w14:paraId="00000009">
      <w:pPr>
        <w:rPr>
          <w:sz w:val="29"/>
          <w:szCs w:val="29"/>
          <w:highlight w:val="white"/>
        </w:rPr>
      </w:pPr>
      <w:r w:rsidDel="00000000" w:rsidR="00000000" w:rsidRPr="00000000">
        <w:rPr>
          <w:sz w:val="29"/>
          <w:szCs w:val="29"/>
          <w:highlight w:val="white"/>
          <w:rtl w:val="0"/>
        </w:rPr>
        <w:t xml:space="preserve">non-Jew alike the universal message of freedom from oppression and freedom of</w:t>
      </w:r>
    </w:p>
    <w:p w:rsidR="00000000" w:rsidDel="00000000" w:rsidP="00000000" w:rsidRDefault="00000000" w:rsidRPr="00000000" w14:paraId="0000000A">
      <w:pPr>
        <w:rPr>
          <w:sz w:val="29"/>
          <w:szCs w:val="29"/>
          <w:highlight w:val="white"/>
        </w:rPr>
      </w:pPr>
      <w:r w:rsidDel="00000000" w:rsidR="00000000" w:rsidRPr="00000000">
        <w:rPr>
          <w:sz w:val="29"/>
          <w:szCs w:val="29"/>
          <w:highlight w:val="white"/>
          <w:rtl w:val="0"/>
        </w:rPr>
        <w:t xml:space="preserve">religion.</w:t>
      </w:r>
    </w:p>
    <w:p w:rsidR="00000000" w:rsidDel="00000000" w:rsidP="00000000" w:rsidRDefault="00000000" w:rsidRPr="00000000" w14:paraId="0000000B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9"/>
          <w:szCs w:val="29"/>
          <w:highlight w:val="white"/>
        </w:rPr>
      </w:pPr>
      <w:r w:rsidDel="00000000" w:rsidR="00000000" w:rsidRPr="00000000">
        <w:rPr>
          <w:sz w:val="29"/>
          <w:szCs w:val="29"/>
          <w:highlight w:val="white"/>
          <w:rtl w:val="0"/>
        </w:rPr>
        <w:t xml:space="preserve">It is thus an opportune time to give thanks to G-d for allowing us to live in</w:t>
      </w:r>
    </w:p>
    <w:p w:rsidR="00000000" w:rsidDel="00000000" w:rsidP="00000000" w:rsidRDefault="00000000" w:rsidRPr="00000000" w14:paraId="0000000D">
      <w:pPr>
        <w:rPr>
          <w:sz w:val="29"/>
          <w:szCs w:val="29"/>
          <w:highlight w:val="white"/>
        </w:rPr>
      </w:pPr>
      <w:r w:rsidDel="00000000" w:rsidR="00000000" w:rsidRPr="00000000">
        <w:rPr>
          <w:sz w:val="29"/>
          <w:szCs w:val="29"/>
          <w:highlight w:val="white"/>
          <w:rtl w:val="0"/>
        </w:rPr>
        <w:t xml:space="preserve">the United States, a country that epitomizes the message of Chanukah.</w:t>
      </w:r>
    </w:p>
    <w:p w:rsidR="00000000" w:rsidDel="00000000" w:rsidP="00000000" w:rsidRDefault="00000000" w:rsidRPr="00000000" w14:paraId="0000000E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9"/>
          <w:szCs w:val="29"/>
          <w:highlight w:val="white"/>
        </w:rPr>
      </w:pPr>
      <w:r w:rsidDel="00000000" w:rsidR="00000000" w:rsidRPr="00000000">
        <w:rPr>
          <w:sz w:val="29"/>
          <w:szCs w:val="29"/>
          <w:highlight w:val="white"/>
          <w:rtl w:val="0"/>
        </w:rPr>
        <w:t xml:space="preserve">I would like to thank the Jewish Community of Gainesville for giving me the</w:t>
      </w:r>
    </w:p>
    <w:p w:rsidR="00000000" w:rsidDel="00000000" w:rsidP="00000000" w:rsidRDefault="00000000" w:rsidRPr="00000000" w14:paraId="00000010">
      <w:pPr>
        <w:rPr>
          <w:sz w:val="29"/>
          <w:szCs w:val="29"/>
          <w:highlight w:val="white"/>
        </w:rPr>
      </w:pPr>
      <w:r w:rsidDel="00000000" w:rsidR="00000000" w:rsidRPr="00000000">
        <w:rPr>
          <w:sz w:val="29"/>
          <w:szCs w:val="29"/>
          <w:highlight w:val="white"/>
          <w:rtl w:val="0"/>
        </w:rPr>
        <w:t xml:space="preserve">opportunity to participate in this joyous ceremony.</w:t>
      </w:r>
    </w:p>
    <w:p w:rsidR="00000000" w:rsidDel="00000000" w:rsidP="00000000" w:rsidRDefault="00000000" w:rsidRPr="00000000" w14:paraId="00000011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9"/>
          <w:szCs w:val="29"/>
          <w:highlight w:val="white"/>
        </w:rPr>
      </w:pPr>
      <w:r w:rsidDel="00000000" w:rsidR="00000000" w:rsidRPr="00000000">
        <w:rPr>
          <w:sz w:val="29"/>
          <w:szCs w:val="29"/>
          <w:highlight w:val="white"/>
          <w:rtl w:val="0"/>
        </w:rPr>
        <w:t xml:space="preserve">Happy Chanukah to all and G-d bless America.</w:t>
      </w:r>
    </w:p>
    <w:p w:rsidR="00000000" w:rsidDel="00000000" w:rsidP="00000000" w:rsidRDefault="00000000" w:rsidRPr="00000000" w14:paraId="00000013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9"/>
          <w:szCs w:val="29"/>
          <w:highlight w:val="white"/>
        </w:rPr>
      </w:pPr>
      <w:r w:rsidDel="00000000" w:rsidR="00000000" w:rsidRPr="00000000">
        <w:rPr>
          <w:sz w:val="29"/>
          <w:szCs w:val="29"/>
          <w:highlight w:val="white"/>
          <w:rtl w:val="0"/>
        </w:rPr>
        <w:t xml:space="preserve">Ladies and gentlemen, girls and boys, I'm proud to be standing here on behalf</w:t>
      </w:r>
    </w:p>
    <w:p w:rsidR="00000000" w:rsidDel="00000000" w:rsidP="00000000" w:rsidRDefault="00000000" w:rsidRPr="00000000" w14:paraId="00000016">
      <w:pPr>
        <w:rPr>
          <w:sz w:val="29"/>
          <w:szCs w:val="29"/>
          <w:highlight w:val="white"/>
        </w:rPr>
      </w:pPr>
      <w:r w:rsidDel="00000000" w:rsidR="00000000" w:rsidRPr="00000000">
        <w:rPr>
          <w:sz w:val="29"/>
          <w:szCs w:val="29"/>
          <w:highlight w:val="white"/>
          <w:rtl w:val="0"/>
        </w:rPr>
        <w:t xml:space="preserve">of the Alachua County Commission, participating in this momentous occasion,</w:t>
      </w:r>
    </w:p>
    <w:p w:rsidR="00000000" w:rsidDel="00000000" w:rsidP="00000000" w:rsidRDefault="00000000" w:rsidRPr="00000000" w14:paraId="00000017">
      <w:pPr>
        <w:rPr>
          <w:sz w:val="29"/>
          <w:szCs w:val="29"/>
          <w:highlight w:val="white"/>
        </w:rPr>
      </w:pPr>
      <w:r w:rsidDel="00000000" w:rsidR="00000000" w:rsidRPr="00000000">
        <w:rPr>
          <w:sz w:val="29"/>
          <w:szCs w:val="29"/>
          <w:highlight w:val="white"/>
          <w:rtl w:val="0"/>
        </w:rPr>
        <w:t xml:space="preserve">the first public menorah lighting ceremony in Gainesville.</w:t>
      </w:r>
    </w:p>
    <w:p w:rsidR="00000000" w:rsidDel="00000000" w:rsidP="00000000" w:rsidRDefault="00000000" w:rsidRPr="00000000" w14:paraId="00000018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9"/>
          <w:szCs w:val="29"/>
          <w:highlight w:val="white"/>
        </w:rPr>
      </w:pPr>
      <w:r w:rsidDel="00000000" w:rsidR="00000000" w:rsidRPr="00000000">
        <w:rPr>
          <w:sz w:val="29"/>
          <w:szCs w:val="29"/>
          <w:highlight w:val="white"/>
          <w:rtl w:val="0"/>
        </w:rPr>
        <w:t xml:space="preserve">Now that the Menorah is lit, we must all look at the flames and listen to the</w:t>
      </w:r>
    </w:p>
    <w:p w:rsidR="00000000" w:rsidDel="00000000" w:rsidP="00000000" w:rsidRDefault="00000000" w:rsidRPr="00000000" w14:paraId="0000001A">
      <w:pPr>
        <w:rPr>
          <w:sz w:val="34"/>
          <w:szCs w:val="34"/>
        </w:rPr>
      </w:pPr>
      <w:r w:rsidDel="00000000" w:rsidR="00000000" w:rsidRPr="00000000">
        <w:rPr>
          <w:sz w:val="29"/>
          <w:szCs w:val="29"/>
          <w:highlight w:val="white"/>
          <w:rtl w:val="0"/>
        </w:rPr>
        <w:t xml:space="preserve">message it tells.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