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sz w:val="23"/>
          <w:szCs w:val="23"/>
        </w:rPr>
      </w:pPr>
      <w:r w:rsidDel="00000000" w:rsidR="00000000" w:rsidRPr="00000000">
        <w:rPr>
          <w:sz w:val="23"/>
          <w:szCs w:val="23"/>
          <w:rtl w:val="0"/>
        </w:rPr>
        <w:t xml:space="preserve">FROM:  </w:t>
        <w:tab/>
        <w:t xml:space="preserve">Chabad Jewish Center of Glendale and the Foothill Communities</w:t>
      </w:r>
    </w:p>
    <w:p w:rsidR="00000000" w:rsidDel="00000000" w:rsidP="00000000" w:rsidRDefault="00000000" w:rsidRPr="00000000" w14:paraId="00000002">
      <w:pPr>
        <w:spacing w:after="240" w:before="24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CONTACT:   Rabbi Simcha Backman</w:t>
      </w:r>
    </w:p>
    <w:p w:rsidR="00000000" w:rsidDel="00000000" w:rsidP="00000000" w:rsidRDefault="00000000" w:rsidRPr="00000000" w14:paraId="00000003">
      <w:pPr>
        <w:spacing w:after="240" w:before="24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PHONE: </w:t>
        <w:tab/>
        <w:t xml:space="preserve">818-240-2750</w:t>
      </w:r>
    </w:p>
    <w:p w:rsidR="00000000" w:rsidDel="00000000" w:rsidP="00000000" w:rsidRDefault="00000000" w:rsidRPr="00000000" w14:paraId="00000004">
      <w:pPr>
        <w:spacing w:after="240" w:before="24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MOBILE:    818-207-3736</w:t>
      </w:r>
    </w:p>
    <w:p w:rsidR="00000000" w:rsidDel="00000000" w:rsidP="00000000" w:rsidRDefault="00000000" w:rsidRPr="00000000" w14:paraId="00000005">
      <w:pPr>
        <w:spacing w:after="240" w:before="24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FAX:  </w:t>
        <w:tab/>
        <w:t xml:space="preserve">818-240-2490</w:t>
      </w:r>
    </w:p>
    <w:p w:rsidR="00000000" w:rsidDel="00000000" w:rsidP="00000000" w:rsidRDefault="00000000" w:rsidRPr="00000000" w14:paraId="00000006">
      <w:pPr>
        <w:spacing w:after="120" w:before="120" w:lineRule="auto"/>
        <w:jc w:val="both"/>
        <w:rPr>
          <w:rFonts w:ascii="Courier New" w:cs="Courier New" w:eastAsia="Courier New" w:hAnsi="Courier New"/>
          <w:b w:val="1"/>
          <w:sz w:val="23"/>
          <w:szCs w:val="23"/>
        </w:rPr>
      </w:pPr>
      <w:r w:rsidDel="00000000" w:rsidR="00000000" w:rsidRPr="00000000">
        <w:rPr>
          <w:rFonts w:ascii="Courier New" w:cs="Courier New" w:eastAsia="Courier New" w:hAnsi="Courier New"/>
          <w:b w:val="1"/>
          <w:sz w:val="23"/>
          <w:szCs w:val="23"/>
          <w:rtl w:val="0"/>
        </w:rPr>
        <w:t xml:space="preserve">THE GLENDALE GALLERIA AND CHABAD JOIN IN A GRAND CHANUKAH CELEBRATION ON SUNDAY, DECEMBER 1, 2002 AT 4:30 PM. CITY LEADERS TO LIGHT THE GIANT “MENORAH OF FREEDOM”.</w:t>
      </w:r>
    </w:p>
    <w:p w:rsidR="00000000" w:rsidDel="00000000" w:rsidP="00000000" w:rsidRDefault="00000000" w:rsidRPr="00000000" w14:paraId="00000007">
      <w:pPr>
        <w:spacing w:after="240" w:before="240" w:lineRule="auto"/>
        <w:jc w:val="both"/>
        <w:rPr>
          <w:sz w:val="23"/>
          <w:szCs w:val="23"/>
        </w:rPr>
      </w:pPr>
      <w:r w:rsidDel="00000000" w:rsidR="00000000" w:rsidRPr="00000000">
        <w:rPr>
          <w:sz w:val="23"/>
          <w:szCs w:val="23"/>
          <w:rtl w:val="0"/>
        </w:rPr>
        <w:t xml:space="preserve">Chanukah -The Festival of Lights- for many of us brings back fond memories of childhood years and serves to renew our sense of identity. The Chanukah lights provide us with warmth, joy, strength and inspiration. Such is the purpose of a community-wide celebration to be held at the Glendale Galleria this Chanukah.</w:t>
      </w:r>
    </w:p>
    <w:p w:rsidR="00000000" w:rsidDel="00000000" w:rsidP="00000000" w:rsidRDefault="00000000" w:rsidRPr="00000000" w14:paraId="00000008">
      <w:pPr>
        <w:spacing w:after="120" w:before="120" w:lineRule="auto"/>
        <w:jc w:val="both"/>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The Glendale Galleria joins the Chabad Jewish Center of Glendale and the Foothill Communities in inviting the entire community to celebrate the Festival of Lights at a public Menorah kindling ceremony. The grand Chanukah celebration will take place on Sunday, December 1, at 4:30 PM at the Glendale Galleria in Banana Court (in front of Banana Republic) 2418 Glendale Galleria way in downtown Glendale.</w:t>
      </w:r>
    </w:p>
    <w:p w:rsidR="00000000" w:rsidDel="00000000" w:rsidP="00000000" w:rsidRDefault="00000000" w:rsidRPr="00000000" w14:paraId="00000009">
      <w:pPr>
        <w:spacing w:after="240" w:before="240" w:lineRule="auto"/>
        <w:jc w:val="both"/>
        <w:rPr>
          <w:sz w:val="23"/>
          <w:szCs w:val="23"/>
        </w:rPr>
      </w:pPr>
      <w:r w:rsidDel="00000000" w:rsidR="00000000" w:rsidRPr="00000000">
        <w:rPr>
          <w:sz w:val="23"/>
          <w:szCs w:val="23"/>
          <w:rtl w:val="0"/>
        </w:rPr>
        <w:t xml:space="preserve">Public dignitaries and community leaders will attend the ceremony and will assist in kindling the giant “Menorah of Freedom”.</w:t>
      </w:r>
    </w:p>
    <w:p w:rsidR="00000000" w:rsidDel="00000000" w:rsidP="00000000" w:rsidRDefault="00000000" w:rsidRPr="00000000" w14:paraId="0000000A">
      <w:pPr>
        <w:spacing w:after="240" w:before="240" w:lineRule="auto"/>
        <w:jc w:val="both"/>
        <w:rPr>
          <w:sz w:val="23"/>
          <w:szCs w:val="23"/>
        </w:rPr>
      </w:pPr>
      <w:r w:rsidDel="00000000" w:rsidR="00000000" w:rsidRPr="00000000">
        <w:rPr>
          <w:sz w:val="23"/>
          <w:szCs w:val="23"/>
          <w:rtl w:val="0"/>
        </w:rPr>
        <w:t xml:space="preserve">Following the kindling, the program will feature Chanukah gifts and treats, live music, clowns, balloons and more.</w:t>
      </w:r>
    </w:p>
    <w:p w:rsidR="00000000" w:rsidDel="00000000" w:rsidP="00000000" w:rsidRDefault="00000000" w:rsidRPr="00000000" w14:paraId="0000000B">
      <w:pPr>
        <w:spacing w:after="120" w:before="120" w:lineRule="auto"/>
        <w:jc w:val="both"/>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Chanukah, a celebration for all time is highlighted by the kindling of the Menorah each night of the holiday. "It is a holiday that enriches our lives with the light of tradition" said Rabbi Simcha Backman, director of the Chabad Jewish Center.  "In ancient times our ancestors rededicated the Temple in Jerusalem with the Menorah. Today, we rededicate ourselves to making this world a better and brighter place."</w:t>
      </w:r>
    </w:p>
    <w:p w:rsidR="00000000" w:rsidDel="00000000" w:rsidP="00000000" w:rsidRDefault="00000000" w:rsidRPr="00000000" w14:paraId="0000000C">
      <w:pPr>
        <w:spacing w:after="120" w:before="120" w:lineRule="auto"/>
        <w:jc w:val="both"/>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Chanukah also propagates the universal message that ultimately good will prevail over evil, freedom over oppression and light over darkness.</w:t>
      </w:r>
    </w:p>
    <w:p w:rsidR="00000000" w:rsidDel="00000000" w:rsidP="00000000" w:rsidRDefault="00000000" w:rsidRPr="00000000" w14:paraId="0000000D">
      <w:pPr>
        <w:spacing w:after="120" w:before="120" w:lineRule="auto"/>
        <w:jc w:val="both"/>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In its Chanukah outreach campaign, Chabad of Glendale and the Foothill Communities joins thousands of Chabad centers across the globe that are staging similar public displays of the Menorah and its symbolic lights. From Australia to Africa, Columbia to Hong Kong, New York City’s ground zero to the White House lawn, hundreds of thousands will experience the joy of Chanukah with Chabad.</w:t>
      </w:r>
    </w:p>
    <w:p w:rsidR="00000000" w:rsidDel="00000000" w:rsidP="00000000" w:rsidRDefault="00000000" w:rsidRPr="00000000" w14:paraId="0000000E">
      <w:pPr>
        <w:spacing w:after="120" w:before="120" w:lineRule="auto"/>
        <w:jc w:val="both"/>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Join Chabad in a public display of unity at this exciting Menorah Lighting Ceremony. Bring the kids and make this your special Chanukah celebration.</w:t>
      </w:r>
    </w:p>
    <w:p w:rsidR="00000000" w:rsidDel="00000000" w:rsidP="00000000" w:rsidRDefault="00000000" w:rsidRPr="00000000" w14:paraId="0000000F">
      <w:pPr>
        <w:spacing w:after="120" w:before="120" w:lineRule="auto"/>
        <w:jc w:val="both"/>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For more information, contact Chabad of Glendale and the Foothill Communities at (818)240-2750.</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