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14="http://schemas.microsoft.com/office/word/2010/wordml" xmlns:mc="http://schemas.openxmlformats.org/markup-compatibility/2006" xmlns:sl="http://schemas.openxmlformats.org/schemaLibrary/2006/main" xmlns:m="http://schemas.openxmlformats.org/officeDocument/2006/math" xmlns:o="urn:schemas-microsoft-com:office:office" xmlns:s="http://schemas.openxmlformats.org/officeDocument/2006/sharedTypes" xmlns:r="http://schemas.openxmlformats.org/officeDocument/2006/relationships" xmlns:w="http://schemas.openxmlformats.org/wordprocessingml/2006/main" xmlns:v="urn:schemas-microsoft-com:vml" xmlns:wp14="http://schemas.microsoft.com/office/word/2010/wordprocessingDrawing" xmlns:wp="http://schemas.openxmlformats.org/drawingml/2006/wordprocessingDrawing" mc:Ignorable="w14 wp14">
  <w:body>
    <w:p>
      <w:pPr>
        <w:pStyle w:val="Title"/>
        <w:rPr>
          <w:rStyle w:val="Normal"/>
          <w:rFonts w:ascii="Times New Roman" w:hAnsi="Times New Roman"/>
          <w:b w:val="1"/>
          <w:bCs w:val="1"/>
          <w:sz w:val="36"/>
          <w:lang w:bidi="ar_SA" w:eastAsia="en_US" w:val="en_US"/>
        </w:rPr>
      </w:pPr>
      <w:r>
        <w:rPr>
          <w:rFonts w:ascii="Times New Roman" w:hAnsi="Times New Roman"/>
        </w:rPr>
        <w:t xml:space="preserve">PASSOVER – rewritten for </w:t>
      </w:r>
      <w:r>
        <w:rPr>
          <w:rFonts w:ascii="Times New Roman" w:hAnsi="Times New Roman"/>
        </w:rPr>
        <w:t>monica</w:t>
      </w:r>
      <w:r>
        <w:rPr>
          <w:rFonts w:ascii="Times New Roman" w:hAnsi="Times New Roman"/>
        </w:rPr>
        <w:t xml:space="preserve"> study group 2016</w:t>
      </w:r>
    </w:p>
    <w:p>
      <w:pPr>
        <w:pStyle w:val="Title"/>
        <w:rPr>
          <w:rStyle w:val="Normal"/>
          <w:rFonts w:ascii="Times New Roman" w:hAnsi="Times New Roman"/>
          <w:b w:val="1"/>
          <w:bCs w:val="1"/>
          <w:sz w:val="36"/>
          <w:lang w:bidi="ar_SA" w:eastAsia="en_US" w:val="en_US"/>
        </w:rPr>
      </w:pPr>
    </w:p>
    <w:p>
      <w:pPr>
        <w:rPr>
          <w:rFonts w:ascii="Times New Roman" w:hAnsi="Times New Roman"/>
          <w:sz w:val="32"/>
          <w:lang w:bidi="ar_SA" w:eastAsia="en_US" w:val="en_US"/>
        </w:rPr>
      </w:pPr>
      <w:r>
        <w:rPr>
          <w:sz w:val="32"/>
        </w:rPr>
        <w:t>(</w:t>
      </w:r>
      <w:r>
        <w:rPr>
          <w:sz w:val="32"/>
        </w:rPr>
        <w:t>Pesach guest who walked off with the bone- prepare your guests, prepare yourself for the night, make it interactive</w:t>
      </w:r>
      <w:r>
        <w:rPr>
          <w:sz w:val="32"/>
        </w:rPr>
        <w:t>)</w:t>
      </w:r>
    </w:p>
    <w:p>
      <w:pPr>
        <w:rPr>
          <w:rFonts w:ascii="Times New Roman" w:hAnsi="Times New Roman"/>
          <w:sz w:val="32"/>
          <w:lang w:bidi="ar_SA" w:eastAsia="en_US" w:val="en_US"/>
        </w:rPr>
      </w:pPr>
      <w:r>
        <w:rPr>
          <w:sz w:val="32"/>
        </w:rPr>
        <w:t xml:space="preserve">The mitzvah of the night is </w:t>
      </w:r>
      <w:r>
        <w:rPr>
          <w:sz w:val="32"/>
        </w:rPr>
        <w:t>V’higatida</w:t>
      </w:r>
      <w:r>
        <w:rPr>
          <w:sz w:val="32"/>
        </w:rPr>
        <w:t xml:space="preserve"> </w:t>
      </w:r>
      <w:r>
        <w:rPr>
          <w:sz w:val="32"/>
        </w:rPr>
        <w:t>Lvincha</w:t>
      </w:r>
      <w:r>
        <w:rPr>
          <w:sz w:val="32"/>
        </w:rPr>
        <w:t xml:space="preserve"> and you shall tell your child, this is a night for children and the child inside of us to ask questions and break free from anything that limits us</w:t>
      </w:r>
    </w:p>
    <w:p>
      <w:pPr>
        <w:rPr>
          <w:rFonts w:ascii="Times New Roman" w:hAnsi="Times New Roman"/>
          <w:sz w:val="24"/>
          <w:lang w:bidi="ar_SA" w:eastAsia="en_US" w:val="en_US"/>
        </w:rPr>
      </w:pPr>
      <w:r>
        <w:rPr>
          <w:sz w:val="32"/>
        </w:rPr>
        <w:t>How?</w:t>
      </w:r>
    </w:p>
    <w:p>
      <w:pPr>
        <w:rPr>
          <w:rFonts w:ascii="Times New Roman" w:hAnsi="Times New Roman"/>
          <w:sz w:val="24"/>
          <w:lang w:bidi="ar_SA" w:eastAsia="en_US" w:val="en_US"/>
        </w:rPr>
      </w:pPr>
    </w:p>
    <w:p>
      <w:pPr>
        <w:rPr>
          <w:rFonts w:ascii="Times New Roman" w:hAnsi="Times New Roman"/>
          <w:sz w:val="32"/>
          <w:lang w:bidi="ar_SA" w:eastAsia="en_US" w:val="en_US"/>
        </w:rPr>
      </w:pPr>
      <w:r>
        <w:rPr>
          <w:sz w:val="32"/>
        </w:rPr>
        <w:t>Seder- organized plan of action</w:t>
      </w:r>
    </w:p>
    <w:p>
      <w:pPr>
        <w:jc w:val="center"/>
        <w:rPr>
          <w:rFonts w:ascii="Times New Roman" w:hAnsi="Times New Roman"/>
          <w:sz w:val="32"/>
          <w:lang w:bidi="ar_SA" w:eastAsia="en_US" w:val="en_US"/>
        </w:rPr>
      </w:pPr>
      <w:r>
        <w:rPr>
          <w:sz w:val="32"/>
        </w:rPr>
        <w:t xml:space="preserve">This is where the </w:t>
      </w:r>
      <w:r>
        <w:rPr>
          <w:sz w:val="32"/>
        </w:rPr>
        <w:t>seder</w:t>
      </w:r>
      <w:r>
        <w:rPr>
          <w:sz w:val="32"/>
        </w:rPr>
        <w:t xml:space="preserve"> comes. The </w:t>
      </w:r>
      <w:r>
        <w:rPr>
          <w:sz w:val="32"/>
        </w:rPr>
        <w:t>seder</w:t>
      </w:r>
      <w:r>
        <w:rPr>
          <w:sz w:val="32"/>
        </w:rPr>
        <w:t xml:space="preserve"> consists of 15 steps and each step is part of a process in becoming a free person.</w:t>
      </w:r>
    </w:p>
    <w:p>
      <w:pPr>
        <w:jc w:val="center"/>
        <w:rPr>
          <w:rFonts w:ascii="Times New Roman" w:hAnsi="Times New Roman"/>
          <w:sz w:val="32"/>
          <w:lang w:bidi="ar_SA" w:eastAsia="en_US" w:val="en_US"/>
        </w:rPr>
      </w:pPr>
    </w:p>
    <w:p>
      <w:pPr>
        <w:jc w:val="center"/>
        <w:rPr>
          <w:rFonts w:ascii="Times New Roman" w:hAnsi="Times New Roman"/>
          <w:sz w:val="32"/>
          <w:lang w:bidi="ar_SA" w:eastAsia="en_US" w:val="en_US"/>
        </w:rPr>
      </w:pPr>
      <w:r>
        <w:rPr>
          <w:sz w:val="32"/>
        </w:rPr>
        <w:t>the</w:t>
      </w:r>
      <w:r>
        <w:rPr>
          <w:sz w:val="32"/>
        </w:rPr>
        <w:t xml:space="preserve"> moon take 15 days to grow to its fullest, </w:t>
      </w:r>
      <w:r>
        <w:rPr>
          <w:sz w:val="32"/>
        </w:rPr>
        <w:t>pesach</w:t>
      </w:r>
      <w:r>
        <w:rPr>
          <w:sz w:val="32"/>
        </w:rPr>
        <w:t xml:space="preserve"> occurs on the 15</w:t>
      </w:r>
      <w:r>
        <w:rPr>
          <w:sz w:val="32"/>
          <w:vertAlign w:val="superscript"/>
        </w:rPr>
        <w:t>th</w:t>
      </w:r>
      <w:r>
        <w:rPr>
          <w:sz w:val="32"/>
        </w:rPr>
        <w:t xml:space="preserve"> day of the month and the </w:t>
      </w:r>
      <w:r>
        <w:rPr>
          <w:sz w:val="32"/>
        </w:rPr>
        <w:t>seder</w:t>
      </w:r>
      <w:r>
        <w:rPr>
          <w:sz w:val="32"/>
        </w:rPr>
        <w:t xml:space="preserve"> has 15 steps as guide for us to</w:t>
      </w:r>
      <w:r>
        <w:rPr>
          <w:sz w:val="32"/>
        </w:rPr>
        <w:t xml:space="preserve"> grow and </w:t>
      </w:r>
      <w:r>
        <w:rPr>
          <w:sz w:val="32"/>
        </w:rPr>
        <w:t xml:space="preserve"> reach personal freedom. </w:t>
      </w:r>
    </w:p>
    <w:p>
      <w:pPr>
        <w:jc w:val="center"/>
        <w:rPr>
          <w:rFonts w:ascii="Kristen ITC" w:hAnsi="Kristen ITC"/>
          <w:sz w:val="32"/>
          <w:lang w:bidi="ar_SA" w:eastAsia="en_US" w:val="en_US"/>
        </w:rPr>
      </w:pPr>
    </w:p>
    <w:p>
      <w:pPr>
        <w:jc w:val="center"/>
        <w:rPr>
          <w:rFonts w:ascii="Kristen ITC" w:hAnsi="Kristen ITC"/>
          <w:b w:val="1"/>
          <w:bCs w:val="1"/>
          <w:sz w:val="32"/>
          <w:lang w:bidi="ar_SA" w:eastAsia="en_US" w:val="en_US"/>
        </w:rPr>
      </w:pPr>
      <w:r>
        <w:rPr>
          <w:rFonts w:ascii="Kristen ITC" w:hAnsi="Kristen ITC"/>
          <w:b w:val="1"/>
          <w:bCs w:val="1"/>
          <w:sz w:val="32"/>
          <w:highlight w:val="yellow"/>
        </w:rPr>
        <w:t>Kadesh:</w:t>
      </w:r>
    </w:p>
    <w:p>
      <w:pPr>
        <w:numPr>
          <w:ilvl w:val="0"/>
          <w:numId w:val="1"/>
        </w:numPr>
        <w:rPr>
          <w:rFonts w:ascii="Kristen ITC" w:hAnsi="Kristen ITC"/>
          <w:bCs w:val="1"/>
          <w:sz w:val="24"/>
          <w:lang w:bidi="ar_SA" w:eastAsia="en_US" w:val="en_US"/>
        </w:rPr>
      </w:pPr>
      <w:r>
        <w:rPr>
          <w:rFonts w:ascii="Kristen ITC" w:hAnsi="Kristen ITC"/>
          <w:bCs w:val="1"/>
        </w:rPr>
        <w:t>First of the 4 cups</w:t>
      </w:r>
    </w:p>
    <w:p>
      <w:pPr>
        <w:numPr>
          <w:ilvl w:val="0"/>
          <w:numId w:val="1"/>
        </w:numPr>
        <w:rPr>
          <w:rFonts w:ascii="Kristen ITC" w:hAnsi="Kristen ITC"/>
          <w:bCs w:val="1"/>
          <w:sz w:val="24"/>
          <w:lang w:bidi="ar_SA" w:eastAsia="en_US" w:val="en_US"/>
        </w:rPr>
      </w:pPr>
      <w:r>
        <w:rPr>
          <w:rFonts w:ascii="Kristen ITC" w:hAnsi="Kristen ITC"/>
          <w:bCs w:val="1"/>
        </w:rPr>
        <w:t>Customary to have others pour for you- we are like free people tonight</w:t>
      </w:r>
    </w:p>
    <w:p>
      <w:pPr>
        <w:numPr>
          <w:ilvl w:val="0"/>
          <w:numId w:val="1"/>
        </w:numPr>
        <w:rPr>
          <w:rFonts w:ascii="Kristen ITC" w:hAnsi="Kristen ITC"/>
          <w:bCs w:val="1"/>
          <w:sz w:val="24"/>
          <w:lang w:bidi="ar_SA" w:eastAsia="en_US" w:val="en_US"/>
        </w:rPr>
      </w:pPr>
      <w:r>
        <w:rPr>
          <w:rFonts w:ascii="Kristen ITC" w:hAnsi="Kristen ITC"/>
          <w:bCs w:val="1"/>
        </w:rPr>
        <w:t>3.4 ounces is the min requirement, try to drink it all at once, leaning to the left</w:t>
      </w:r>
    </w:p>
    <w:p>
      <w:pPr>
        <w:jc w:val="center"/>
        <w:rPr>
          <w:rFonts w:ascii="Times New Roman" w:hAnsi="Times New Roman"/>
          <w:sz w:val="24"/>
          <w:lang w:bidi="ar_SA" w:eastAsia="en_US" w:val="en_US"/>
        </w:rPr>
      </w:pPr>
      <w:r>
        <w:t xml:space="preserve">In the words of </w:t>
      </w:r>
      <w:r>
        <w:t>Kiddush w</w:t>
      </w:r>
      <w:r>
        <w:t>e say that- “</w:t>
      </w:r>
      <w:r>
        <w:t xml:space="preserve">- sanctify also comes </w:t>
      </w:r>
      <w:r>
        <w:t>fromt</w:t>
      </w:r>
      <w:r>
        <w:t xml:space="preserve"> eh word- to separate (like groom and bride) to </w:t>
      </w:r>
      <w:r>
        <w:tab/>
        <w:t>“</w:t>
      </w:r>
    </w:p>
    <w:p>
      <w:pPr>
        <w:jc w:val="center"/>
        <w:rPr>
          <w:rFonts w:ascii="Times New Roman" w:hAnsi="Times New Roman"/>
          <w:sz w:val="24"/>
          <w:lang w:bidi="ar_SA" w:eastAsia="en_US" w:val="en_US"/>
        </w:rPr>
      </w:pPr>
      <w:r>
        <w:t>The Seder begins by recognizing</w:t>
      </w:r>
      <w:r>
        <w:t xml:space="preserve"> in order for me to accomplish whatever I want to tonight, I have to first separate myself from my mundane, hum drum life, who </w:t>
      </w:r>
      <w:r>
        <w:t>am I, what is my mission on this world</w:t>
      </w:r>
    </w:p>
    <w:p>
      <w:pPr>
        <w:jc w:val="center"/>
        <w:rPr>
          <w:rFonts w:ascii="Times New Roman" w:hAnsi="Times New Roman"/>
          <w:sz w:val="24"/>
          <w:lang w:bidi="ar_SA" w:eastAsia="en_US" w:val="en_US"/>
        </w:rPr>
      </w:pPr>
      <w:r>
        <w:t>As</w:t>
      </w:r>
    </w:p>
    <w:p>
      <w:pPr>
        <w:jc w:val="center"/>
        <w:rPr>
          <w:rFonts w:ascii="Times New Roman" w:hAnsi="Times New Roman"/>
          <w:sz w:val="24"/>
          <w:lang w:bidi="ar_SA" w:eastAsia="en_US" w:val="en_US"/>
        </w:rPr>
      </w:pPr>
      <w:r>
        <w:t>k- who are we?</w:t>
      </w:r>
      <w:r>
        <w:t xml:space="preserve"> A </w:t>
      </w:r>
      <w:r>
        <w:t>neshama</w:t>
      </w:r>
      <w:r>
        <w:t xml:space="preserve">, a child </w:t>
      </w:r>
      <w:r>
        <w:t xml:space="preserve">of </w:t>
      </w:r>
      <w:r>
        <w:t xml:space="preserve"> </w:t>
      </w:r>
      <w:r>
        <w:t>avraham</w:t>
      </w:r>
      <w:r>
        <w:t xml:space="preserve">, story of </w:t>
      </w:r>
      <w:r>
        <w:t>yankele</w:t>
      </w:r>
      <w:r>
        <w:t xml:space="preserve"> the </w:t>
      </w:r>
      <w:r>
        <w:t>ganiv</w:t>
      </w:r>
    </w:p>
    <w:p>
      <w:pPr>
        <w:jc w:val="center"/>
        <w:rPr>
          <w:rFonts w:ascii="Times New Roman" w:hAnsi="Times New Roman"/>
          <w:sz w:val="24"/>
          <w:lang w:bidi="ar_SA" w:eastAsia="en_US" w:val="en_US"/>
        </w:rPr>
      </w:pPr>
      <w:r>
        <w:t>“I have the ability to be free</w:t>
      </w:r>
      <w:r>
        <w:t xml:space="preserve"> from the </w:t>
      </w:r>
      <w:r>
        <w:t>limits</w:t>
      </w:r>
      <w:r>
        <w:t xml:space="preserve"> of the natural </w:t>
      </w:r>
      <w:r>
        <w:t xml:space="preserve">world, where only </w:t>
      </w:r>
      <w:r>
        <w:t>our logic seems to function.</w:t>
      </w:r>
      <w:r>
        <w:t xml:space="preserve"> </w:t>
      </w:r>
      <w:r>
        <w:t>Our g-</w:t>
      </w:r>
      <w:r>
        <w:t>dly</w:t>
      </w:r>
      <w:r>
        <w:t xml:space="preserve"> soul </w:t>
      </w:r>
      <w:r>
        <w:t>is  the</w:t>
      </w:r>
      <w:r>
        <w:t xml:space="preserve"> first step to freedom. </w:t>
      </w:r>
    </w:p>
    <w:p>
      <w:pPr>
        <w:jc w:val="center"/>
        <w:rPr>
          <w:rFonts w:ascii="Kristen ITC" w:hAnsi="Kristen ITC"/>
          <w:b w:val="1"/>
          <w:bCs w:val="1"/>
          <w:sz w:val="32"/>
          <w:lang w:bidi="ar_SA" w:eastAsia="en_US" w:val="en_US"/>
        </w:rPr>
      </w:pPr>
      <w:r>
        <w:rPr>
          <w:rFonts w:ascii="Kristen ITC" w:hAnsi="Kristen ITC"/>
          <w:b w:val="1"/>
          <w:bCs w:val="1"/>
          <w:sz w:val="32"/>
        </w:rPr>
        <w:t>Urchatz:</w:t>
      </w:r>
    </w:p>
    <w:p>
      <w:pPr>
        <w:jc w:val="center"/>
        <w:rPr>
          <w:rFonts w:ascii="Kristen ITC" w:hAnsi="Kristen ITC"/>
          <w:b w:val="1"/>
          <w:bCs w:val="1"/>
          <w:sz w:val="32"/>
          <w:lang w:bidi="ar_SA" w:eastAsia="en_US" w:val="en_US"/>
        </w:rPr>
      </w:pPr>
      <w:r>
        <w:rPr>
          <w:rFonts w:ascii="Kristen ITC" w:hAnsi="Kristen ITC"/>
          <w:b w:val="1"/>
          <w:bCs w:val="1"/>
          <w:sz w:val="32"/>
        </w:rPr>
        <w:t>3 times on right 3 times on left- no blessing, this is how they did it in the temple</w:t>
      </w:r>
    </w:p>
    <w:p>
      <w:pPr>
        <w:jc w:val="center"/>
        <w:rPr>
          <w:rFonts w:ascii="Kristen ITC" w:hAnsi="Kristen ITC"/>
          <w:b w:val="1"/>
          <w:bCs w:val="1"/>
          <w:sz w:val="32"/>
          <w:lang w:bidi="ar_SA" w:eastAsia="en_US" w:val="en_US"/>
        </w:rPr>
      </w:pPr>
      <w:r>
        <w:rPr>
          <w:rFonts w:ascii="Kristen ITC" w:hAnsi="Kristen ITC"/>
          <w:b w:val="1"/>
          <w:bCs w:val="1"/>
          <w:sz w:val="32"/>
        </w:rPr>
        <w:t xml:space="preserve">About to eat wet vegetable </w:t>
      </w:r>
    </w:p>
    <w:p>
      <w:pPr>
        <w:pStyle w:val="BodyText"/>
        <w:rPr>
          <w:rStyle w:val="Normal"/>
          <w:rFonts w:ascii="Times New Roman" w:hAnsi="Times New Roman"/>
          <w:sz w:val="24"/>
          <w:lang w:bidi="ar_SA" w:eastAsia="en_US" w:val="en_US"/>
        </w:rPr>
      </w:pPr>
      <w:r>
        <w:t>The conclusion we have just made is something that we have resolved in our minds. However, to be of value, it needs to be brought into the reality of our physical existence.</w:t>
      </w:r>
    </w:p>
    <w:p>
      <w:pPr>
        <w:pStyle w:val="BodyText"/>
        <w:rPr>
          <w:rStyle w:val="Normal"/>
          <w:rFonts w:ascii="Times New Roman" w:hAnsi="Times New Roman"/>
          <w:sz w:val="24"/>
          <w:lang w:bidi="ar_SA" w:eastAsia="en_US" w:val="en_US"/>
        </w:rPr>
      </w:pPr>
      <w:r>
        <w:t xml:space="preserve">Idea of washing hands- hands </w:t>
      </w:r>
      <w:r>
        <w:t>represents</w:t>
      </w:r>
      <w:r>
        <w:t xml:space="preserve"> the way we interact with the physical world- </w:t>
      </w:r>
    </w:p>
    <w:p>
      <w:pPr>
        <w:pStyle w:val="BodyText"/>
        <w:rPr>
          <w:rStyle w:val="Normal"/>
          <w:rFonts w:ascii="Times New Roman" w:hAnsi="Times New Roman"/>
          <w:sz w:val="18"/>
          <w:lang w:bidi="ar_SA" w:eastAsia="en_US" w:val="en_US"/>
        </w:rPr>
      </w:pPr>
    </w:p>
    <w:p>
      <w:pPr>
        <w:jc w:val="center"/>
        <w:rPr>
          <w:rFonts w:ascii="Kristen ITC" w:hAnsi="Kristen ITC"/>
          <w:b w:val="1"/>
          <w:bCs w:val="1"/>
          <w:sz w:val="32"/>
          <w:lang w:bidi="ar_SA" w:eastAsia="en_US" w:val="en_US"/>
        </w:rPr>
      </w:pPr>
      <w:r>
        <w:rPr>
          <w:rFonts w:ascii="Kristen ITC" w:hAnsi="Kristen ITC"/>
          <w:b w:val="1"/>
          <w:bCs w:val="1"/>
          <w:sz w:val="32"/>
          <w:highlight w:val="yellow"/>
        </w:rPr>
        <w:t>Karpas</w:t>
      </w:r>
      <w:r>
        <w:rPr>
          <w:rFonts w:ascii="Kristen ITC" w:hAnsi="Kristen ITC"/>
          <w:b w:val="1"/>
          <w:bCs w:val="1"/>
          <w:sz w:val="32"/>
          <w:highlight w:val="yellow"/>
        </w:rPr>
        <w:t>:</w:t>
      </w:r>
      <w:r>
        <w:rPr>
          <w:rFonts w:ascii="Kristen ITC" w:hAnsi="Kristen ITC"/>
          <w:b w:val="1"/>
          <w:bCs w:val="1"/>
          <w:sz w:val="32"/>
        </w:rPr>
        <w:t>-</w:t>
      </w:r>
      <w:r>
        <w:rPr>
          <w:rFonts w:ascii="Kristen ITC" w:hAnsi="Kristen ITC"/>
          <w:b w:val="1"/>
          <w:bCs w:val="1"/>
          <w:sz w:val="32"/>
        </w:rPr>
        <w:t xml:space="preserve"> dipping a veggie into salt water</w:t>
      </w:r>
    </w:p>
    <w:p>
      <w:pPr>
        <w:pStyle w:val="BodyText"/>
        <w:rPr>
          <w:rStyle w:val="Normal"/>
          <w:rFonts w:ascii="Times New Roman" w:hAnsi="Times New Roman"/>
          <w:sz w:val="24"/>
          <w:lang w:bidi="ar_SA" w:eastAsia="en_US" w:val="en_US"/>
        </w:rPr>
      </w:pPr>
      <w:r>
        <w:t xml:space="preserve">The Talmud teaches us that the custom of </w:t>
      </w:r>
      <w:r>
        <w:t>karpas</w:t>
      </w:r>
      <w:r>
        <w:t xml:space="preserve"> has no reason.</w:t>
      </w:r>
    </w:p>
    <w:p>
      <w:pPr>
        <w:jc w:val="center"/>
        <w:rPr>
          <w:rFonts w:ascii="Times New Roman" w:hAnsi="Times New Roman"/>
          <w:sz w:val="24"/>
          <w:lang w:bidi="ar_SA" w:eastAsia="en_US" w:val="en_US"/>
        </w:rPr>
      </w:pPr>
      <w:r>
        <w:t xml:space="preserve">It is just there to provoke a question.  Why are we dipping a vegetable in salt water? </w:t>
      </w:r>
      <w:r>
        <w:t>( we</w:t>
      </w:r>
      <w:r>
        <w:t xml:space="preserve"> say the salt water is to remind us of the tears that we shed while slave in Egypt, but the essential reason is simply to make us wonder) </w:t>
      </w:r>
      <w:r>
        <w:t xml:space="preserve">– </w:t>
      </w:r>
      <w:r>
        <w:t>more</w:t>
      </w:r>
      <w:r>
        <w:t xml:space="preserve"> than we need to teach our children to </w:t>
      </w:r>
      <w:r>
        <w:t>learn</w:t>
      </w:r>
      <w:r>
        <w:t xml:space="preserve">, we need to teach them to ask questions. Brilliant book of Talmud is also q ad a form </w:t>
      </w:r>
    </w:p>
    <w:p>
      <w:pPr>
        <w:jc w:val="center"/>
        <w:rPr>
          <w:rFonts w:ascii="Times New Roman" w:hAnsi="Times New Roman"/>
          <w:sz w:val="24"/>
          <w:lang w:bidi="ar_SA" w:eastAsia="en_US" w:val="en_US"/>
        </w:rPr>
      </w:pPr>
      <w:r>
        <w:t xml:space="preserve">We say the blessing </w:t>
      </w:r>
      <w:r>
        <w:t>haadam</w:t>
      </w:r>
      <w:r>
        <w:t xml:space="preserve"> and have in mind the </w:t>
      </w:r>
      <w:r>
        <w:t>maror</w:t>
      </w:r>
      <w:r>
        <w:t xml:space="preserve"> we will eat later</w:t>
      </w:r>
    </w:p>
    <w:p>
      <w:pPr>
        <w:jc w:val="center"/>
        <w:rPr>
          <w:rFonts w:ascii="Kristen ITC" w:hAnsi="Kristen ITC"/>
          <w:bCs w:val="1"/>
          <w:sz w:val="24"/>
          <w:lang w:bidi="ar_SA" w:eastAsia="en_US" w:val="en_US"/>
        </w:rPr>
      </w:pPr>
      <w:r>
        <w:rPr>
          <w:rFonts w:ascii="Kristen ITC" w:hAnsi="Kristen ITC"/>
          <w:bCs w:val="1"/>
        </w:rPr>
        <w:t>Eat up! You won’t be getting some for a while!</w:t>
      </w:r>
    </w:p>
    <w:p>
      <w:pPr>
        <w:jc w:val="center"/>
        <w:rPr>
          <w:rFonts w:ascii="Times New Roman" w:hAnsi="Times New Roman"/>
          <w:sz w:val="24"/>
          <w:lang w:bidi="ar_SA" w:eastAsia="en_US" w:val="en_US"/>
        </w:rPr>
      </w:pPr>
      <w:r>
        <w:t>In</w:t>
      </w:r>
      <w:r>
        <w:t xml:space="preserve"> order to be free </w:t>
      </w:r>
      <w:r>
        <w:t>you</w:t>
      </w:r>
      <w:r>
        <w:t xml:space="preserve"> have to challenge and question </w:t>
      </w:r>
      <w:r>
        <w:t>your</w:t>
      </w:r>
      <w:r>
        <w:t xml:space="preserve"> previous </w:t>
      </w:r>
      <w:r>
        <w:t>assumptions</w:t>
      </w:r>
      <w:r>
        <w:t>.</w:t>
      </w:r>
      <w:r>
        <w:t xml:space="preserve"> </w:t>
      </w:r>
      <w:r>
        <w:t xml:space="preserve"> We have this bizarre </w:t>
      </w:r>
      <w:r>
        <w:t>ritual</w:t>
      </w:r>
      <w:r>
        <w:t xml:space="preserve"> just to break us out of our comfort zone and </w:t>
      </w:r>
      <w:r>
        <w:t xml:space="preserve">ask, “Hey”, what and why am I doing what I do? </w:t>
      </w:r>
      <w:r>
        <w:t xml:space="preserve"> </w:t>
      </w:r>
      <w:r>
        <w:t>Karpas</w:t>
      </w:r>
      <w:r>
        <w:t xml:space="preserve"> your questions are an important part of becoming free.</w:t>
      </w:r>
    </w:p>
    <w:p>
      <w:pPr>
        <w:jc w:val="center"/>
        <w:rPr>
          <w:rFonts w:ascii="Times New Roman" w:hAnsi="Times New Roman"/>
          <w:sz w:val="24"/>
          <w:lang w:bidi="ar_SA" w:eastAsia="en_US" w:val="en_US"/>
        </w:rPr>
      </w:pPr>
      <w:r>
        <w:t>Avodas</w:t>
      </w:r>
      <w:r>
        <w:t xml:space="preserve"> </w:t>
      </w:r>
      <w:r>
        <w:t>perech</w:t>
      </w:r>
      <w:r>
        <w:t>- man did work of women did work of men</w:t>
      </w:r>
      <w:r>
        <w:t>- question: were you ever given</w:t>
      </w:r>
      <w:r>
        <w:t xml:space="preserve"> </w:t>
      </w:r>
      <w:r>
        <w:t xml:space="preserve">a job that was pure </w:t>
      </w:r>
      <w:r>
        <w:t>torture</w:t>
      </w:r>
      <w:r>
        <w:t xml:space="preserve"> simply because you didn’t feel it suited your style, </w:t>
      </w:r>
      <w:r>
        <w:t>personality</w:t>
      </w:r>
    </w:p>
    <w:p>
      <w:pPr>
        <w:jc w:val="center"/>
        <w:rPr>
          <w:rFonts w:ascii="Times New Roman" w:hAnsi="Times New Roman"/>
          <w:sz w:val="36"/>
          <w:lang w:bidi="ar_SA" w:eastAsia="en_US" w:val="en_US"/>
        </w:rPr>
      </w:pPr>
      <w:r>
        <w:rPr>
          <w:sz w:val="36"/>
          <w:highlight w:val="yellow"/>
        </w:rPr>
        <w:t>Yachatz</w:t>
      </w:r>
      <w:r>
        <w:rPr>
          <w:sz w:val="36"/>
          <w:highlight w:val="yellow"/>
        </w:rPr>
        <w:t>:</w:t>
      </w:r>
      <w:r>
        <w:rPr>
          <w:sz w:val="36"/>
        </w:rPr>
        <w:t>-</w:t>
      </w:r>
      <w:r>
        <w:rPr>
          <w:sz w:val="36"/>
        </w:rPr>
        <w:t xml:space="preserve"> breaking the middle matzo </w:t>
      </w:r>
    </w:p>
    <w:p>
      <w:pPr>
        <w:jc w:val="center"/>
        <w:rPr>
          <w:rFonts w:ascii="Times New Roman" w:hAnsi="Times New Roman"/>
          <w:sz w:val="36"/>
          <w:lang w:bidi="ar_SA" w:eastAsia="en_US" w:val="en_US"/>
        </w:rPr>
      </w:pPr>
      <w:r>
        <w:rPr>
          <w:sz w:val="36"/>
        </w:rPr>
        <w:t xml:space="preserve">Smaller piece- leave on table this is the poor </w:t>
      </w:r>
      <w:r>
        <w:rPr>
          <w:sz w:val="36"/>
        </w:rPr>
        <w:t>man’s</w:t>
      </w:r>
      <w:r>
        <w:rPr>
          <w:sz w:val="36"/>
        </w:rPr>
        <w:t xml:space="preserve">’ bread- they don’t eat over whole food, larger piece for </w:t>
      </w:r>
      <w:r>
        <w:rPr>
          <w:sz w:val="36"/>
        </w:rPr>
        <w:t>afikomen</w:t>
      </w:r>
      <w:r>
        <w:rPr>
          <w:sz w:val="36"/>
        </w:rPr>
        <w:t xml:space="preserve">- hide/ or give. </w:t>
      </w:r>
      <w:r>
        <w:rPr>
          <w:sz w:val="36"/>
        </w:rPr>
        <w:t>Sefardim</w:t>
      </w:r>
      <w:r>
        <w:rPr>
          <w:sz w:val="36"/>
        </w:rPr>
        <w:t xml:space="preserve"> have the custom to tie it under the </w:t>
      </w:r>
      <w:r>
        <w:rPr>
          <w:sz w:val="36"/>
        </w:rPr>
        <w:t>kids</w:t>
      </w:r>
      <w:r>
        <w:rPr>
          <w:sz w:val="36"/>
        </w:rPr>
        <w:t xml:space="preserve"> arms like they left </w:t>
      </w:r>
      <w:r>
        <w:rPr>
          <w:sz w:val="36"/>
        </w:rPr>
        <w:t>eygpt</w:t>
      </w:r>
      <w:r>
        <w:rPr>
          <w:sz w:val="36"/>
        </w:rPr>
        <w:t xml:space="preserve"> </w:t>
      </w:r>
    </w:p>
    <w:p>
      <w:pPr>
        <w:jc w:val="center"/>
        <w:rPr>
          <w:rFonts w:ascii="Times New Roman" w:hAnsi="Times New Roman"/>
          <w:sz w:val="24"/>
          <w:lang w:bidi="ar_SA" w:eastAsia="en_US" w:val="en_US"/>
        </w:rPr>
      </w:pPr>
      <w:r>
        <w:t xml:space="preserve">Breaking the middle matzo </w:t>
      </w:r>
      <w:r>
        <w:t xml:space="preserve">teaches </w:t>
      </w:r>
      <w:r>
        <w:t xml:space="preserve">that part of </w:t>
      </w:r>
      <w:r>
        <w:t>becoming</w:t>
      </w:r>
      <w:r>
        <w:t xml:space="preserve"> free </w:t>
      </w:r>
      <w:r>
        <w:t xml:space="preserve">requires </w:t>
      </w:r>
      <w:r>
        <w:t xml:space="preserve"> of</w:t>
      </w:r>
      <w:r>
        <w:t xml:space="preserve"> </w:t>
      </w:r>
      <w:r>
        <w:t xml:space="preserve">us to break and shatter our </w:t>
      </w:r>
      <w:r>
        <w:t xml:space="preserve"> comfortable and familiar habits. </w:t>
      </w:r>
    </w:p>
    <w:p>
      <w:pPr>
        <w:jc w:val="center"/>
        <w:rPr>
          <w:rFonts w:ascii="Times New Roman" w:hAnsi="Times New Roman"/>
          <w:sz w:val="24"/>
          <w:lang w:bidi="ar_SA" w:eastAsia="en_US" w:val="en_US"/>
        </w:rPr>
      </w:pPr>
    </w:p>
    <w:p>
      <w:pPr>
        <w:jc w:val="center"/>
        <w:rPr>
          <w:rFonts w:ascii="Times New Roman" w:hAnsi="Times New Roman"/>
          <w:sz w:val="24"/>
          <w:lang w:bidi="ar_SA" w:eastAsia="en_US" w:val="en_US"/>
        </w:rPr>
      </w:pPr>
      <w:r>
        <w:t>“</w:t>
      </w:r>
      <w:r>
        <w:t>it’s</w:t>
      </w:r>
      <w:r>
        <w:t xml:space="preserve"> easier to take a person out of slavery than to take slavery out of a person”</w:t>
      </w:r>
    </w:p>
    <w:p>
      <w:pPr>
        <w:jc w:val="center"/>
        <w:rPr>
          <w:rFonts w:ascii="Times New Roman" w:hAnsi="Times New Roman"/>
          <w:sz w:val="24"/>
          <w:lang w:bidi="ar_SA" w:eastAsia="en_US" w:val="en_US"/>
        </w:rPr>
      </w:pPr>
      <w:r>
        <w:t xml:space="preserve"> Story of </w:t>
      </w:r>
      <w:r>
        <w:t>begger</w:t>
      </w:r>
      <w:r>
        <w:t xml:space="preserve"> brass door knockers</w:t>
      </w:r>
    </w:p>
    <w:p>
      <w:pPr>
        <w:jc w:val="center"/>
        <w:rPr>
          <w:rFonts w:ascii="Times New Roman" w:hAnsi="Times New Roman"/>
          <w:sz w:val="24"/>
          <w:lang w:bidi="ar_SA" w:eastAsia="en_US" w:val="en_US"/>
        </w:rPr>
      </w:pPr>
      <w:r>
        <w:t xml:space="preserve">We are married to our slave ideas and </w:t>
      </w:r>
      <w:r>
        <w:t>its</w:t>
      </w:r>
      <w:r>
        <w:t xml:space="preserve"> hard to give them up- in this process there will be a breaking</w:t>
      </w:r>
      <w:r>
        <w:t>. I</w:t>
      </w:r>
      <w:r>
        <w:t xml:space="preserve"> must expect that many ideas and beliefs that </w:t>
      </w:r>
      <w:r>
        <w:t xml:space="preserve">I </w:t>
      </w:r>
      <w:r>
        <w:t>am emotionally connect</w:t>
      </w:r>
      <w:r>
        <w:t xml:space="preserve">ed to will get shaken up- which can be painful. </w:t>
      </w:r>
    </w:p>
    <w:p>
      <w:pPr>
        <w:jc w:val="center"/>
        <w:rPr>
          <w:rFonts w:ascii="Times New Roman" w:hAnsi="Times New Roman"/>
          <w:sz w:val="24"/>
          <w:lang w:bidi="ar_SA" w:eastAsia="en_US" w:val="en_US"/>
        </w:rPr>
      </w:pPr>
      <w:r>
        <w:t>Pause for a moment- what is an area of life, the voice of the pharaoh within you that may be limiting? A bad habit you have fallen into or way of thinking that you know is not helping?</w:t>
      </w:r>
    </w:p>
    <w:p>
      <w:pPr>
        <w:jc w:val="center"/>
        <w:rPr>
          <w:rFonts w:ascii="Times New Roman" w:hAnsi="Times New Roman"/>
          <w:sz w:val="24"/>
          <w:lang w:bidi="ar_SA" w:eastAsia="en_US" w:val="en_US"/>
        </w:rPr>
      </w:pPr>
      <w:r>
        <w:t>Watch freedom video:</w:t>
      </w:r>
    </w:p>
    <w:p>
      <w:pPr>
        <w:pStyle w:val="BodyText"/>
        <w:rPr>
          <w:rStyle w:val="Normal"/>
          <w:rFonts w:ascii="Times New Roman" w:hAnsi="Times New Roman"/>
          <w:sz w:val="18"/>
          <w:lang w:bidi="ar_SA" w:eastAsia="en_US" w:val="en_US"/>
        </w:rPr>
      </w:pPr>
    </w:p>
    <w:p>
      <w:pPr>
        <w:jc w:val="center"/>
        <w:rPr>
          <w:rFonts w:ascii="Kristen ITC" w:hAnsi="Kristen ITC"/>
          <w:b w:val="1"/>
          <w:bCs w:val="1"/>
          <w:sz w:val="32"/>
          <w:lang w:bidi="ar_SA" w:eastAsia="en_US" w:val="en_US"/>
        </w:rPr>
      </w:pPr>
      <w:r>
        <w:rPr>
          <w:rFonts w:ascii="Kristen ITC" w:hAnsi="Kristen ITC"/>
          <w:b w:val="1"/>
          <w:bCs w:val="1"/>
          <w:sz w:val="32"/>
        </w:rPr>
        <w:t>Maggid:</w:t>
      </w:r>
    </w:p>
    <w:p>
      <w:pPr>
        <w:pStyle w:val="BodyText"/>
        <w:rPr>
          <w:rStyle w:val="Normal"/>
          <w:rFonts w:ascii="Times New Roman" w:hAnsi="Times New Roman"/>
          <w:sz w:val="24"/>
          <w:lang w:bidi="ar_SA" w:eastAsia="en_US" w:val="en_US"/>
        </w:rPr>
      </w:pPr>
      <w:r>
        <w:t xml:space="preserve">After completing the first four steps, we are ready. </w:t>
      </w:r>
      <w:r>
        <w:br/>
        <w:t>Ready to delve into a story of the supernatural.</w:t>
      </w:r>
    </w:p>
    <w:p>
      <w:pPr>
        <w:jc w:val="center"/>
        <w:rPr>
          <w:rFonts w:ascii="Times New Roman" w:hAnsi="Times New Roman"/>
          <w:sz w:val="24"/>
          <w:lang w:bidi="ar_SA" w:eastAsia="en_US" w:val="en_US"/>
        </w:rPr>
      </w:pPr>
      <w:r>
        <w:t>Ready to remember leaving the Egypt of the past.</w:t>
      </w:r>
    </w:p>
    <w:p>
      <w:pPr>
        <w:jc w:val="center"/>
        <w:rPr>
          <w:rFonts w:ascii="Times New Roman" w:hAnsi="Times New Roman"/>
          <w:sz w:val="24"/>
          <w:lang w:bidi="ar_SA" w:eastAsia="en_US" w:val="en_US"/>
        </w:rPr>
      </w:pPr>
      <w:r>
        <w:t>Ready to leave the Egypt of our time.</w:t>
      </w:r>
    </w:p>
    <w:p>
      <w:pPr>
        <w:jc w:val="center"/>
        <w:rPr>
          <w:rFonts w:ascii="Times New Roman" w:hAnsi="Times New Roman"/>
          <w:sz w:val="24"/>
          <w:lang w:bidi="ar_SA" w:eastAsia="en_US" w:val="en_US"/>
        </w:rPr>
      </w:pPr>
      <w:r>
        <w:t xml:space="preserve">Chabad custom of 4 questions- read about the custom first- value of </w:t>
      </w:r>
      <w:r>
        <w:t>customs ,</w:t>
      </w:r>
      <w:r>
        <w:t xml:space="preserve"> they keep our children tied to our tradition. I see on campus, you could have a sign up for prayer, shake the </w:t>
      </w:r>
      <w:r>
        <w:t>lulav</w:t>
      </w:r>
      <w:r>
        <w:t xml:space="preserve">,… but a bowl of chicken soup or an opportunity to make </w:t>
      </w:r>
      <w:r>
        <w:t>challa</w:t>
      </w:r>
      <w:r>
        <w:t xml:space="preserve">,  </w:t>
      </w:r>
      <w:r>
        <w:t>something wakes up inside and they are comfortable to get involved Jewish- continue the customs of your FAMILY</w:t>
      </w:r>
    </w:p>
    <w:p>
      <w:pPr>
        <w:jc w:val="center"/>
        <w:rPr>
          <w:rFonts w:ascii="Times New Roman" w:hAnsi="Times New Roman"/>
          <w:sz w:val="24"/>
          <w:lang w:bidi="ar_SA" w:eastAsia="en_US" w:val="en_US"/>
        </w:rPr>
      </w:pPr>
      <w:r>
        <w:t xml:space="preserve">Say the </w:t>
      </w:r>
      <w:r>
        <w:t>haggadah</w:t>
      </w:r>
      <w:r>
        <w:t xml:space="preserve"> in a joyful tune, involve children, say it in first person, when we were slaves in Egypt</w:t>
      </w:r>
      <w:r>
        <w:t>..</w:t>
      </w:r>
      <w:r>
        <w:t xml:space="preserve"> </w:t>
      </w:r>
    </w:p>
    <w:p>
      <w:pPr>
        <w:jc w:val="center"/>
        <w:rPr>
          <w:rFonts w:ascii="Times New Roman" w:hAnsi="Times New Roman"/>
          <w:sz w:val="24"/>
          <w:lang w:bidi="ar_SA" w:eastAsia="en_US" w:val="en_US"/>
        </w:rPr>
      </w:pPr>
      <w:r>
        <w:t>4 sons;</w:t>
      </w:r>
    </w:p>
    <w:p>
      <w:pPr>
        <w:jc w:val="center"/>
        <w:rPr>
          <w:rFonts w:ascii="Times New Roman" w:hAnsi="Times New Roman"/>
          <w:sz w:val="24"/>
          <w:lang w:bidi="ar_SA" w:eastAsia="en_US" w:val="en_US"/>
        </w:rPr>
      </w:pPr>
      <w:r>
        <w:t>Why the order</w:t>
      </w:r>
    </w:p>
    <w:p>
      <w:pPr>
        <w:jc w:val="center"/>
        <w:rPr>
          <w:rFonts w:ascii="Times New Roman" w:hAnsi="Times New Roman"/>
          <w:sz w:val="24"/>
          <w:lang w:bidi="ar_SA" w:eastAsia="en_US" w:val="en_US"/>
        </w:rPr>
      </w:pPr>
      <w:r>
        <w:t>Chacham</w:t>
      </w:r>
      <w:r>
        <w:t xml:space="preserve"> is near </w:t>
      </w:r>
      <w:r>
        <w:t>rasha</w:t>
      </w:r>
      <w:r>
        <w:t>- so he can influence</w:t>
      </w:r>
    </w:p>
    <w:p>
      <w:pPr>
        <w:jc w:val="center"/>
        <w:rPr>
          <w:rFonts w:ascii="Times New Roman" w:hAnsi="Times New Roman"/>
          <w:sz w:val="24"/>
          <w:lang w:bidi="ar_SA" w:eastAsia="en_US" w:val="en_US"/>
        </w:rPr>
      </w:pPr>
      <w:r>
        <w:t>Rasha</w:t>
      </w:r>
      <w:r>
        <w:t xml:space="preserve"> first- because at least he has passion, the worst is apathy- I’m cool, couldn’t care less!</w:t>
      </w:r>
    </w:p>
    <w:p>
      <w:pPr>
        <w:jc w:val="center"/>
        <w:rPr>
          <w:rFonts w:ascii="Times New Roman" w:hAnsi="Times New Roman"/>
          <w:sz w:val="24"/>
          <w:lang w:bidi="ar_SA" w:eastAsia="en_US" w:val="en_US"/>
        </w:rPr>
      </w:pPr>
      <w:r>
        <w:t xml:space="preserve">Discuss advantage of each son </w:t>
      </w:r>
    </w:p>
    <w:p>
      <w:pPr>
        <w:jc w:val="center"/>
        <w:rPr>
          <w:rFonts w:ascii="Times New Roman" w:hAnsi="Times New Roman"/>
          <w:sz w:val="24"/>
          <w:lang w:bidi="ar_SA" w:eastAsia="en_US" w:val="en_US"/>
        </w:rPr>
      </w:pPr>
      <w:r>
        <w:t>5</w:t>
      </w:r>
      <w:r>
        <w:rPr>
          <w:vertAlign w:val="superscript"/>
        </w:rPr>
        <w:t>th</w:t>
      </w:r>
      <w:r>
        <w:t xml:space="preserve"> son- Rebbe didn’t want to leave an empty chair, fill the chair!!</w:t>
      </w:r>
    </w:p>
    <w:p>
      <w:pPr>
        <w:jc w:val="center"/>
        <w:rPr>
          <w:rFonts w:ascii="Times New Roman" w:hAnsi="Times New Roman"/>
          <w:sz w:val="24"/>
          <w:lang w:bidi="ar_SA" w:eastAsia="en_US" w:val="en_US"/>
        </w:rPr>
      </w:pPr>
      <w:r>
        <w:t>Dayene</w:t>
      </w:r>
      <w:r>
        <w:t xml:space="preserve">- gratitude </w:t>
      </w:r>
    </w:p>
    <w:p>
      <w:pPr>
        <w:jc w:val="center"/>
        <w:rPr>
          <w:rFonts w:ascii="Times New Roman" w:hAnsi="Times New Roman"/>
          <w:sz w:val="18"/>
          <w:lang w:bidi="ar_SA" w:eastAsia="en_US" w:val="en_US"/>
        </w:rPr>
      </w:pPr>
    </w:p>
    <w:p>
      <w:pPr>
        <w:jc w:val="center"/>
        <w:rPr>
          <w:rFonts w:ascii="Kristen ITC" w:hAnsi="Kristen ITC"/>
          <w:b w:val="1"/>
          <w:bCs w:val="1"/>
          <w:sz w:val="32"/>
          <w:lang w:bidi="ar_SA" w:eastAsia="en_US" w:val="en_US"/>
        </w:rPr>
      </w:pPr>
      <w:r>
        <w:rPr>
          <w:rFonts w:ascii="Kristen ITC" w:hAnsi="Kristen ITC"/>
          <w:b w:val="1"/>
          <w:bCs w:val="1"/>
          <w:sz w:val="32"/>
        </w:rPr>
        <w:t>Rachtzah</w:t>
      </w:r>
      <w:r>
        <w:rPr>
          <w:rFonts w:ascii="Kristen ITC" w:hAnsi="Kristen ITC"/>
          <w:b w:val="1"/>
          <w:bCs w:val="1"/>
          <w:sz w:val="32"/>
        </w:rPr>
        <w:t>:</w:t>
      </w:r>
    </w:p>
    <w:p>
      <w:pPr>
        <w:jc w:val="center"/>
        <w:rPr>
          <w:rFonts w:ascii="Times New Roman" w:hAnsi="Times New Roman"/>
          <w:sz w:val="24"/>
          <w:lang w:bidi="ar_SA" w:eastAsia="en_US" w:val="en_US"/>
        </w:rPr>
      </w:pPr>
      <w:r>
        <w:t>The order of the Seder is: Transcend, and then purify.</w:t>
      </w:r>
    </w:p>
    <w:p>
      <w:pPr>
        <w:jc w:val="center"/>
        <w:rPr>
          <w:rFonts w:ascii="Times New Roman" w:hAnsi="Times New Roman"/>
          <w:sz w:val="24"/>
          <w:lang w:bidi="ar_SA" w:eastAsia="en_US" w:val="en_US"/>
        </w:rPr>
      </w:pPr>
      <w:r>
        <w:t>Rise to a higher spiritual level, and draw that higher level into your physical life.</w:t>
      </w:r>
    </w:p>
    <w:p>
      <w:pPr>
        <w:jc w:val="center"/>
        <w:rPr>
          <w:rFonts w:ascii="Times New Roman" w:hAnsi="Times New Roman"/>
          <w:sz w:val="24"/>
          <w:lang w:bidi="ar_SA" w:eastAsia="en_US" w:val="en_US"/>
        </w:rPr>
      </w:pPr>
      <w:r>
        <w:t>Then do it again. Rise to a still higher level and draw it into your life.</w:t>
      </w:r>
    </w:p>
    <w:p>
      <w:pPr>
        <w:jc w:val="center"/>
        <w:rPr>
          <w:rFonts w:ascii="Times New Roman" w:hAnsi="Times New Roman"/>
          <w:sz w:val="24"/>
          <w:lang w:bidi="ar_SA" w:eastAsia="en_US" w:val="en_US"/>
        </w:rPr>
      </w:pPr>
      <w:r>
        <w:t>It is a process that goes on forever.</w:t>
      </w:r>
    </w:p>
    <w:p>
      <w:pPr>
        <w:jc w:val="center"/>
        <w:rPr>
          <w:rFonts w:ascii="Times New Roman" w:hAnsi="Times New Roman"/>
          <w:sz w:val="24"/>
          <w:lang w:bidi="ar_SA" w:eastAsia="en_US" w:val="en_US"/>
        </w:rPr>
      </w:pPr>
      <w:r>
        <w:t xml:space="preserve">It will only end when we reach the highest possible level of G-d. </w:t>
      </w:r>
    </w:p>
    <w:p>
      <w:pPr>
        <w:jc w:val="center"/>
        <w:rPr>
          <w:rFonts w:ascii="Times New Roman" w:hAnsi="Times New Roman"/>
          <w:sz w:val="24"/>
          <w:lang w:bidi="ar_SA" w:eastAsia="en_US" w:val="en_US"/>
        </w:rPr>
      </w:pPr>
      <w:r>
        <w:t xml:space="preserve">And He is infinite! </w:t>
      </w:r>
    </w:p>
    <w:p>
      <w:pPr>
        <w:jc w:val="center"/>
        <w:rPr>
          <w:rFonts w:ascii="Times New Roman" w:hAnsi="Times New Roman"/>
          <w:sz w:val="18"/>
          <w:lang w:bidi="ar_SA" w:eastAsia="en_US" w:val="en_US"/>
        </w:rPr>
      </w:pPr>
    </w:p>
    <w:p>
      <w:pPr>
        <w:jc w:val="center"/>
        <w:rPr>
          <w:rFonts w:ascii="Kristen ITC" w:hAnsi="Kristen ITC"/>
          <w:b w:val="1"/>
          <w:bCs w:val="1"/>
          <w:sz w:val="24"/>
          <w:lang w:bidi="ar_SA" w:eastAsia="en_US" w:val="en_US"/>
        </w:rPr>
      </w:pPr>
      <w:r>
        <w:rPr>
          <w:rFonts w:ascii="Kristen ITC" w:hAnsi="Kristen ITC"/>
          <w:b w:val="1"/>
          <w:bCs w:val="1"/>
        </w:rPr>
        <w:t>Growing and learning never ends the more you know the more you desire to learn some more</w:t>
      </w:r>
    </w:p>
    <w:p>
      <w:pPr>
        <w:jc w:val="center"/>
        <w:rPr>
          <w:rFonts w:ascii="Kristen ITC" w:hAnsi="Kristen ITC"/>
          <w:b w:val="1"/>
          <w:bCs w:val="1"/>
          <w:sz w:val="32"/>
          <w:lang w:bidi="ar_SA" w:eastAsia="en_US" w:val="en_US"/>
        </w:rPr>
      </w:pPr>
    </w:p>
    <w:p>
      <w:pPr>
        <w:jc w:val="center"/>
        <w:rPr>
          <w:rFonts w:ascii="Kristen ITC" w:hAnsi="Kristen ITC"/>
          <w:b w:val="1"/>
          <w:bCs w:val="1"/>
          <w:sz w:val="32"/>
          <w:lang w:bidi="ar_SA" w:eastAsia="en_US" w:val="en_US"/>
        </w:rPr>
      </w:pPr>
      <w:r>
        <w:rPr>
          <w:rFonts w:ascii="Kristen ITC" w:hAnsi="Kristen ITC"/>
          <w:b w:val="1"/>
          <w:bCs w:val="1"/>
          <w:sz w:val="32"/>
        </w:rPr>
        <w:t>Motzi</w:t>
      </w:r>
      <w:r>
        <w:rPr>
          <w:rFonts w:ascii="Kristen ITC" w:hAnsi="Kristen ITC"/>
          <w:b w:val="1"/>
          <w:bCs w:val="1"/>
          <w:sz w:val="32"/>
        </w:rPr>
        <w:t>:</w:t>
      </w:r>
    </w:p>
    <w:p>
      <w:pPr>
        <w:jc w:val="center"/>
        <w:rPr>
          <w:rFonts w:ascii="Times New Roman" w:hAnsi="Times New Roman"/>
          <w:sz w:val="24"/>
          <w:lang w:bidi="ar_SA" w:eastAsia="en_US" w:val="en_US"/>
        </w:rPr>
      </w:pPr>
      <w:r>
        <w:t>Our goal is not just to believe in miracles.</w:t>
      </w:r>
    </w:p>
    <w:p>
      <w:pPr>
        <w:jc w:val="center"/>
        <w:rPr>
          <w:rFonts w:ascii="Times New Roman" w:hAnsi="Times New Roman"/>
          <w:sz w:val="24"/>
          <w:lang w:bidi="ar_SA" w:eastAsia="en_US" w:val="en_US"/>
        </w:rPr>
      </w:pPr>
      <w:r>
        <w:t>We must also seek to see G-d in the process of the natural world.</w:t>
      </w:r>
    </w:p>
    <w:p>
      <w:pPr>
        <w:jc w:val="center"/>
        <w:rPr>
          <w:rFonts w:ascii="Times New Roman" w:hAnsi="Times New Roman"/>
          <w:sz w:val="24"/>
          <w:lang w:bidi="ar_SA" w:eastAsia="en_US" w:val="en_US"/>
        </w:rPr>
      </w:pPr>
      <w:r>
        <w:t>Story of boy coming home from Hebrew school- if I would tell you… Pesach we recognize that miracles are the foundation of our nation- let’s not dilute that! We need to wear miracle glasses and seem them arou</w:t>
      </w:r>
      <w:r>
        <w:t xml:space="preserve">nd us, big and small, Monica called me, I had a baby, time passed and then our group came together. Call it </w:t>
      </w:r>
      <w:r>
        <w:t>nature ,</w:t>
      </w:r>
      <w:r>
        <w:t xml:space="preserve"> call it a miracle! </w:t>
      </w:r>
      <w:r>
        <w:t xml:space="preserve">Nature is </w:t>
      </w:r>
      <w:r>
        <w:t xml:space="preserve">also miraculous-since I have become pregnant </w:t>
      </w:r>
      <w:r>
        <w:t>Sarelka</w:t>
      </w:r>
      <w:r>
        <w:t xml:space="preserve"> has become so indepanda.t </w:t>
      </w:r>
      <w:r>
        <w:t xml:space="preserve">I guess, this is part of the miraculous system that G-d set up to have children slowly become independent. </w:t>
      </w:r>
    </w:p>
    <w:p>
      <w:pPr>
        <w:jc w:val="center"/>
        <w:rPr>
          <w:rFonts w:ascii="Times New Roman" w:hAnsi="Times New Roman"/>
          <w:sz w:val="18"/>
          <w:lang w:bidi="ar_SA" w:eastAsia="en_US" w:val="en_US"/>
        </w:rPr>
      </w:pPr>
    </w:p>
    <w:p>
      <w:pPr>
        <w:jc w:val="center"/>
        <w:rPr>
          <w:rFonts w:ascii="Kristen ITC" w:hAnsi="Kristen ITC"/>
          <w:b w:val="1"/>
          <w:bCs w:val="1"/>
          <w:sz w:val="32"/>
          <w:lang w:bidi="ar_SA" w:eastAsia="en_US" w:val="en_US"/>
        </w:rPr>
      </w:pPr>
      <w:r>
        <w:rPr>
          <w:rFonts w:ascii="Kristen ITC" w:hAnsi="Kristen ITC"/>
          <w:b w:val="1"/>
          <w:bCs w:val="1"/>
          <w:sz w:val="32"/>
          <w:highlight w:val="yellow"/>
        </w:rPr>
        <w:t>Matzah</w:t>
      </w:r>
      <w:r>
        <w:rPr>
          <w:rFonts w:ascii="Kristen ITC" w:hAnsi="Kristen ITC"/>
          <w:b w:val="1"/>
          <w:bCs w:val="1"/>
          <w:sz w:val="32"/>
          <w:highlight w:val="yellow"/>
        </w:rPr>
        <w:t>:</w:t>
      </w:r>
      <w:r>
        <w:rPr>
          <w:rFonts w:ascii="Kristen ITC" w:hAnsi="Kristen ITC"/>
          <w:b w:val="1"/>
          <w:bCs w:val="1"/>
          <w:sz w:val="32"/>
          <w:highlight w:val="yellow"/>
        </w:rPr>
        <w:t>-</w:t>
      </w:r>
      <w:r>
        <w:rPr>
          <w:rFonts w:ascii="Kristen ITC" w:hAnsi="Kristen ITC"/>
          <w:b w:val="1"/>
          <w:bCs w:val="1"/>
          <w:sz w:val="32"/>
          <w:highlight w:val="yellow"/>
        </w:rPr>
        <w:t xml:space="preserve"> </w:t>
      </w:r>
      <w:r>
        <w:rPr>
          <w:rFonts w:ascii="Kristen ITC" w:hAnsi="Kristen ITC"/>
          <w:b w:val="1"/>
          <w:bCs w:val="1"/>
          <w:sz w:val="32"/>
        </w:rPr>
        <w:t xml:space="preserve"> eating </w:t>
      </w:r>
      <w:r>
        <w:rPr>
          <w:rFonts w:ascii="Kristen ITC" w:hAnsi="Kristen ITC"/>
          <w:b w:val="1"/>
          <w:bCs w:val="1"/>
          <w:sz w:val="32"/>
        </w:rPr>
        <w:t>Matza</w:t>
      </w:r>
      <w:r>
        <w:rPr>
          <w:rFonts w:ascii="Kristen ITC" w:hAnsi="Kristen ITC"/>
          <w:b w:val="1"/>
          <w:bCs w:val="1"/>
          <w:sz w:val="32"/>
        </w:rPr>
        <w:t xml:space="preserve">- the mitzvah of the night. </w:t>
      </w:r>
    </w:p>
    <w:p>
      <w:pPr>
        <w:jc w:val="center"/>
        <w:rPr>
          <w:rFonts w:ascii="Kristen ITC" w:hAnsi="Kristen ITC"/>
          <w:b w:val="1"/>
          <w:bCs w:val="1"/>
          <w:sz w:val="32"/>
          <w:lang w:bidi="ar_SA" w:eastAsia="en_US" w:val="en_US"/>
        </w:rPr>
      </w:pPr>
    </w:p>
    <w:p>
      <w:pPr>
        <w:jc w:val="center"/>
        <w:rPr>
          <w:rFonts w:ascii="Times New Roman" w:hAnsi="Times New Roman"/>
          <w:sz w:val="24"/>
          <w:lang w:bidi="ar_SA" w:eastAsia="en_US" w:val="en_US"/>
        </w:rPr>
      </w:pPr>
      <w:r>
        <w:t xml:space="preserve">This </w:t>
      </w:r>
      <w:r>
        <w:t xml:space="preserve">is what the </w:t>
      </w:r>
      <w:r>
        <w:t>seder</w:t>
      </w:r>
      <w:r>
        <w:t xml:space="preserve"> is leading up to- what it’s all about. </w:t>
      </w:r>
      <w:r>
        <w:t>.</w:t>
      </w:r>
    </w:p>
    <w:p>
      <w:pPr>
        <w:jc w:val="center"/>
        <w:rPr>
          <w:rFonts w:ascii="Times New Roman" w:hAnsi="Times New Roman"/>
          <w:sz w:val="24"/>
          <w:lang w:bidi="ar_SA" w:eastAsia="en_US" w:val="en_US"/>
        </w:rPr>
      </w:pPr>
      <w:r>
        <w:t xml:space="preserve">Matzo is food of faith </w:t>
      </w:r>
      <w:r>
        <w:t xml:space="preserve">and food of healing second night </w:t>
      </w:r>
      <w:r>
        <w:t xml:space="preserve">and we want to internalize it. </w:t>
      </w:r>
    </w:p>
    <w:p>
      <w:pPr>
        <w:jc w:val="center"/>
        <w:rPr>
          <w:rFonts w:ascii="Times New Roman" w:hAnsi="Times New Roman"/>
          <w:sz w:val="24"/>
          <w:lang w:bidi="ar_SA" w:eastAsia="en_US" w:val="en_US"/>
        </w:rPr>
      </w:pPr>
      <w:r>
        <w:t xml:space="preserve">The humility that </w:t>
      </w:r>
      <w:r>
        <w:t>matza</w:t>
      </w:r>
      <w:r>
        <w:t xml:space="preserve"> represents is the first step in leaving our personal Egypt’s and forging a relationships with G-d .We don’t just talk or </w:t>
      </w:r>
      <w:r>
        <w:t>medidate</w:t>
      </w:r>
      <w:r>
        <w:t xml:space="preserve"> about humility but we tangibly eat it! And rid our homes, to the EXTREME of everything else. </w:t>
      </w:r>
    </w:p>
    <w:p>
      <w:pPr>
        <w:jc w:val="center"/>
        <w:rPr>
          <w:rFonts w:ascii="Times New Roman" w:hAnsi="Times New Roman"/>
          <w:b w:val="1"/>
          <w:bCs w:val="1"/>
          <w:sz w:val="24"/>
          <w:lang w:bidi="ar_SA" w:eastAsia="en_US" w:val="en_US"/>
        </w:rPr>
      </w:pPr>
    </w:p>
    <w:p>
      <w:pPr>
        <w:jc w:val="center"/>
        <w:rPr>
          <w:rFonts w:ascii="Times New Roman" w:hAnsi="Times New Roman"/>
          <w:sz w:val="24"/>
          <w:lang w:bidi="ar_SA" w:eastAsia="en_US" w:val="en_US"/>
        </w:rPr>
      </w:pPr>
      <w:r>
        <w:t xml:space="preserve">Very careful to </w:t>
      </w:r>
      <w:r>
        <w:t>eat</w:t>
      </w:r>
      <w:r>
        <w:t xml:space="preserve"> the right amount</w:t>
      </w:r>
      <w:r>
        <w:t>,-</w:t>
      </w:r>
      <w:r>
        <w:t xml:space="preserve"> it’s  </w:t>
      </w:r>
      <w:r>
        <w:t xml:space="preserve">spiritual </w:t>
      </w:r>
      <w:r>
        <w:t xml:space="preserve">medicine- make sure we eat the right amount1/2 to ¾ </w:t>
      </w:r>
      <w:r>
        <w:t>matza</w:t>
      </w:r>
    </w:p>
    <w:p>
      <w:pPr>
        <w:jc w:val="center"/>
        <w:rPr>
          <w:rFonts w:ascii="Times New Roman" w:hAnsi="Times New Roman"/>
          <w:sz w:val="24"/>
          <w:lang w:bidi="ar_SA" w:eastAsia="en_US" w:val="en_US"/>
        </w:rPr>
      </w:pPr>
      <w:r>
        <w:t xml:space="preserve">My </w:t>
      </w:r>
      <w:r>
        <w:t>grandfather</w:t>
      </w:r>
      <w:r>
        <w:t xml:space="preserve"> </w:t>
      </w:r>
      <w:r>
        <w:t>the past</w:t>
      </w:r>
      <w:r>
        <w:t xml:space="preserve"> couple </w:t>
      </w:r>
      <w:r>
        <w:t>of years</w:t>
      </w:r>
      <w:r>
        <w:t xml:space="preserve">, </w:t>
      </w:r>
      <w:r>
        <w:t>with</w:t>
      </w:r>
      <w:r>
        <w:t xml:space="preserve"> the </w:t>
      </w:r>
      <w:r>
        <w:t>few</w:t>
      </w:r>
      <w:r>
        <w:t xml:space="preserve"> teeth he had left and had huge issue with </w:t>
      </w:r>
      <w:r>
        <w:t>swallowing</w:t>
      </w:r>
      <w:r>
        <w:t xml:space="preserve"> would </w:t>
      </w:r>
      <w:r>
        <w:t>painstakingly</w:t>
      </w:r>
      <w:r>
        <w:t xml:space="preserve"> eat the matzo </w:t>
      </w:r>
    </w:p>
    <w:p>
      <w:pPr>
        <w:jc w:val="center"/>
        <w:rPr>
          <w:rFonts w:ascii="Times New Roman" w:hAnsi="Times New Roman"/>
          <w:sz w:val="24"/>
          <w:lang w:bidi="ar_SA" w:eastAsia="en_US" w:val="en_US"/>
        </w:rPr>
      </w:pPr>
      <w:r>
        <w:t xml:space="preserve">Eat leaning to the left- </w:t>
      </w:r>
      <w:r>
        <w:t>decorating</w:t>
      </w:r>
      <w:r>
        <w:t xml:space="preserve"> pillow cases. </w:t>
      </w:r>
    </w:p>
    <w:p>
      <w:pPr>
        <w:jc w:val="center"/>
        <w:rPr>
          <w:rFonts w:ascii="Times New Roman" w:hAnsi="Times New Roman"/>
          <w:sz w:val="24"/>
          <w:lang w:bidi="ar_SA" w:eastAsia="en_US" w:val="en_US"/>
        </w:rPr>
      </w:pPr>
    </w:p>
    <w:p>
      <w:pPr>
        <w:jc w:val="center"/>
        <w:rPr>
          <w:rFonts w:ascii="Times New Roman" w:hAnsi="Times New Roman"/>
          <w:sz w:val="18"/>
          <w:lang w:bidi="ar_SA" w:eastAsia="en_US" w:val="en_US"/>
        </w:rPr>
      </w:pPr>
    </w:p>
    <w:p>
      <w:pPr>
        <w:jc w:val="center"/>
        <w:rPr>
          <w:rFonts w:ascii="Kristen ITC" w:hAnsi="Kristen ITC"/>
          <w:b w:val="1"/>
          <w:bCs w:val="1"/>
          <w:sz w:val="32"/>
          <w:lang w:bidi="ar_SA" w:eastAsia="en_US" w:val="en_US"/>
        </w:rPr>
      </w:pPr>
      <w:r>
        <w:rPr>
          <w:rFonts w:ascii="Kristen ITC" w:hAnsi="Kristen ITC"/>
          <w:b w:val="1"/>
          <w:bCs w:val="1"/>
          <w:sz w:val="32"/>
          <w:highlight w:val="yellow"/>
        </w:rPr>
        <w:t>Maror</w:t>
      </w:r>
      <w:r>
        <w:rPr>
          <w:rFonts w:ascii="Kristen ITC" w:hAnsi="Kristen ITC"/>
          <w:b w:val="1"/>
          <w:bCs w:val="1"/>
          <w:sz w:val="32"/>
          <w:highlight w:val="yellow"/>
        </w:rPr>
        <w:t>:</w:t>
      </w:r>
      <w:r>
        <w:rPr>
          <w:rFonts w:ascii="Kristen ITC" w:hAnsi="Kristen ITC"/>
          <w:b w:val="1"/>
          <w:bCs w:val="1"/>
          <w:sz w:val="32"/>
        </w:rPr>
        <w:t xml:space="preserve">- </w:t>
      </w:r>
    </w:p>
    <w:p>
      <w:pPr>
        <w:jc w:val="center"/>
        <w:rPr>
          <w:rFonts w:ascii="Times New Roman" w:hAnsi="Times New Roman"/>
          <w:sz w:val="24"/>
          <w:lang w:bidi="ar_SA" w:eastAsia="en_US" w:val="en_US"/>
        </w:rPr>
      </w:pPr>
    </w:p>
    <w:p>
      <w:pPr>
        <w:jc w:val="center"/>
        <w:rPr>
          <w:rFonts w:ascii="Times New Roman" w:hAnsi="Times New Roman"/>
          <w:sz w:val="24"/>
          <w:lang w:bidi="ar_SA" w:eastAsia="en_US" w:val="en_US"/>
        </w:rPr>
      </w:pPr>
      <w:r>
        <w:t xml:space="preserve">Having thought about the freedom from the limitations of the mind, </w:t>
      </w:r>
    </w:p>
    <w:p>
      <w:pPr>
        <w:jc w:val="center"/>
        <w:rPr>
          <w:rFonts w:ascii="Times New Roman" w:hAnsi="Times New Roman"/>
          <w:sz w:val="24"/>
          <w:lang w:bidi="ar_SA" w:eastAsia="en_US" w:val="en_US"/>
        </w:rPr>
      </w:pPr>
      <w:r>
        <w:t>we</w:t>
      </w:r>
      <w:r>
        <w:t xml:space="preserve"> must now remember what psychological slavery is like.</w:t>
      </w:r>
    </w:p>
    <w:p>
      <w:pPr>
        <w:jc w:val="center"/>
        <w:rPr>
          <w:rFonts w:ascii="Times New Roman" w:hAnsi="Times New Roman"/>
          <w:sz w:val="24"/>
          <w:lang w:bidi="ar_SA" w:eastAsia="en_US" w:val="en_US"/>
        </w:rPr>
      </w:pPr>
      <w:r>
        <w:t xml:space="preserve">Poor self esteem, desire to please- </w:t>
      </w:r>
    </w:p>
    <w:p>
      <w:pPr>
        <w:jc w:val="center"/>
        <w:rPr>
          <w:rFonts w:ascii="Times New Roman" w:hAnsi="Times New Roman"/>
          <w:sz w:val="24"/>
          <w:lang w:bidi="ar_SA" w:eastAsia="en_US" w:val="en_US"/>
        </w:rPr>
      </w:pPr>
      <w:r>
        <w:t xml:space="preserve">Eat enough about small egg, wrap in romaine, dip but do not liberally apply the </w:t>
      </w:r>
      <w:r>
        <w:t>charoset</w:t>
      </w:r>
    </w:p>
    <w:p>
      <w:pPr>
        <w:jc w:val="center"/>
        <w:rPr>
          <w:rFonts w:ascii="Times New Roman" w:hAnsi="Times New Roman"/>
          <w:sz w:val="24"/>
          <w:lang w:bidi="ar_SA" w:eastAsia="en_US" w:val="en_US"/>
        </w:rPr>
      </w:pPr>
    </w:p>
    <w:p>
      <w:pPr>
        <w:jc w:val="center"/>
        <w:rPr>
          <w:rFonts w:ascii="Times New Roman" w:hAnsi="Times New Roman"/>
          <w:sz w:val="24"/>
          <w:lang w:bidi="ar_SA" w:eastAsia="en_US" w:val="en_US"/>
        </w:rPr>
      </w:pPr>
    </w:p>
    <w:p>
      <w:pPr>
        <w:jc w:val="center"/>
        <w:rPr>
          <w:rFonts w:ascii="Times New Roman" w:hAnsi="Times New Roman"/>
          <w:sz w:val="18"/>
          <w:lang w:bidi="ar_SA" w:eastAsia="en_US" w:val="en_US"/>
        </w:rPr>
      </w:pPr>
    </w:p>
    <w:p>
      <w:pPr>
        <w:jc w:val="center"/>
        <w:rPr>
          <w:rFonts w:ascii="Kristen ITC" w:hAnsi="Kristen ITC"/>
          <w:b w:val="1"/>
          <w:bCs w:val="1"/>
          <w:sz w:val="32"/>
          <w:lang w:bidi="ar_SA" w:eastAsia="en_US" w:val="en_US"/>
        </w:rPr>
      </w:pPr>
      <w:r>
        <w:rPr>
          <w:rFonts w:ascii="Kristen ITC" w:hAnsi="Kristen ITC"/>
          <w:b w:val="1"/>
          <w:bCs w:val="1"/>
          <w:sz w:val="32"/>
        </w:rPr>
        <w:t>Korech</w:t>
      </w:r>
      <w:r>
        <w:rPr>
          <w:rFonts w:ascii="Kristen ITC" w:hAnsi="Kristen ITC"/>
          <w:b w:val="1"/>
          <w:bCs w:val="1"/>
          <w:sz w:val="32"/>
        </w:rPr>
        <w:t>:</w:t>
      </w:r>
    </w:p>
    <w:p>
      <w:pPr>
        <w:jc w:val="center"/>
        <w:rPr>
          <w:rFonts w:ascii="Times New Roman" w:hAnsi="Times New Roman"/>
          <w:sz w:val="24"/>
          <w:lang w:bidi="ar_SA" w:eastAsia="en_US" w:val="en_US"/>
        </w:rPr>
      </w:pPr>
      <w:r>
        <w:t xml:space="preserve">The point is not to have the faith when everything is proceeding as planned. </w:t>
      </w:r>
    </w:p>
    <w:p>
      <w:pPr>
        <w:jc w:val="center"/>
        <w:rPr>
          <w:rFonts w:ascii="Times New Roman" w:hAnsi="Times New Roman"/>
          <w:sz w:val="24"/>
          <w:lang w:bidi="ar_SA" w:eastAsia="en_US" w:val="en_US"/>
        </w:rPr>
      </w:pPr>
      <w:r>
        <w:t xml:space="preserve">It is when there are </w:t>
      </w:r>
      <w:r>
        <w:t>obstacles, that</w:t>
      </w:r>
      <w:r>
        <w:t xml:space="preserve"> we must rise to the occasion.</w:t>
      </w:r>
      <w:r>
        <w:t xml:space="preserve"> Fruma and </w:t>
      </w:r>
      <w:r>
        <w:t>chanchie</w:t>
      </w:r>
      <w:r>
        <w:t xml:space="preserve">, </w:t>
      </w:r>
      <w:r>
        <w:t>shliach</w:t>
      </w:r>
      <w:r>
        <w:t xml:space="preserve"> who bought the sunglasses and sunscreen on lag </w:t>
      </w:r>
      <w:r>
        <w:t>bomer</w:t>
      </w:r>
      <w:r>
        <w:t xml:space="preserve"> </w:t>
      </w:r>
    </w:p>
    <w:p>
      <w:pPr>
        <w:jc w:val="center"/>
        <w:rPr>
          <w:rFonts w:ascii="Times New Roman" w:hAnsi="Times New Roman"/>
          <w:sz w:val="18"/>
          <w:lang w:bidi="ar_SA" w:eastAsia="en_US" w:val="en_US"/>
        </w:rPr>
      </w:pPr>
    </w:p>
    <w:p>
      <w:pPr>
        <w:jc w:val="center"/>
        <w:rPr>
          <w:rFonts w:ascii="Times New Roman" w:hAnsi="Times New Roman"/>
          <w:b w:val="1"/>
          <w:bCs w:val="1"/>
          <w:sz w:val="24"/>
          <w:lang w:bidi="ar_SA" w:eastAsia="en_US" w:val="en_US"/>
        </w:rPr>
      </w:pPr>
      <w:r>
        <w:rPr>
          <w:b w:val="1"/>
          <w:bCs w:val="1"/>
        </w:rPr>
        <w:t>Shulchan</w:t>
      </w:r>
      <w:r>
        <w:rPr>
          <w:b w:val="1"/>
          <w:bCs w:val="1"/>
        </w:rPr>
        <w:t xml:space="preserve"> </w:t>
      </w:r>
      <w:r>
        <w:rPr>
          <w:b w:val="1"/>
          <w:bCs w:val="1"/>
        </w:rPr>
        <w:t>Orech</w:t>
      </w:r>
      <w:r>
        <w:rPr>
          <w:b w:val="1"/>
          <w:bCs w:val="1"/>
        </w:rPr>
        <w:t>:</w:t>
      </w:r>
      <w:r>
        <w:rPr>
          <w:b w:val="1"/>
          <w:bCs w:val="1"/>
        </w:rPr>
        <w:t xml:space="preserve">- </w:t>
      </w:r>
    </w:p>
    <w:p>
      <w:pPr>
        <w:jc w:val="center"/>
        <w:rPr>
          <w:rFonts w:ascii="Times New Roman" w:hAnsi="Times New Roman"/>
          <w:b w:val="1"/>
          <w:bCs w:val="1"/>
          <w:sz w:val="24"/>
          <w:lang w:bidi="ar_SA" w:eastAsia="en_US" w:val="en_US"/>
        </w:rPr>
      </w:pPr>
      <w:r>
        <w:rPr>
          <w:b w:val="1"/>
          <w:bCs w:val="1"/>
        </w:rPr>
        <w:t xml:space="preserve">Why do eat a </w:t>
      </w:r>
      <w:r>
        <w:rPr>
          <w:b w:val="1"/>
          <w:bCs w:val="1"/>
        </w:rPr>
        <w:t>meal</w:t>
      </w:r>
      <w:r>
        <w:rPr>
          <w:b w:val="1"/>
          <w:bCs w:val="1"/>
        </w:rPr>
        <w:t xml:space="preserve"> at a </w:t>
      </w:r>
      <w:r>
        <w:rPr>
          <w:b w:val="1"/>
          <w:bCs w:val="1"/>
        </w:rPr>
        <w:t>seder</w:t>
      </w:r>
      <w:r>
        <w:rPr>
          <w:b w:val="1"/>
          <w:bCs w:val="1"/>
        </w:rPr>
        <w:t xml:space="preserve">? If the point of </w:t>
      </w:r>
      <w:r>
        <w:rPr>
          <w:b w:val="1"/>
          <w:bCs w:val="1"/>
        </w:rPr>
        <w:t>seder</w:t>
      </w:r>
      <w:r>
        <w:rPr>
          <w:b w:val="1"/>
          <w:bCs w:val="1"/>
        </w:rPr>
        <w:t xml:space="preserve"> is spiritual exercise of freedom why eat? </w:t>
      </w:r>
      <w:r>
        <w:rPr>
          <w:b w:val="1"/>
          <w:bCs w:val="1"/>
        </w:rPr>
        <w:t xml:space="preserve">Go to synagogue </w:t>
      </w:r>
      <w:r>
        <w:rPr>
          <w:b w:val="1"/>
          <w:bCs w:val="1"/>
        </w:rPr>
        <w:t xml:space="preserve">and </w:t>
      </w:r>
      <w:r>
        <w:rPr>
          <w:b w:val="1"/>
          <w:bCs w:val="1"/>
        </w:rPr>
        <w:t xml:space="preserve"> </w:t>
      </w:r>
      <w:r>
        <w:rPr>
          <w:b w:val="1"/>
          <w:bCs w:val="1"/>
        </w:rPr>
        <w:t>p</w:t>
      </w:r>
      <w:r>
        <w:rPr>
          <w:b w:val="1"/>
          <w:bCs w:val="1"/>
        </w:rPr>
        <w:t>ray</w:t>
      </w:r>
      <w:r>
        <w:rPr>
          <w:b w:val="1"/>
          <w:bCs w:val="1"/>
        </w:rPr>
        <w:t>!</w:t>
      </w:r>
    </w:p>
    <w:p>
      <w:pPr>
        <w:jc w:val="center"/>
        <w:rPr>
          <w:rFonts w:ascii="Times New Roman" w:hAnsi="Times New Roman"/>
          <w:b w:val="1"/>
          <w:bCs w:val="1"/>
          <w:sz w:val="24"/>
          <w:lang w:bidi="ar_SA" w:eastAsia="en_US" w:val="en_US"/>
        </w:rPr>
      </w:pPr>
      <w:r>
        <w:rPr>
          <w:b w:val="1"/>
          <w:bCs w:val="1"/>
        </w:rPr>
        <w:t xml:space="preserve">Because every spiritual advance has to be bound to the physical- we don’t </w:t>
      </w:r>
      <w:r>
        <w:rPr>
          <w:b w:val="1"/>
          <w:bCs w:val="1"/>
        </w:rPr>
        <w:t>leave our</w:t>
      </w:r>
      <w:r>
        <w:rPr>
          <w:b w:val="1"/>
          <w:bCs w:val="1"/>
        </w:rPr>
        <w:t xml:space="preserve"> physical</w:t>
      </w:r>
      <w:r>
        <w:rPr>
          <w:b w:val="1"/>
          <w:bCs w:val="1"/>
        </w:rPr>
        <w:t xml:space="preserve"> </w:t>
      </w:r>
      <w:r>
        <w:rPr>
          <w:b w:val="1"/>
          <w:bCs w:val="1"/>
        </w:rPr>
        <w:t xml:space="preserve">self </w:t>
      </w:r>
      <w:r>
        <w:rPr>
          <w:b w:val="1"/>
          <w:bCs w:val="1"/>
        </w:rPr>
        <w:t xml:space="preserve"> at</w:t>
      </w:r>
      <w:r>
        <w:rPr>
          <w:b w:val="1"/>
          <w:bCs w:val="1"/>
        </w:rPr>
        <w:t xml:space="preserve"> home, </w:t>
      </w:r>
      <w:r>
        <w:rPr>
          <w:b w:val="1"/>
          <w:bCs w:val="1"/>
        </w:rPr>
        <w:t xml:space="preserve">attend </w:t>
      </w:r>
      <w:r>
        <w:rPr>
          <w:b w:val="1"/>
          <w:bCs w:val="1"/>
        </w:rPr>
        <w:t>synagogue</w:t>
      </w:r>
      <w:r>
        <w:rPr>
          <w:b w:val="1"/>
          <w:bCs w:val="1"/>
        </w:rPr>
        <w:t xml:space="preserve">, have a spiritual </w:t>
      </w:r>
      <w:r>
        <w:rPr>
          <w:b w:val="1"/>
          <w:bCs w:val="1"/>
        </w:rPr>
        <w:t>exercise</w:t>
      </w:r>
      <w:r>
        <w:rPr>
          <w:b w:val="1"/>
          <w:bCs w:val="1"/>
        </w:rPr>
        <w:t xml:space="preserve"> and return. We bring our physical side with us and imbue it with the idea</w:t>
      </w:r>
      <w:r>
        <w:rPr>
          <w:b w:val="1"/>
          <w:bCs w:val="1"/>
        </w:rPr>
        <w:t xml:space="preserve">s of </w:t>
      </w:r>
      <w:r>
        <w:rPr>
          <w:b w:val="1"/>
          <w:bCs w:val="1"/>
        </w:rPr>
        <w:t>seder</w:t>
      </w:r>
      <w:r>
        <w:rPr>
          <w:b w:val="1"/>
          <w:bCs w:val="1"/>
        </w:rPr>
        <w:t xml:space="preserve"> </w:t>
      </w:r>
      <w:r>
        <w:rPr>
          <w:b w:val="1"/>
          <w:bCs w:val="1"/>
        </w:rPr>
        <w:t>night.</w:t>
      </w:r>
    </w:p>
    <w:p>
      <w:pPr>
        <w:jc w:val="center"/>
        <w:rPr>
          <w:rFonts w:ascii="Times New Roman" w:hAnsi="Times New Roman"/>
          <w:sz w:val="24"/>
          <w:lang w:bidi="ar_SA" w:eastAsia="en_US" w:val="en_US"/>
        </w:rPr>
      </w:pPr>
      <w:r>
        <w:t>The freedom that we have experienced tonight must not remain something</w:t>
      </w:r>
    </w:p>
    <w:p>
      <w:pPr>
        <w:jc w:val="center"/>
        <w:rPr>
          <w:rFonts w:ascii="Times New Roman" w:hAnsi="Times New Roman"/>
          <w:sz w:val="24"/>
          <w:lang w:bidi="ar_SA" w:eastAsia="en_US" w:val="en_US"/>
        </w:rPr>
      </w:pPr>
      <w:r>
        <w:t xml:space="preserve"> </w:t>
      </w:r>
      <w:r>
        <w:t>which</w:t>
      </w:r>
      <w:r>
        <w:t xml:space="preserve"> we feel only during</w:t>
      </w:r>
      <w:r>
        <w:t xml:space="preserve"> holy-pursuits. </w:t>
      </w:r>
      <w:r>
        <w:t xml:space="preserve"> </w:t>
      </w:r>
      <w:r>
        <w:t xml:space="preserve">We must weave it into all </w:t>
      </w:r>
      <w:r>
        <w:t>aspects</w:t>
      </w:r>
      <w:r>
        <w:t xml:space="preserve"> of our lives.</w:t>
      </w:r>
    </w:p>
    <w:p>
      <w:pPr>
        <w:jc w:val="center"/>
        <w:rPr>
          <w:rFonts w:ascii="Times New Roman" w:hAnsi="Times New Roman"/>
          <w:sz w:val="24"/>
          <w:lang w:bidi="ar_SA" w:eastAsia="en_US" w:val="en_US"/>
        </w:rPr>
      </w:pPr>
      <w:r>
        <w:t xml:space="preserve">So we eat. </w:t>
      </w:r>
      <w:r>
        <w:t xml:space="preserve"> </w:t>
      </w:r>
    </w:p>
    <w:p>
      <w:pPr>
        <w:jc w:val="center"/>
        <w:rPr>
          <w:rFonts w:ascii="Times New Roman" w:hAnsi="Times New Roman"/>
          <w:sz w:val="24"/>
          <w:lang w:bidi="ar_SA" w:eastAsia="en_US" w:val="en_US"/>
        </w:rPr>
      </w:pPr>
      <w:r>
        <w:t>Custom to start meal with boiled egg- remember egg is a sign of mourning and reminds us of the temple that was destroyed and sacrifices that we used to be able to bring there</w:t>
      </w:r>
    </w:p>
    <w:p>
      <w:pPr>
        <w:jc w:val="center"/>
        <w:rPr>
          <w:rFonts w:ascii="Times New Roman" w:hAnsi="Times New Roman"/>
          <w:sz w:val="24"/>
          <w:lang w:bidi="ar_SA" w:eastAsia="en_US" w:val="en_US"/>
        </w:rPr>
      </w:pPr>
      <w:r>
        <w:t xml:space="preserve">Share 3 recipes </w:t>
      </w:r>
    </w:p>
    <w:p>
      <w:pPr>
        <w:jc w:val="center"/>
        <w:rPr>
          <w:rFonts w:ascii="Times New Roman" w:hAnsi="Times New Roman"/>
          <w:sz w:val="24"/>
          <w:lang w:bidi="ar_SA" w:eastAsia="en_US" w:val="en_US"/>
        </w:rPr>
      </w:pPr>
    </w:p>
    <w:p>
      <w:pPr>
        <w:jc w:val="center"/>
        <w:rPr>
          <w:rFonts w:ascii="Times New Roman" w:hAnsi="Times New Roman"/>
          <w:sz w:val="18"/>
          <w:lang w:bidi="ar_SA" w:eastAsia="en_US" w:val="en_US"/>
        </w:rPr>
      </w:pPr>
    </w:p>
    <w:p>
      <w:pPr>
        <w:jc w:val="center"/>
        <w:rPr>
          <w:rFonts w:ascii="Kristen ITC" w:hAnsi="Kristen ITC"/>
          <w:b w:val="1"/>
          <w:bCs w:val="1"/>
          <w:sz w:val="32"/>
          <w:lang w:bidi="ar_SA" w:eastAsia="en_US" w:val="en_US"/>
        </w:rPr>
      </w:pPr>
      <w:r>
        <w:rPr>
          <w:rFonts w:ascii="Kristen ITC" w:hAnsi="Kristen ITC"/>
          <w:b w:val="1"/>
          <w:bCs w:val="1"/>
          <w:sz w:val="32"/>
        </w:rPr>
        <w:t>Tzafun</w:t>
      </w:r>
      <w:r>
        <w:rPr>
          <w:rFonts w:ascii="Kristen ITC" w:hAnsi="Kristen ITC"/>
          <w:b w:val="1"/>
          <w:bCs w:val="1"/>
          <w:sz w:val="32"/>
        </w:rPr>
        <w:t>:</w:t>
      </w:r>
      <w:r>
        <w:rPr>
          <w:rFonts w:ascii="Kristen ITC" w:hAnsi="Kristen ITC"/>
          <w:b w:val="1"/>
          <w:bCs w:val="1"/>
          <w:sz w:val="32"/>
        </w:rPr>
        <w:t>-</w:t>
      </w:r>
      <w:r>
        <w:rPr>
          <w:rFonts w:ascii="Kristen ITC" w:hAnsi="Kristen ITC"/>
          <w:b w:val="1"/>
          <w:bCs w:val="1"/>
          <w:sz w:val="32"/>
        </w:rPr>
        <w:t xml:space="preserve"> means hidden we also find the </w:t>
      </w:r>
      <w:r>
        <w:rPr>
          <w:rFonts w:ascii="Kristen ITC" w:hAnsi="Kristen ITC"/>
          <w:b w:val="1"/>
          <w:bCs w:val="1"/>
          <w:sz w:val="32"/>
        </w:rPr>
        <w:t>matza</w:t>
      </w:r>
      <w:r>
        <w:rPr>
          <w:rFonts w:ascii="Kristen ITC" w:hAnsi="Kristen ITC"/>
          <w:b w:val="1"/>
          <w:bCs w:val="1"/>
          <w:sz w:val="32"/>
        </w:rPr>
        <w:t xml:space="preserve"> now</w:t>
      </w:r>
    </w:p>
    <w:p>
      <w:pPr>
        <w:pStyle w:val="BodyText"/>
        <w:rPr>
          <w:rStyle w:val="Normal"/>
          <w:rFonts w:ascii="Times New Roman" w:hAnsi="Times New Roman"/>
          <w:sz w:val="24"/>
          <w:lang w:bidi="ar_SA" w:eastAsia="en_US" w:val="en_US"/>
        </w:rPr>
      </w:pPr>
      <w:r>
        <w:t xml:space="preserve">From where is the power going to come to leave </w:t>
      </w:r>
      <w:r>
        <w:t>mitzrayim</w:t>
      </w:r>
      <w:r>
        <w:t xml:space="preserve"> today? </w:t>
      </w:r>
    </w:p>
    <w:p>
      <w:pPr>
        <w:pStyle w:val="BodyText"/>
        <w:rPr>
          <w:rStyle w:val="Normal"/>
          <w:rFonts w:ascii="Times New Roman" w:hAnsi="Times New Roman"/>
          <w:sz w:val="24"/>
          <w:lang w:bidi="ar_SA" w:eastAsia="en_US" w:val="en_US"/>
        </w:rPr>
      </w:pPr>
      <w:r>
        <w:t>Not from outside ourselves. Hidden within every Jew is the perfect faith in the supernatural and in G-d’s infinite power. All we have to do is find it.</w:t>
      </w:r>
    </w:p>
    <w:p>
      <w:pPr>
        <w:pStyle w:val="BodyText"/>
        <w:rPr>
          <w:rStyle w:val="Normal"/>
          <w:rFonts w:ascii="Times New Roman" w:hAnsi="Times New Roman"/>
          <w:sz w:val="24"/>
          <w:lang w:bidi="ar_SA" w:eastAsia="en_US" w:val="en_US"/>
        </w:rPr>
      </w:pPr>
      <w:r>
        <w:t xml:space="preserve">Hopefully after experiences much of the </w:t>
      </w:r>
      <w:r>
        <w:t>seder</w:t>
      </w:r>
      <w:r>
        <w:t xml:space="preserve">, eating </w:t>
      </w:r>
      <w:r>
        <w:t>matza</w:t>
      </w:r>
      <w:r>
        <w:t>, remembering how bit</w:t>
      </w:r>
      <w:r>
        <w:t>t</w:t>
      </w:r>
      <w:r>
        <w:t xml:space="preserve">er it is to </w:t>
      </w:r>
      <w:r>
        <w:t>be saves</w:t>
      </w:r>
      <w:r>
        <w:t xml:space="preserve"> to anybody besides we g-d the hidden spark within every Jew comes out and we feel  close to G-d in this world</w:t>
      </w:r>
      <w:r>
        <w:t xml:space="preserve"> </w:t>
      </w:r>
    </w:p>
    <w:p>
      <w:pPr>
        <w:pStyle w:val="BodyText"/>
        <w:rPr>
          <w:rStyle w:val="Normal"/>
          <w:rFonts w:ascii="Times New Roman" w:hAnsi="Times New Roman"/>
          <w:sz w:val="24"/>
          <w:lang w:bidi="ar_SA" w:eastAsia="en_US" w:val="en_US"/>
        </w:rPr>
      </w:pPr>
      <w:r>
        <w:t>Shimona</w:t>
      </w:r>
      <w:r>
        <w:t xml:space="preserve"> </w:t>
      </w:r>
      <w:r>
        <w:t>tzuernuk</w:t>
      </w:r>
      <w:r>
        <w:t xml:space="preserve">- coca cola, from where do we find the power to fight a </w:t>
      </w:r>
      <w:r>
        <w:t>millin</w:t>
      </w:r>
      <w:r>
        <w:t xml:space="preserve"> dollars a minute of values? Believe in the soul. Nourish the soul with kosher food, </w:t>
      </w:r>
      <w:r>
        <w:t>torah</w:t>
      </w:r>
      <w:r>
        <w:t xml:space="preserve">, </w:t>
      </w:r>
      <w:r>
        <w:t>mitzvos</w:t>
      </w:r>
      <w:r>
        <w:t xml:space="preserve">, </w:t>
      </w:r>
      <w:r>
        <w:t>halacha</w:t>
      </w:r>
      <w:r>
        <w:t>, see the soul in others- teens- prom/ but to me….</w:t>
      </w:r>
    </w:p>
    <w:p>
      <w:pPr>
        <w:pStyle w:val="BodyText"/>
        <w:rPr>
          <w:rStyle w:val="Normal"/>
          <w:rFonts w:ascii="Times New Roman" w:hAnsi="Times New Roman"/>
          <w:sz w:val="18"/>
          <w:lang w:bidi="ar_SA" w:eastAsia="en_US" w:val="en_US"/>
        </w:rPr>
      </w:pPr>
    </w:p>
    <w:p>
      <w:pPr>
        <w:jc w:val="center"/>
        <w:rPr>
          <w:rFonts w:ascii="Kristen ITC" w:hAnsi="Kristen ITC"/>
          <w:b w:val="1"/>
          <w:bCs w:val="1"/>
          <w:sz w:val="32"/>
          <w:lang w:bidi="ar_SA" w:eastAsia="en_US" w:val="en_US"/>
        </w:rPr>
      </w:pPr>
      <w:r>
        <w:rPr>
          <w:rFonts w:ascii="Kristen ITC" w:hAnsi="Kristen ITC"/>
          <w:b w:val="1"/>
          <w:bCs w:val="1"/>
          <w:sz w:val="32"/>
        </w:rPr>
        <w:t>Berach</w:t>
      </w:r>
      <w:r>
        <w:rPr>
          <w:rFonts w:ascii="Kristen ITC" w:hAnsi="Kristen ITC"/>
          <w:b w:val="1"/>
          <w:bCs w:val="1"/>
          <w:sz w:val="32"/>
        </w:rPr>
        <w:t>:</w:t>
      </w:r>
    </w:p>
    <w:p>
      <w:pPr>
        <w:jc w:val="center"/>
        <w:rPr>
          <w:rFonts w:ascii="Kristen ITC" w:hAnsi="Kristen ITC"/>
          <w:b w:val="1"/>
          <w:bCs w:val="1"/>
          <w:sz w:val="32"/>
          <w:lang w:bidi="ar_SA" w:eastAsia="en_US" w:val="en_US"/>
        </w:rPr>
      </w:pPr>
      <w:r>
        <w:rPr>
          <w:rFonts w:ascii="Kristen ITC" w:hAnsi="Kristen ITC"/>
          <w:b w:val="1"/>
          <w:bCs w:val="1"/>
          <w:sz w:val="32"/>
        </w:rPr>
        <w:t xml:space="preserve">Pour cup before </w:t>
      </w:r>
      <w:r>
        <w:rPr>
          <w:rFonts w:ascii="Kristen ITC" w:hAnsi="Kristen ITC"/>
          <w:b w:val="1"/>
          <w:bCs w:val="1"/>
          <w:sz w:val="32"/>
        </w:rPr>
        <w:t>bentching</w:t>
      </w:r>
      <w:r>
        <w:rPr>
          <w:rFonts w:ascii="Kristen ITC" w:hAnsi="Kristen ITC"/>
          <w:b w:val="1"/>
          <w:bCs w:val="1"/>
          <w:sz w:val="32"/>
        </w:rPr>
        <w:t xml:space="preserve"> and then drink after</w:t>
      </w:r>
    </w:p>
    <w:p>
      <w:pPr>
        <w:pStyle w:val="BodyText"/>
        <w:rPr>
          <w:rStyle w:val="Normal"/>
          <w:rFonts w:ascii="Times New Roman" w:hAnsi="Times New Roman"/>
          <w:sz w:val="24"/>
          <w:lang w:bidi="ar_SA" w:eastAsia="en_US" w:val="en_US"/>
        </w:rPr>
      </w:pPr>
      <w:r>
        <w:t>We have drunk two cups celebrating our miraculous past.</w:t>
      </w:r>
    </w:p>
    <w:p>
      <w:pPr>
        <w:jc w:val="center"/>
        <w:rPr>
          <w:rFonts w:ascii="Times New Roman" w:hAnsi="Times New Roman"/>
          <w:sz w:val="24"/>
          <w:lang w:bidi="ar_SA" w:eastAsia="en_US" w:val="en_US"/>
        </w:rPr>
      </w:pPr>
      <w:r>
        <w:t>Now, we will drink two cups celebrating our miraculous future.</w:t>
      </w:r>
    </w:p>
    <w:p>
      <w:pPr>
        <w:jc w:val="center"/>
        <w:rPr>
          <w:rFonts w:ascii="Times New Roman" w:hAnsi="Times New Roman"/>
          <w:sz w:val="18"/>
          <w:lang w:bidi="ar_SA" w:eastAsia="en_US" w:val="en_US"/>
        </w:rPr>
      </w:pPr>
    </w:p>
    <w:p>
      <w:pPr>
        <w:jc w:val="center"/>
        <w:rPr>
          <w:rFonts w:ascii="Kristen ITC" w:hAnsi="Kristen ITC"/>
          <w:b w:val="1"/>
          <w:bCs w:val="1"/>
          <w:sz w:val="32"/>
          <w:lang w:bidi="ar_SA" w:eastAsia="en_US" w:val="en_US"/>
        </w:rPr>
      </w:pPr>
      <w:r>
        <w:rPr>
          <w:rFonts w:ascii="Kristen ITC" w:hAnsi="Kristen ITC"/>
          <w:b w:val="1"/>
          <w:bCs w:val="1"/>
          <w:sz w:val="32"/>
        </w:rPr>
        <w:t>Hallel</w:t>
      </w:r>
      <w:r>
        <w:rPr>
          <w:rFonts w:ascii="Kristen ITC" w:hAnsi="Kristen ITC"/>
          <w:b w:val="1"/>
          <w:bCs w:val="1"/>
          <w:sz w:val="32"/>
        </w:rPr>
        <w:t>:</w:t>
      </w:r>
    </w:p>
    <w:p>
      <w:pPr>
        <w:jc w:val="center"/>
        <w:rPr>
          <w:rFonts w:ascii="Times New Roman" w:hAnsi="Times New Roman"/>
          <w:sz w:val="24"/>
          <w:lang w:bidi="ar_SA" w:eastAsia="en_US" w:val="en_US"/>
        </w:rPr>
      </w:pPr>
      <w:r>
        <w:t xml:space="preserve">For all this we praise G-d with </w:t>
      </w:r>
      <w:r>
        <w:t>Hallel</w:t>
      </w:r>
      <w:r>
        <w:t>.</w:t>
      </w:r>
    </w:p>
    <w:p>
      <w:pPr>
        <w:jc w:val="center"/>
        <w:rPr>
          <w:rFonts w:ascii="Times New Roman" w:hAnsi="Times New Roman"/>
          <w:sz w:val="24"/>
          <w:lang w:bidi="ar_SA" w:eastAsia="en_US" w:val="en_US"/>
        </w:rPr>
      </w:pPr>
      <w:r>
        <w:t xml:space="preserve">First open door for </w:t>
      </w:r>
      <w:r>
        <w:t>Eliyahu</w:t>
      </w:r>
      <w:r>
        <w:t xml:space="preserve"> </w:t>
      </w:r>
      <w:r>
        <w:t>Hanavi</w:t>
      </w:r>
      <w:r>
        <w:t xml:space="preserve">- story with </w:t>
      </w:r>
      <w:r>
        <w:t>melamed</w:t>
      </w:r>
      <w:r>
        <w:t xml:space="preserve"> and </w:t>
      </w:r>
      <w:r>
        <w:t>eliyahu</w:t>
      </w:r>
      <w:r>
        <w:t xml:space="preserve"> </w:t>
      </w:r>
      <w:r>
        <w:t>hnavi</w:t>
      </w:r>
      <w:r>
        <w:t xml:space="preserve">, </w:t>
      </w:r>
      <w:r>
        <w:t>giving</w:t>
      </w:r>
      <w:r>
        <w:t xml:space="preserve"> away salary </w:t>
      </w:r>
      <w:r>
        <w:t>etc</w:t>
      </w:r>
    </w:p>
    <w:p>
      <w:pPr>
        <w:jc w:val="center"/>
        <w:rPr>
          <w:rFonts w:ascii="Times New Roman" w:hAnsi="Times New Roman"/>
          <w:sz w:val="18"/>
          <w:lang w:bidi="ar_SA" w:eastAsia="en_US" w:val="en_US"/>
        </w:rPr>
      </w:pPr>
    </w:p>
    <w:p>
      <w:pPr>
        <w:jc w:val="center"/>
        <w:rPr>
          <w:rFonts w:ascii="Kristen ITC" w:hAnsi="Kristen ITC"/>
          <w:b w:val="1"/>
          <w:bCs w:val="1"/>
          <w:sz w:val="32"/>
          <w:lang w:bidi="ar_SA" w:eastAsia="en_US" w:val="en_US"/>
        </w:rPr>
      </w:pPr>
      <w:r>
        <w:rPr>
          <w:rFonts w:ascii="Kristen ITC" w:hAnsi="Kristen ITC"/>
          <w:b w:val="1"/>
          <w:bCs w:val="1"/>
          <w:sz w:val="32"/>
        </w:rPr>
        <w:t>Nirtzah</w:t>
      </w:r>
      <w:r>
        <w:rPr>
          <w:rFonts w:ascii="Kristen ITC" w:hAnsi="Kristen ITC"/>
          <w:b w:val="1"/>
          <w:bCs w:val="1"/>
          <w:sz w:val="32"/>
        </w:rPr>
        <w:t xml:space="preserve">: </w:t>
      </w:r>
    </w:p>
    <w:p>
      <w:pPr>
        <w:jc w:val="center"/>
        <w:rPr>
          <w:rFonts w:ascii="Kristen ITC" w:hAnsi="Kristen ITC"/>
          <w:b w:val="1"/>
          <w:bCs w:val="1"/>
          <w:sz w:val="32"/>
          <w:lang w:bidi="ar_SA" w:eastAsia="en_US" w:val="en_US"/>
        </w:rPr>
      </w:pPr>
      <w:r>
        <w:rPr>
          <w:rFonts w:ascii="Kristen ITC" w:hAnsi="Kristen ITC"/>
          <w:b w:val="1"/>
          <w:bCs w:val="1"/>
          <w:sz w:val="32"/>
        </w:rPr>
        <w:t xml:space="preserve">Wait for G-d to accept our </w:t>
      </w:r>
      <w:r>
        <w:rPr>
          <w:rFonts w:ascii="Kristen ITC" w:hAnsi="Kristen ITC"/>
          <w:b w:val="1"/>
          <w:bCs w:val="1"/>
          <w:sz w:val="32"/>
        </w:rPr>
        <w:t>seder</w:t>
      </w:r>
      <w:r>
        <w:rPr>
          <w:rFonts w:ascii="Kristen ITC" w:hAnsi="Kristen ITC"/>
          <w:b w:val="1"/>
          <w:bCs w:val="1"/>
          <w:sz w:val="32"/>
        </w:rPr>
        <w:t>- to finish the process of freedom, G- d needs to do his part to liberate us</w:t>
      </w:r>
    </w:p>
    <w:p>
      <w:pPr>
        <w:jc w:val="center"/>
        <w:rPr>
          <w:rFonts w:ascii="Times New Roman" w:hAnsi="Times New Roman"/>
          <w:sz w:val="24"/>
          <w:lang w:bidi="ar_SA" w:eastAsia="en_US" w:val="en_US"/>
        </w:rPr>
      </w:pPr>
      <w:r>
        <w:rPr>
          <w:rFonts w:ascii="Kristen ITC" w:hAnsi="Kristen ITC"/>
          <w:b w:val="1"/>
          <w:bCs w:val="1"/>
          <w:sz w:val="32"/>
        </w:rPr>
        <w:t xml:space="preserve">Was it the best </w:t>
      </w:r>
      <w:r>
        <w:rPr>
          <w:rFonts w:ascii="Kristen ITC" w:hAnsi="Kristen ITC"/>
          <w:b w:val="1"/>
          <w:bCs w:val="1"/>
          <w:sz w:val="32"/>
        </w:rPr>
        <w:t>seder</w:t>
      </w:r>
      <w:r>
        <w:rPr>
          <w:rFonts w:ascii="Kristen ITC" w:hAnsi="Kristen ITC"/>
          <w:b w:val="1"/>
          <w:bCs w:val="1"/>
          <w:sz w:val="32"/>
        </w:rPr>
        <w:t xml:space="preserve">- it </w:t>
      </w:r>
      <w:r>
        <w:rPr>
          <w:rFonts w:ascii="Kristen ITC" w:hAnsi="Kristen ITC"/>
          <w:b w:val="1"/>
          <w:bCs w:val="1"/>
          <w:sz w:val="32"/>
        </w:rPr>
        <w:t>ws</w:t>
      </w:r>
      <w:r>
        <w:rPr>
          <w:rFonts w:ascii="Kristen ITC" w:hAnsi="Kristen ITC"/>
          <w:b w:val="1"/>
          <w:bCs w:val="1"/>
          <w:sz w:val="32"/>
        </w:rPr>
        <w:t xml:space="preserve"> the best one for this year 201</w:t>
      </w:r>
      <w:r>
        <w:rPr>
          <w:rFonts w:ascii="Kristen ITC" w:hAnsi="Kristen ITC"/>
          <w:b w:val="1"/>
          <w:bCs w:val="1"/>
          <w:sz w:val="32"/>
        </w:rPr>
        <w:t>6</w:t>
      </w:r>
    </w:p>
    <w:p>
      <w:pPr>
        <w:jc w:val="center"/>
        <w:rPr>
          <w:rFonts w:ascii="Times New Roman" w:hAnsi="Times New Roman"/>
          <w:sz w:val="24"/>
          <w:lang w:bidi="ar_SA" w:eastAsia="en_US" w:val="en_US"/>
        </w:rPr>
      </w:pPr>
      <w:r>
        <w:t xml:space="preserve">Ultimately, we cannot truly leave Egypt on our own. After completing the Seder, </w:t>
      </w:r>
    </w:p>
    <w:p>
      <w:pPr>
        <w:jc w:val="center"/>
        <w:rPr>
          <w:rFonts w:ascii="Times New Roman" w:hAnsi="Times New Roman"/>
          <w:sz w:val="24"/>
          <w:lang w:bidi="ar_SA" w:eastAsia="en_US" w:val="en_US"/>
        </w:rPr>
      </w:pPr>
      <w:r>
        <w:t>we</w:t>
      </w:r>
      <w:r>
        <w:t xml:space="preserve"> turn to G-d and ask him to accept our efforts and liberate us.</w:t>
      </w:r>
    </w:p>
    <w:p>
      <w:pPr>
        <w:jc w:val="center"/>
        <w:rPr>
          <w:rFonts w:ascii="Times New Roman" w:hAnsi="Times New Roman"/>
          <w:sz w:val="24"/>
          <w:lang w:bidi="ar_SA" w:eastAsia="en_US" w:val="en_US"/>
        </w:rPr>
      </w:pPr>
    </w:p>
    <w:p>
      <w:pPr>
        <w:jc w:val="center"/>
        <w:rPr>
          <w:rFonts w:ascii="Times New Roman" w:hAnsi="Times New Roman"/>
          <w:sz w:val="24"/>
          <w:lang w:bidi="ar_SA" w:eastAsia="en_US" w:val="en_US"/>
        </w:rPr>
      </w:pPr>
      <w:r>
        <w:t xml:space="preserve">Conclude with note from </w:t>
      </w:r>
      <w:r>
        <w:t>kinus</w:t>
      </w:r>
      <w:r>
        <w:t xml:space="preserve">- lady said to stay as </w:t>
      </w:r>
      <w:r>
        <w:t>rebbetzin</w:t>
      </w:r>
      <w:r>
        <w:t xml:space="preserve">, I can do that most of the time but I remember when </w:t>
      </w:r>
      <w:r>
        <w:t>shaya</w:t>
      </w:r>
      <w:r>
        <w:t xml:space="preserve"> diagnosed, it came out in study group, crying because</w:t>
      </w:r>
      <w:bookmarkStart w:id="0" w:name="_GoBack"/>
      <w:bookmarkEnd w:id="0"/>
      <w:r>
        <w:t xml:space="preserve"> we have something special here, feel open a sense of trust, open arms whenever you need a hug so to remind myself and each of us to keep what comes out here private and maintain the special space this is. </w:t>
      </w:r>
    </w:p>
    <w:p>
      <w:pPr>
        <w:jc w:val="center"/>
        <w:rPr>
          <w:rFonts w:ascii="Times New Roman" w:hAnsi="Times New Roman"/>
          <w:sz w:val="24"/>
          <w:lang w:bidi="ar_SA" w:eastAsia="en_US" w:val="en_US"/>
        </w:rPr>
      </w:pPr>
    </w:p>
    <w:p>
      <w:pPr>
        <w:jc w:val="center"/>
        <w:rPr>
          <w:rFonts w:ascii="Times New Roman" w:hAnsi="Times New Roman"/>
          <w:sz w:val="24"/>
          <w:lang w:bidi="ar_SA" w:eastAsia="en_US" w:val="en_US"/>
        </w:rPr>
      </w:pPr>
      <w:r>
        <w:t xml:space="preserve">We end </w:t>
      </w:r>
      <w:r>
        <w:t>off</w:t>
      </w:r>
      <w:r>
        <w:t xml:space="preserve"> our </w:t>
      </w:r>
      <w:r>
        <w:t>seder</w:t>
      </w:r>
      <w:r>
        <w:t xml:space="preserve"> with </w:t>
      </w:r>
      <w:r>
        <w:t>lshana</w:t>
      </w:r>
      <w:r>
        <w:t xml:space="preserve"> </w:t>
      </w:r>
      <w:r>
        <w:t>haboa</w:t>
      </w:r>
      <w:r>
        <w:t xml:space="preserve"> </w:t>
      </w:r>
      <w:r>
        <w:t>byerushayaim</w:t>
      </w:r>
      <w:r>
        <w:t xml:space="preserve"> </w:t>
      </w:r>
      <w:r>
        <w:t>!!!</w:t>
      </w:r>
    </w:p>
    <w:p>
      <w:pPr>
        <w:jc w:val="center"/>
        <w:rPr>
          <w:rFonts w:ascii="Times New Roman" w:hAnsi="Times New Roman"/>
          <w:sz w:val="24"/>
          <w:lang w:bidi="ar_SA" w:eastAsia="en_US" w:val="en_US"/>
        </w:rPr>
      </w:pPr>
    </w:p>
    <w:p>
      <w:pPr>
        <w:jc w:val="center"/>
        <w:rPr>
          <w:rFonts w:ascii="Times New Roman" w:hAnsi="Times New Roman"/>
          <w:sz w:val="24"/>
          <w:lang w:bidi="ar_SA" w:eastAsia="en_US" w:val="en_US"/>
        </w:rPr>
      </w:pPr>
      <w:r>
        <w:t>Second Days of Pesach:</w:t>
      </w:r>
      <w:r>
        <w:t xml:space="preserve"> we light candles</w:t>
      </w:r>
    </w:p>
    <w:p>
      <w:pPr>
        <w:pStyle w:val="ListParagraph"/>
        <w:numPr>
          <w:ilvl w:val="0"/>
          <w:numId w:val="2"/>
        </w:numPr>
        <w:jc w:val="center"/>
        <w:rPr>
          <w:rStyle w:val="Normal"/>
          <w:rFonts w:ascii="Times New Roman" w:hAnsi="Times New Roman"/>
          <w:sz w:val="24"/>
          <w:lang w:bidi="ar_SA" w:eastAsia="en_US" w:val="en_US"/>
        </w:rPr>
      </w:pPr>
      <w:r>
        <w:t>7</w:t>
      </w:r>
      <w:r>
        <w:rPr>
          <w:vertAlign w:val="superscript"/>
        </w:rPr>
        <w:t>th</w:t>
      </w:r>
      <w:r>
        <w:t xml:space="preserve"> day- we are not celebrating the downfall of </w:t>
      </w:r>
      <w:r>
        <w:t>eygptians</w:t>
      </w:r>
      <w:r>
        <w:t xml:space="preserve"> but remembering the miracle of the </w:t>
      </w:r>
      <w:r>
        <w:t>splitng</w:t>
      </w:r>
      <w:r>
        <w:t xml:space="preserve"> of the sea</w:t>
      </w:r>
    </w:p>
    <w:p>
      <w:pPr>
        <w:pStyle w:val="ListParagraph"/>
        <w:rPr>
          <w:rStyle w:val="Normal"/>
          <w:rFonts w:ascii="Times New Roman" w:hAnsi="Times New Roman"/>
          <w:sz w:val="24"/>
          <w:lang w:bidi="ar_SA" w:eastAsia="en_US" w:val="en_US"/>
        </w:rPr>
      </w:pPr>
      <w:r>
        <w:t xml:space="preserve">Night that the sea split- leave </w:t>
      </w:r>
      <w:r>
        <w:t>oru</w:t>
      </w:r>
      <w:r>
        <w:t xml:space="preserve"> doors unlocked, decorate </w:t>
      </w:r>
      <w:r>
        <w:t>synogoges</w:t>
      </w:r>
      <w:r>
        <w:t xml:space="preserve"> with water flowers, stay up the whole night as </w:t>
      </w:r>
      <w:r>
        <w:t>G_d</w:t>
      </w:r>
      <w:r>
        <w:t xml:space="preserve"> did when we Passed over, remember the song we sang at the sea, only women had tambourines- reflection of the faith of their time- in the depth of despair, they packed the tambourines, they KNEW that G-d would save them, our generation is the </w:t>
      </w:r>
      <w:r>
        <w:t>reincarnatin</w:t>
      </w:r>
      <w:r>
        <w:t xml:space="preserve"> of the souls of that generation- as women, we need to lead with the absolute knowledge and faith that the redemption will happen in our days as well</w:t>
      </w:r>
    </w:p>
    <w:p>
      <w:pPr>
        <w:pStyle w:val="ListParagraph"/>
        <w:numPr>
          <w:ilvl w:val="0"/>
          <w:numId w:val="2"/>
        </w:numPr>
        <w:jc w:val="center"/>
        <w:rPr>
          <w:rStyle w:val="Normal"/>
          <w:rFonts w:ascii="Times New Roman" w:hAnsi="Times New Roman"/>
          <w:sz w:val="24"/>
          <w:lang w:bidi="ar_SA" w:eastAsia="en_US" w:val="en_US"/>
        </w:rPr>
      </w:pPr>
      <w:r>
        <w:t xml:space="preserve">Second day is the day of </w:t>
      </w:r>
      <w:r>
        <w:t>Moshiach</w:t>
      </w:r>
      <w:r>
        <w:t xml:space="preserve">- </w:t>
      </w:r>
      <w:r>
        <w:t>mashal</w:t>
      </w:r>
      <w:r>
        <w:t xml:space="preserve"> of </w:t>
      </w:r>
      <w:r>
        <w:t>preg</w:t>
      </w:r>
      <w:r>
        <w:t xml:space="preserve">, plane, </w:t>
      </w:r>
      <w:r>
        <w:t>engage</w:t>
      </w:r>
      <w:r>
        <w:t xml:space="preserve"> only taking you to the </w:t>
      </w:r>
      <w:r>
        <w:t>enxt</w:t>
      </w:r>
      <w:r>
        <w:t xml:space="preserve"> step. Redemption of Passover was only a step to take us to the redemption that we will experience TODAY in our </w:t>
      </w:r>
      <w:r>
        <w:t>OUR</w:t>
      </w:r>
      <w:r>
        <w:t xml:space="preserve"> TIMES</w:t>
      </w:r>
    </w:p>
    <w:p>
      <w:pPr>
        <w:ind w:left="360"/>
        <w:rPr>
          <w:rFonts w:ascii="Times New Roman" w:hAnsi="Times New Roman"/>
          <w:sz w:val="24"/>
          <w:lang w:bidi="ar_SA" w:eastAsia="en_US" w:val="en_US"/>
        </w:rPr>
      </w:pPr>
      <w:r>
        <w:t xml:space="preserve">Baal Shem Tov instituted the </w:t>
      </w:r>
      <w:r>
        <w:t>Moshiach’s</w:t>
      </w:r>
      <w:r>
        <w:t xml:space="preserve"> Feast with </w:t>
      </w:r>
      <w:r>
        <w:t>matza</w:t>
      </w:r>
      <w:r>
        <w:t xml:space="preserve"> and 4 cups of wine, leads into the end of Passover</w:t>
      </w:r>
    </w:p>
    <w:p>
      <w:pPr>
        <w:pStyle w:val="ListParagraph"/>
        <w:rPr>
          <w:rStyle w:val="Normal"/>
          <w:rFonts w:ascii="Times New Roman" w:hAnsi="Times New Roman"/>
          <w:sz w:val="24"/>
          <w:lang w:bidi="ar_SA" w:eastAsia="en_US" w:val="en_US"/>
        </w:rPr>
      </w:pPr>
      <w:r>
        <w:t xml:space="preserve">Day of </w:t>
      </w:r>
      <w:r>
        <w:t>MOshaich</w:t>
      </w:r>
      <w:r>
        <w:t xml:space="preserve">- also my grandfather’s </w:t>
      </w:r>
      <w:r>
        <w:t>yartzeit</w:t>
      </w:r>
    </w:p>
    <w:p>
      <w:pPr>
        <w:pStyle w:val="ListParagraph"/>
        <w:rPr>
          <w:rStyle w:val="Normal"/>
          <w:rFonts w:ascii="Times New Roman" w:hAnsi="Times New Roman"/>
          <w:sz w:val="24"/>
          <w:lang w:bidi="ar_SA" w:eastAsia="en_US" w:val="en_US"/>
        </w:rPr>
      </w:pPr>
    </w:p>
    <w:sectPr>
      <w:pgSz w:h="15840" w:w="12240"/>
      <w:pgMar w:bottom="1440" w:footer="720" w:gutter="0" w:header="720" w:left="1800" w:right="1800" w:top="144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Kristen ITC">
    <w:panose1 w:val="03050502040202030202"/>
    <w:charset w:val="00"/>
    <w:family w:val="script"/>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14="http://schemas.microsoft.com/office/word/2010/wordml" xmlns:mc="http://schemas.openxmlformats.org/markup-compatibility/2006" xmlns:sl="http://schemas.openxmlformats.org/schemaLibrary/2006/main" xmlns:m="http://schemas.openxmlformats.org/officeDocument/2006/math" xmlns:o="urn:schemas-microsoft-com:office:office" xmlns:s="http://schemas.openxmlformats.org/officeDocument/2006/sharedTypes" xmlns:r="http://schemas.openxmlformats.org/officeDocument/2006/relationships" xmlns:w="http://schemas.openxmlformats.org/wordprocessingml/2006/main" xmlns:v="urn:schemas-microsoft-com:vml" xmlns:wp14="http://schemas.microsoft.com/office/word/2010/wordprocessingDrawing" xmlns:wp="http://schemas.openxmlformats.org/drawingml/2006/wordprocessingDrawing">
  <w:abstractNum w:abstractNumId="0">
    <w:multiLevelType w:val="hybridMultilevel"/>
    <w:tmpl w:val="8F9E451A"/>
    <w:numStyleLink w:val=""/>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abstractNum w:abstractNumId="1">
    <w:multiLevelType w:val="hybridMultilevel"/>
    <w:tmpl w:val="FAAAFC0E"/>
    <w:numStyleLink w:val=""/>
    <w:lvl w:ilvl="0">
      <w:start w:val="1"/>
      <w:numFmt w:val="decimal"/>
      <w:lvlText w:val="%1."/>
      <w:lvlJc w:val="left"/>
      <w:pPr>
        <w:ind w:hanging="360" w:left="720"/>
      </w:pPr>
    </w:lvl>
    <w:lvl w:ilvl="1">
      <w:start w:val="1"/>
      <w:numFmt w:val="lowerLetter"/>
      <w:lvlText w:val="%2."/>
      <w:lvlJc w:val="left"/>
      <w:pPr>
        <w:ind w:hanging="360" w:left="1440"/>
      </w:pPr>
    </w:lvl>
    <w:lvl w:ilvl="2">
      <w:start w:val="1"/>
      <w:numFmt w:val="lowerRoman"/>
      <w:lvlText w:val="%3."/>
      <w:lvlJc w:val="right"/>
      <w:pPr>
        <w:ind w:hanging="180" w:left="2160"/>
      </w:pPr>
    </w:lvl>
    <w:lvl w:ilvl="3">
      <w:start w:val="1"/>
      <w:numFmt w:val="decimal"/>
      <w:lvlText w:val="%4."/>
      <w:lvlJc w:val="left"/>
      <w:pPr>
        <w:ind w:hanging="360" w:left="2880"/>
      </w:pPr>
    </w:lvl>
    <w:lvl w:ilvl="4">
      <w:start w:val="1"/>
      <w:numFmt w:val="lowerLetter"/>
      <w:lvlText w:val="%5."/>
      <w:lvlJc w:val="left"/>
      <w:pPr>
        <w:ind w:hanging="360" w:left="3600"/>
      </w:pPr>
    </w:lvl>
    <w:lvl w:ilvl="5">
      <w:start w:val="1"/>
      <w:numFmt w:val="lowerRoman"/>
      <w:lvlText w:val="%6."/>
      <w:lvlJc w:val="right"/>
      <w:pPr>
        <w:ind w:hanging="180" w:left="4320"/>
      </w:pPr>
    </w:lvl>
    <w:lvl w:ilvl="6">
      <w:start w:val="1"/>
      <w:numFmt w:val="decimal"/>
      <w:lvlText w:val="%7."/>
      <w:lvlJc w:val="left"/>
      <w:pPr>
        <w:ind w:hanging="360" w:left="5040"/>
      </w:pPr>
    </w:lvl>
    <w:lvl w:ilvl="7">
      <w:start w:val="1"/>
      <w:numFmt w:val="lowerLetter"/>
      <w:lvlText w:val="%8."/>
      <w:lvlJc w:val="left"/>
      <w:pPr>
        <w:ind w:hanging="360" w:left="5760"/>
      </w:pPr>
    </w:lvl>
    <w:lvl w:ilvl="8">
      <w:start w:val="1"/>
      <w:numFmt w:val="lowerRoman"/>
      <w:lvlText w:val="%9."/>
      <w:lvlJc w:val="right"/>
      <w:pPr>
        <w:ind w:hanging="180" w:left="6480"/>
      </w:pPr>
    </w:lvl>
  </w:abstractNum>
  <w:num w:numId="1">
    <w:abstractNumId w:val="1"/>
  </w:num>
  <w:num w:numId="2">
    <w:abstractNumId w:val="0"/>
  </w:num>
</w:numbering>
</file>

<file path=word/settings.xml><?xml version="1.0" encoding="utf-8"?>
<w:settings xmlns:w14="http://schemas.microsoft.com/office/word/2010/wordml" xmlns:mc="http://schemas.openxmlformats.org/markup-compatibility/2006" xmlns:sl="http://schemas.openxmlformats.org/schemaLibrary/2006/main" xmlns:m="http://schemas.openxmlformats.org/officeDocument/2006/math" xmlns:o="urn:schemas-microsoft-com:office:office" xmlns:s="http://schemas.openxmlformats.org/officeDocument/2006/sharedTypes" xmlns:r="http://schemas.openxmlformats.org/officeDocument/2006/relationships" xmlns:w="http://schemas.openxmlformats.org/wordprocessingml/2006/main" xmlns:v="urn:schemas-microsoft-com:vml" xmlns:wp14="http://schemas.microsoft.com/office/word/2010/wordprocessingDrawing" xmlns:wp="http://schemas.openxmlformats.org/drawingml/2006/wordprocessingDrawing">
  <w:zoom w:percent="100"/>
  <w:embedSystemFonts w:val="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val="1"/>
  <w:characterSpacingControl w:val="doNotCompress"/>
  <w:compat>
    <w:compatSetting w:name="compatibilityMode" w:uri="http://schemas.microsoft.com/office/word" w:val="12"/>
  </w:compat>
  <w:rsids>
    <w:rsidRoot w:val="004A4AAF"/>
    <w:rsid w:val="00030111"/>
    <w:rsid w:val="000357C2"/>
    <w:rsid w:val="000E044D"/>
    <w:rsid w:val="001250C9"/>
    <w:rsid w:val="001C00B5"/>
    <w:rsid w:val="002079BB"/>
    <w:rsid w:val="00255C6B"/>
    <w:rsid w:val="003B26F0"/>
    <w:rsid w:val="00436DB4"/>
    <w:rsid w:val="00471D93"/>
    <w:rsid w:val="00482F5F"/>
    <w:rsid w:val="00484660"/>
    <w:rsid w:val="004A4AAF"/>
    <w:rsid w:val="004C1DE5"/>
    <w:rsid w:val="00503A1F"/>
    <w:rsid w:val="00547CED"/>
    <w:rsid w:val="00566B16"/>
    <w:rsid w:val="005D146B"/>
    <w:rsid w:val="006435BE"/>
    <w:rsid w:val="006A0C4B"/>
    <w:rsid w:val="006C6D6E"/>
    <w:rsid w:val="007C795E"/>
    <w:rsid w:val="007D08E3"/>
    <w:rsid w:val="00860C2F"/>
    <w:rsid w:val="008E7408"/>
    <w:rsid w:val="009B02E5"/>
    <w:rsid w:val="009B459D"/>
    <w:rsid w:val="00A95EE1"/>
    <w:rsid w:val="00B46F38"/>
    <w:rsid w:val="00B47247"/>
    <w:rsid w:val="00B65F04"/>
    <w:rsid w:val="00C14929"/>
    <w:rsid w:val="00C625EA"/>
    <w:rsid w:val="00CF1AA2"/>
    <w:rsid w:val="00E50F6B"/>
    <w:rsid w:val="00E511A4"/>
    <w:rsid w:val="00E93427"/>
    <w:rsid w:val="00F5313F"/>
    <w:rsid w:val="00FA6BB1"/>
    <w:rsid w:val="00FE2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val="1"/>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57C2"/>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0357C2"/>
    <w:pPr>
      <w:jc w:val="center"/>
    </w:pPr>
    <w:rPr>
      <w:rFonts w:ascii="Kristen ITC" w:hAnsi="Kristen ITC"/>
      <w:b/>
      <w:bCs/>
      <w:sz w:val="36"/>
    </w:rPr>
  </w:style>
  <w:style w:type="paragraph" w:styleId="BodyText">
    <w:name w:val="Body Text"/>
    <w:basedOn w:val="Normal"/>
    <w:rsid w:val="000357C2"/>
    <w:pPr>
      <w:jc w:val="center"/>
    </w:pPr>
  </w:style>
  <w:style w:type="paragraph" w:styleId="ListParagraph">
    <w:name w:val="List Paragraph"/>
    <w:basedOn w:val="Normal"/>
    <w:uiPriority w:val="34"/>
    <w:qFormat/>
    <w:rsid w:val="00436D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standalone="yes" ?><Relationships xmlns="http://schemas.openxmlformats.org/package/2006/relationships"><Relationship Id="rId1" Target="settings.xml" Type="http://schemas.openxmlformats.org/officeDocument/2006/relationships/settings"></Relationship><Relationship Id="rId2" Target="numbering.xml" Type="http://schemas.openxmlformats.org/officeDocument/2006/relationships/numbering"></Relationship><Relationship Id="rId3" Target="fontTable.xml" Type="http://schemas.openxmlformats.org/officeDocument/2006/relationships/fontTable"></Relationship><Relationship Id="rId4" Target="webSettings.xml" Type="http://schemas.openxmlformats.org/officeDocument/2006/relationships/webSettings"></Relationship><Relationship Id="rId5" Target="styles.xml" Type="http://schemas.openxmlformats.org/officeDocument/2006/relationships/styles"></Relationship><Relationship Id="rId6" Target="theme/theme1.xml" Type="http://schemas.openxmlformats.org/officeDocument/2006/relationships/theme"></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Company>Only on Shabbat</Company>
  <Pages>6</Pages>
  <Words>1598</Words>
  <Characters>8651</Characters>
  <Lines>75</Lines>
  <Paragraphs>21</Paragraphs>
  <TotalTime>102</TotalTime>
  <ScaleCrop>0</ScaleCrop>
  <HeadingPairs>
    <vt:vector size="2" baseType="variant">
      <vt:variant>
        <vt:lpstr>Title</vt:lpstr>
      </vt:variant>
      <vt:variant>
        <vt:i4>1</vt:i4>
      </vt:variant>
    </vt:vector>
  </HeadingPairs>
  <TitlesOfParts>
    <vt:vector size="1" baseType="lpstr">
      <vt:lpstr>PASSOVER – 2003</vt:lpstr>
    </vt:vector>
  </TitlesOfParts>
  <LinksUpToDate>0</LinksUpToDate>
  <CharactersWithSpaces>10570</CharactersWithSpaces>
  <SharedDoc>0</SharedDoc>
  <HyperlinksChanged>0</HyperlinksChanged>
  <Application>Microsoft Office Word</Application>
  <AppVersion>15.0000</AppVers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PASSOVER – 2003</dc:title>
  <dc:creator>Yochanan Rivkin</dc:creator>
  <cp:lastModifiedBy>Shayna Gopin</cp:lastModifiedBy>
  <cp:revision>10</cp:revision>
  <cp:lastPrinted>2010-03-23T13:19:00Z</cp:lastPrinted>
  <dcterms:created xsi:type="dcterms:W3CDTF">2010-03-16T13:10:00Z</dcterms:created>
  <dcterms:modified xsi:type="dcterms:W3CDTF">2016-04-01T13:16:00Z</dcterms:modified>
</cp:coreProperties>
</file>