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8EF" w:rsidRPr="00D078EF" w:rsidRDefault="00D078EF" w:rsidP="00D078EF">
      <w:pPr>
        <w:jc w:val="center"/>
        <w:rPr>
          <w:rFonts w:asciiTheme="majorHAnsi" w:hAnsiTheme="majorHAnsi" w:cs="FrankRuehl"/>
          <w:sz w:val="52"/>
          <w:szCs w:val="52"/>
          <w:lang w:bidi="he-IL"/>
        </w:rPr>
      </w:pPr>
      <w:r w:rsidRPr="00D078EF">
        <w:rPr>
          <w:rFonts w:asciiTheme="majorHAnsi" w:hAnsiTheme="majorHAnsi" w:cs="FrankRuehl" w:hint="cs"/>
          <w:sz w:val="52"/>
          <w:szCs w:val="52"/>
          <w:rtl/>
          <w:lang w:bidi="he-IL"/>
        </w:rPr>
        <w:t>ב"ה</w:t>
      </w:r>
    </w:p>
    <w:p w:rsidR="00D078EF" w:rsidRDefault="00D078EF" w:rsidP="00D078EF">
      <w:pPr>
        <w:rPr>
          <w:rFonts w:asciiTheme="majorHAnsi" w:hAnsiTheme="majorHAnsi" w:cs="FrankRuehl"/>
          <w:sz w:val="16"/>
          <w:szCs w:val="16"/>
          <w:lang w:bidi="he-IL"/>
        </w:rPr>
      </w:pPr>
    </w:p>
    <w:p w:rsidR="00D078EF" w:rsidRPr="00D078EF" w:rsidRDefault="00D078EF" w:rsidP="00D078EF">
      <w:pPr>
        <w:rPr>
          <w:rFonts w:asciiTheme="majorHAnsi" w:hAnsiTheme="majorHAnsi" w:cs="FrankRuehl"/>
          <w:sz w:val="16"/>
          <w:szCs w:val="16"/>
          <w:lang w:bidi="he-IL"/>
        </w:rPr>
      </w:pPr>
    </w:p>
    <w:p w:rsidR="00D078EF" w:rsidRPr="00D078EF" w:rsidRDefault="00D078EF" w:rsidP="00D078EF">
      <w:pPr>
        <w:jc w:val="center"/>
        <w:rPr>
          <w:rFonts w:asciiTheme="majorHAnsi" w:hAnsiTheme="majorHAnsi" w:cs="FrankRuehl"/>
          <w:b/>
          <w:bCs/>
          <w:sz w:val="100"/>
          <w:szCs w:val="100"/>
          <w:lang w:bidi="he-IL"/>
        </w:rPr>
      </w:pPr>
      <w:r w:rsidRPr="00D078EF">
        <w:rPr>
          <w:rFonts w:asciiTheme="majorHAnsi" w:hAnsiTheme="majorHAnsi" w:cs="FrankRuehl"/>
          <w:b/>
          <w:bCs/>
          <w:sz w:val="100"/>
          <w:szCs w:val="100"/>
          <w:lang w:bidi="he-IL"/>
        </w:rPr>
        <w:t>Let My People Know</w:t>
      </w:r>
    </w:p>
    <w:p w:rsidR="00D078EF" w:rsidRDefault="00D078EF" w:rsidP="00D078EF">
      <w:pPr>
        <w:jc w:val="center"/>
        <w:rPr>
          <w:rFonts w:asciiTheme="majorHAnsi" w:hAnsiTheme="majorHAnsi"/>
          <w:b/>
          <w:bCs/>
          <w:sz w:val="48"/>
          <w:szCs w:val="48"/>
        </w:rPr>
      </w:pPr>
    </w:p>
    <w:p w:rsidR="00D078EF" w:rsidRPr="00D078EF" w:rsidRDefault="00D078EF" w:rsidP="00D078EF">
      <w:pPr>
        <w:jc w:val="center"/>
        <w:rPr>
          <w:rFonts w:ascii="Papyrus" w:hAnsi="Papyrus"/>
          <w:b/>
          <w:bCs/>
          <w:sz w:val="72"/>
          <w:szCs w:val="72"/>
        </w:rPr>
      </w:pPr>
      <w:r>
        <w:rPr>
          <w:rFonts w:ascii="Papyrus" w:hAnsi="Papyrus"/>
          <w:b/>
          <w:bCs/>
          <w:sz w:val="72"/>
          <w:szCs w:val="72"/>
        </w:rPr>
        <w:t xml:space="preserve">The </w:t>
      </w:r>
      <w:r w:rsidRPr="00D078EF">
        <w:rPr>
          <w:rFonts w:ascii="Papyrus" w:hAnsi="Papyrus"/>
          <w:b/>
          <w:bCs/>
          <w:sz w:val="72"/>
          <w:szCs w:val="72"/>
        </w:rPr>
        <w:t>Seder Seminar</w:t>
      </w:r>
    </w:p>
    <w:p w:rsidR="00D078EF" w:rsidRDefault="00D078EF" w:rsidP="00D078EF">
      <w:pPr>
        <w:jc w:val="center"/>
        <w:rPr>
          <w:rFonts w:asciiTheme="majorHAnsi" w:hAnsiTheme="majorHAnsi"/>
          <w:b/>
          <w:bCs/>
          <w:sz w:val="48"/>
          <w:szCs w:val="48"/>
        </w:rPr>
      </w:pPr>
      <w:r>
        <w:rPr>
          <w:rFonts w:asciiTheme="majorHAnsi" w:hAnsiTheme="majorHAnsi"/>
          <w:b/>
          <w:bCs/>
          <w:noProof/>
          <w:sz w:val="48"/>
          <w:szCs w:val="48"/>
          <w:lang w:bidi="he-IL"/>
        </w:rPr>
        <w:drawing>
          <wp:inline distT="0" distB="0" distL="0" distR="0" wp14:anchorId="113A0D6F" wp14:editId="7B220355">
            <wp:extent cx="3429000" cy="3429000"/>
            <wp:effectExtent l="0" t="0" r="0" b="0"/>
            <wp:docPr id="5" name="Picture 5" descr="C:\Users\Greenberg\Desktop\Logo finals\Chabad_logo__vert_FINAL_grey.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reenberg\Desktop\Logo finals\Chabad_logo__vert_FINAL_grey.tif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inline>
        </w:drawing>
      </w:r>
    </w:p>
    <w:p w:rsidR="00D078EF" w:rsidRDefault="00D078EF" w:rsidP="00D078EF">
      <w:pPr>
        <w:jc w:val="center"/>
        <w:rPr>
          <w:rFonts w:asciiTheme="majorHAnsi" w:hAnsiTheme="majorHAnsi"/>
          <w:sz w:val="32"/>
          <w:szCs w:val="32"/>
        </w:rPr>
      </w:pPr>
    </w:p>
    <w:p w:rsidR="00D078EF" w:rsidRDefault="00D078EF" w:rsidP="00D078EF">
      <w:pPr>
        <w:jc w:val="center"/>
        <w:rPr>
          <w:rFonts w:asciiTheme="majorHAnsi" w:hAnsiTheme="majorHAnsi"/>
          <w:sz w:val="32"/>
          <w:szCs w:val="32"/>
        </w:rPr>
      </w:pPr>
    </w:p>
    <w:p w:rsidR="00D078EF" w:rsidRPr="00D078EF" w:rsidRDefault="00D078EF" w:rsidP="00D078EF">
      <w:pPr>
        <w:jc w:val="center"/>
        <w:rPr>
          <w:rFonts w:asciiTheme="majorHAnsi" w:hAnsiTheme="majorHAnsi"/>
          <w:sz w:val="32"/>
          <w:szCs w:val="32"/>
        </w:rPr>
      </w:pPr>
      <w:r w:rsidRPr="00D078EF">
        <w:rPr>
          <w:rFonts w:asciiTheme="majorHAnsi" w:hAnsiTheme="majorHAnsi"/>
          <w:sz w:val="32"/>
          <w:szCs w:val="32"/>
        </w:rPr>
        <w:t xml:space="preserve">6615 </w:t>
      </w:r>
      <w:proofErr w:type="spellStart"/>
      <w:r w:rsidRPr="00D078EF">
        <w:rPr>
          <w:rFonts w:asciiTheme="majorHAnsi" w:hAnsiTheme="majorHAnsi"/>
          <w:sz w:val="32"/>
          <w:szCs w:val="32"/>
        </w:rPr>
        <w:t>Westwind</w:t>
      </w:r>
      <w:proofErr w:type="spellEnd"/>
      <w:r w:rsidRPr="00D078EF">
        <w:rPr>
          <w:rFonts w:asciiTheme="majorHAnsi" w:hAnsiTheme="majorHAnsi"/>
          <w:sz w:val="32"/>
          <w:szCs w:val="32"/>
        </w:rPr>
        <w:t xml:space="preserve"> Drive</w:t>
      </w:r>
      <w:r>
        <w:rPr>
          <w:rFonts w:asciiTheme="majorHAnsi" w:hAnsiTheme="majorHAnsi"/>
          <w:sz w:val="32"/>
          <w:szCs w:val="32"/>
        </w:rPr>
        <w:t xml:space="preserve"> | 915.584.8218 | www.chabadelpaso.com</w:t>
      </w:r>
    </w:p>
    <w:p w:rsidR="00D272E4" w:rsidRPr="00D272E4" w:rsidRDefault="00D272E4" w:rsidP="00D078EF">
      <w:pPr>
        <w:jc w:val="center"/>
        <w:rPr>
          <w:rFonts w:asciiTheme="majorHAnsi" w:hAnsiTheme="majorHAnsi"/>
          <w:b/>
          <w:bCs/>
          <w:sz w:val="40"/>
          <w:szCs w:val="40"/>
        </w:rPr>
      </w:pPr>
      <w:r w:rsidRPr="00D272E4">
        <w:rPr>
          <w:rFonts w:asciiTheme="majorHAnsi" w:hAnsiTheme="majorHAnsi"/>
          <w:b/>
          <w:bCs/>
          <w:sz w:val="40"/>
          <w:szCs w:val="40"/>
        </w:rPr>
        <w:lastRenderedPageBreak/>
        <w:t>Mitzvahs of the Evening:</w:t>
      </w:r>
    </w:p>
    <w:p w:rsidR="00D272E4" w:rsidRDefault="00D272E4" w:rsidP="00D272E4">
      <w:pPr>
        <w:pStyle w:val="ListParagraph"/>
        <w:numPr>
          <w:ilvl w:val="0"/>
          <w:numId w:val="1"/>
        </w:numPr>
        <w:jc w:val="center"/>
        <w:rPr>
          <w:rFonts w:asciiTheme="majorHAnsi" w:hAnsiTheme="majorHAnsi"/>
          <w:b/>
          <w:bCs/>
          <w:sz w:val="36"/>
          <w:szCs w:val="36"/>
        </w:rPr>
      </w:pPr>
      <w:r>
        <w:rPr>
          <w:rFonts w:asciiTheme="majorHAnsi" w:hAnsiTheme="majorHAnsi"/>
          <w:b/>
          <w:bCs/>
          <w:sz w:val="36"/>
          <w:szCs w:val="36"/>
        </w:rPr>
        <w:t xml:space="preserve">Eat </w:t>
      </w:r>
      <w:proofErr w:type="spellStart"/>
      <w:r>
        <w:rPr>
          <w:rFonts w:asciiTheme="majorHAnsi" w:hAnsiTheme="majorHAnsi"/>
          <w:b/>
          <w:bCs/>
          <w:sz w:val="36"/>
          <w:szCs w:val="36"/>
        </w:rPr>
        <w:t>Matzah</w:t>
      </w:r>
      <w:proofErr w:type="spellEnd"/>
      <w:r>
        <w:rPr>
          <w:rFonts w:asciiTheme="majorHAnsi" w:hAnsiTheme="majorHAnsi"/>
          <w:b/>
          <w:bCs/>
          <w:sz w:val="36"/>
          <w:szCs w:val="36"/>
        </w:rPr>
        <w:t xml:space="preserve"> 2. Eat </w:t>
      </w:r>
      <w:proofErr w:type="spellStart"/>
      <w:r>
        <w:rPr>
          <w:rFonts w:asciiTheme="majorHAnsi" w:hAnsiTheme="majorHAnsi"/>
          <w:b/>
          <w:bCs/>
          <w:sz w:val="36"/>
          <w:szCs w:val="36"/>
        </w:rPr>
        <w:t>Maror</w:t>
      </w:r>
      <w:proofErr w:type="spellEnd"/>
      <w:r>
        <w:rPr>
          <w:rFonts w:asciiTheme="majorHAnsi" w:hAnsiTheme="majorHAnsi"/>
          <w:b/>
          <w:bCs/>
          <w:sz w:val="36"/>
          <w:szCs w:val="36"/>
        </w:rPr>
        <w:t xml:space="preserve"> 3. Tell the Story (</w:t>
      </w:r>
      <w:proofErr w:type="spellStart"/>
      <w:r>
        <w:rPr>
          <w:rFonts w:asciiTheme="majorHAnsi" w:hAnsiTheme="majorHAnsi"/>
          <w:b/>
          <w:bCs/>
          <w:sz w:val="36"/>
          <w:szCs w:val="36"/>
        </w:rPr>
        <w:t>Haggadah</w:t>
      </w:r>
      <w:proofErr w:type="spellEnd"/>
      <w:r>
        <w:rPr>
          <w:rFonts w:asciiTheme="majorHAnsi" w:hAnsiTheme="majorHAnsi"/>
          <w:b/>
          <w:bCs/>
          <w:sz w:val="36"/>
          <w:szCs w:val="36"/>
        </w:rPr>
        <w:t>) 4. Drink 4 cups of Wine</w:t>
      </w:r>
    </w:p>
    <w:p w:rsidR="00D272E4" w:rsidRPr="00D272E4" w:rsidRDefault="00D272E4" w:rsidP="00D272E4">
      <w:pPr>
        <w:pStyle w:val="ListParagraph"/>
        <w:jc w:val="center"/>
        <w:rPr>
          <w:rFonts w:asciiTheme="majorHAnsi" w:hAnsiTheme="majorHAnsi"/>
          <w:b/>
          <w:bCs/>
          <w:sz w:val="52"/>
          <w:szCs w:val="52"/>
        </w:rPr>
      </w:pPr>
      <w:r w:rsidRPr="00D272E4">
        <w:rPr>
          <w:rFonts w:ascii="Baskerville Old Face" w:hAnsi="Baskerville Old Face"/>
          <w:b/>
          <w:bCs/>
          <w:sz w:val="52"/>
          <w:szCs w:val="52"/>
        </w:rPr>
        <w:t>∞</w:t>
      </w:r>
    </w:p>
    <w:p w:rsidR="00D078EF" w:rsidRPr="00D078EF" w:rsidRDefault="00D078EF" w:rsidP="00D078EF">
      <w:pPr>
        <w:jc w:val="center"/>
        <w:rPr>
          <w:rFonts w:asciiTheme="majorHAnsi" w:hAnsiTheme="majorHAnsi"/>
          <w:b/>
          <w:bCs/>
          <w:sz w:val="48"/>
          <w:szCs w:val="48"/>
        </w:rPr>
      </w:pPr>
      <w:r w:rsidRPr="00D078EF">
        <w:rPr>
          <w:rFonts w:asciiTheme="majorHAnsi" w:hAnsiTheme="majorHAnsi"/>
          <w:b/>
          <w:bCs/>
          <w:sz w:val="48"/>
          <w:szCs w:val="48"/>
        </w:rPr>
        <w:t>The Seder Plate</w:t>
      </w:r>
    </w:p>
    <w:p w:rsidR="00D078EF" w:rsidRPr="00D078EF" w:rsidRDefault="00D078EF" w:rsidP="00D078EF">
      <w:pPr>
        <w:jc w:val="center"/>
        <w:rPr>
          <w:rFonts w:asciiTheme="majorHAnsi" w:hAnsiTheme="majorHAnsi"/>
          <w:b/>
          <w:bCs/>
          <w:sz w:val="16"/>
          <w:szCs w:val="16"/>
        </w:rPr>
      </w:pPr>
    </w:p>
    <w:p w:rsidR="00D078EF" w:rsidRDefault="00D078EF" w:rsidP="00D078EF">
      <w:pPr>
        <w:jc w:val="center"/>
        <w:rPr>
          <w:rFonts w:asciiTheme="majorHAnsi" w:hAnsiTheme="majorHAnsi"/>
          <w:b/>
          <w:bCs/>
          <w:sz w:val="36"/>
          <w:szCs w:val="36"/>
        </w:rPr>
      </w:pPr>
      <w:r>
        <w:rPr>
          <w:rFonts w:asciiTheme="majorHAnsi" w:hAnsiTheme="majorHAnsi"/>
          <w:b/>
          <w:bCs/>
          <w:noProof/>
          <w:sz w:val="36"/>
          <w:szCs w:val="36"/>
          <w:lang w:bidi="he-IL"/>
        </w:rPr>
        <w:drawing>
          <wp:inline distT="0" distB="0" distL="0" distR="0" wp14:anchorId="6B44D52F" wp14:editId="4AB3513A">
            <wp:extent cx="6384563" cy="3228975"/>
            <wp:effectExtent l="0" t="0" r="0" b="0"/>
            <wp:docPr id="4" name="Picture 4" descr="C:\Users\Greenberg\Desktop\model seder\kaara_elpas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reenberg\Desktop\model seder\kaara_elpaso.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3186" cy="3233336"/>
                    </a:xfrm>
                    <a:prstGeom prst="rect">
                      <a:avLst/>
                    </a:prstGeom>
                    <a:noFill/>
                    <a:ln>
                      <a:noFill/>
                    </a:ln>
                  </pic:spPr>
                </pic:pic>
              </a:graphicData>
            </a:graphic>
          </wp:inline>
        </w:drawing>
      </w:r>
    </w:p>
    <w:p w:rsidR="00D078EF" w:rsidRPr="00D272E4" w:rsidRDefault="00D078EF" w:rsidP="00D272E4">
      <w:pPr>
        <w:jc w:val="center"/>
        <w:rPr>
          <w:rFonts w:asciiTheme="majorHAnsi" w:hAnsiTheme="majorHAnsi"/>
          <w:b/>
          <w:bCs/>
          <w:sz w:val="28"/>
          <w:szCs w:val="28"/>
        </w:rPr>
      </w:pPr>
      <w:r w:rsidRPr="00D272E4">
        <w:rPr>
          <w:rFonts w:asciiTheme="majorHAnsi" w:hAnsiTheme="majorHAnsi"/>
          <w:b/>
          <w:bCs/>
          <w:sz w:val="28"/>
          <w:szCs w:val="28"/>
        </w:rPr>
        <w:t>What you need:</w:t>
      </w:r>
    </w:p>
    <w:p w:rsidR="00D078EF" w:rsidRPr="00D272E4" w:rsidRDefault="00D078EF" w:rsidP="00D078EF">
      <w:pPr>
        <w:jc w:val="center"/>
        <w:rPr>
          <w:rFonts w:asciiTheme="majorHAnsi" w:hAnsiTheme="majorHAnsi"/>
          <w:b/>
          <w:bCs/>
          <w:sz w:val="28"/>
          <w:szCs w:val="28"/>
        </w:rPr>
        <w:sectPr w:rsidR="00D078EF" w:rsidRPr="00D272E4" w:rsidSect="00D078EF">
          <w:footerReference w:type="default" r:id="rId10"/>
          <w:pgSz w:w="12240" w:h="15840"/>
          <w:pgMar w:top="1440" w:right="1440" w:bottom="1440" w:left="1440" w:header="720" w:footer="720" w:gutter="0"/>
          <w:pgNumType w:start="1"/>
          <w:cols w:space="720"/>
          <w:docGrid w:linePitch="360"/>
        </w:sectPr>
      </w:pPr>
    </w:p>
    <w:p w:rsidR="00D078EF" w:rsidRPr="00D272E4" w:rsidRDefault="00D078EF" w:rsidP="00D078EF">
      <w:pPr>
        <w:jc w:val="center"/>
        <w:rPr>
          <w:rFonts w:asciiTheme="majorHAnsi" w:hAnsiTheme="majorHAnsi"/>
          <w:b/>
          <w:bCs/>
          <w:sz w:val="28"/>
          <w:szCs w:val="28"/>
        </w:rPr>
      </w:pPr>
      <w:proofErr w:type="spellStart"/>
      <w:r w:rsidRPr="00D272E4">
        <w:rPr>
          <w:rFonts w:asciiTheme="majorHAnsi" w:hAnsiTheme="majorHAnsi"/>
          <w:b/>
          <w:bCs/>
          <w:sz w:val="28"/>
          <w:szCs w:val="28"/>
          <w:u w:val="single"/>
        </w:rPr>
        <w:lastRenderedPageBreak/>
        <w:t>Zeroah</w:t>
      </w:r>
      <w:proofErr w:type="spellEnd"/>
      <w:r w:rsidRPr="00D272E4">
        <w:rPr>
          <w:rFonts w:asciiTheme="majorHAnsi" w:hAnsiTheme="majorHAnsi"/>
          <w:b/>
          <w:bCs/>
          <w:sz w:val="28"/>
          <w:szCs w:val="28"/>
        </w:rPr>
        <w:br/>
        <w:t>Roasted Chicken Neck</w:t>
      </w:r>
    </w:p>
    <w:p w:rsidR="00D078EF" w:rsidRPr="00D272E4" w:rsidRDefault="00D078EF" w:rsidP="00D078EF">
      <w:pPr>
        <w:jc w:val="center"/>
        <w:rPr>
          <w:rFonts w:asciiTheme="majorHAnsi" w:hAnsiTheme="majorHAnsi"/>
          <w:b/>
          <w:bCs/>
          <w:sz w:val="28"/>
          <w:szCs w:val="28"/>
        </w:rPr>
      </w:pPr>
      <w:proofErr w:type="spellStart"/>
      <w:r w:rsidRPr="00D272E4">
        <w:rPr>
          <w:rFonts w:asciiTheme="majorHAnsi" w:hAnsiTheme="majorHAnsi"/>
          <w:b/>
          <w:bCs/>
          <w:sz w:val="28"/>
          <w:szCs w:val="28"/>
          <w:u w:val="single"/>
        </w:rPr>
        <w:t>Beitza</w:t>
      </w:r>
      <w:proofErr w:type="spellEnd"/>
      <w:r w:rsidRPr="00D272E4">
        <w:rPr>
          <w:rFonts w:asciiTheme="majorHAnsi" w:hAnsiTheme="majorHAnsi"/>
          <w:b/>
          <w:bCs/>
          <w:sz w:val="28"/>
          <w:szCs w:val="28"/>
        </w:rPr>
        <w:br/>
        <w:t>Hardboiled Egg</w:t>
      </w:r>
    </w:p>
    <w:p w:rsidR="00D078EF" w:rsidRPr="00D272E4" w:rsidRDefault="00D078EF" w:rsidP="00D078EF">
      <w:pPr>
        <w:jc w:val="center"/>
        <w:rPr>
          <w:rFonts w:asciiTheme="majorHAnsi" w:hAnsiTheme="majorHAnsi"/>
          <w:b/>
          <w:bCs/>
          <w:sz w:val="28"/>
          <w:szCs w:val="28"/>
        </w:rPr>
      </w:pPr>
      <w:proofErr w:type="spellStart"/>
      <w:r w:rsidRPr="00D272E4">
        <w:rPr>
          <w:rFonts w:asciiTheme="majorHAnsi" w:hAnsiTheme="majorHAnsi"/>
          <w:b/>
          <w:bCs/>
          <w:sz w:val="28"/>
          <w:szCs w:val="28"/>
          <w:u w:val="single"/>
        </w:rPr>
        <w:t>Maror</w:t>
      </w:r>
      <w:proofErr w:type="spellEnd"/>
      <w:r w:rsidRPr="00D272E4">
        <w:rPr>
          <w:rFonts w:asciiTheme="majorHAnsi" w:hAnsiTheme="majorHAnsi"/>
          <w:b/>
          <w:bCs/>
          <w:sz w:val="28"/>
          <w:szCs w:val="28"/>
        </w:rPr>
        <w:br/>
        <w:t>Romaine Lettuce &amp;</w:t>
      </w:r>
      <w:r w:rsidRPr="00D272E4">
        <w:rPr>
          <w:rFonts w:asciiTheme="majorHAnsi" w:hAnsiTheme="majorHAnsi"/>
          <w:b/>
          <w:bCs/>
          <w:sz w:val="28"/>
          <w:szCs w:val="28"/>
        </w:rPr>
        <w:br/>
      </w:r>
      <w:proofErr w:type="spellStart"/>
      <w:r w:rsidRPr="00D272E4">
        <w:rPr>
          <w:rFonts w:asciiTheme="majorHAnsi" w:hAnsiTheme="majorHAnsi"/>
          <w:b/>
          <w:bCs/>
          <w:sz w:val="28"/>
          <w:szCs w:val="28"/>
        </w:rPr>
        <w:t>Horseraddish</w:t>
      </w:r>
      <w:proofErr w:type="spellEnd"/>
    </w:p>
    <w:p w:rsidR="00D078EF" w:rsidRPr="00D272E4" w:rsidRDefault="00D078EF" w:rsidP="00D078EF">
      <w:pPr>
        <w:jc w:val="center"/>
        <w:rPr>
          <w:rFonts w:asciiTheme="majorHAnsi" w:hAnsiTheme="majorHAnsi"/>
          <w:b/>
          <w:bCs/>
          <w:sz w:val="28"/>
          <w:szCs w:val="28"/>
        </w:rPr>
      </w:pPr>
      <w:proofErr w:type="spellStart"/>
      <w:r w:rsidRPr="00D272E4">
        <w:rPr>
          <w:rFonts w:asciiTheme="majorHAnsi" w:hAnsiTheme="majorHAnsi"/>
          <w:b/>
          <w:bCs/>
          <w:sz w:val="28"/>
          <w:szCs w:val="28"/>
          <w:u w:val="single"/>
        </w:rPr>
        <w:lastRenderedPageBreak/>
        <w:t>Charoset</w:t>
      </w:r>
      <w:proofErr w:type="spellEnd"/>
      <w:r w:rsidRPr="00D272E4">
        <w:rPr>
          <w:rFonts w:asciiTheme="majorHAnsi" w:hAnsiTheme="majorHAnsi"/>
          <w:b/>
          <w:bCs/>
          <w:sz w:val="28"/>
          <w:szCs w:val="28"/>
          <w:u w:val="single"/>
        </w:rPr>
        <w:br/>
      </w:r>
      <w:r w:rsidRPr="00D272E4">
        <w:rPr>
          <w:rFonts w:asciiTheme="majorHAnsi" w:hAnsiTheme="majorHAnsi"/>
          <w:b/>
          <w:bCs/>
          <w:sz w:val="28"/>
          <w:szCs w:val="28"/>
        </w:rPr>
        <w:t>A Paste made of</w:t>
      </w:r>
      <w:proofErr w:type="gramStart"/>
      <w:r w:rsidRPr="00D272E4">
        <w:rPr>
          <w:rFonts w:asciiTheme="majorHAnsi" w:hAnsiTheme="majorHAnsi"/>
          <w:b/>
          <w:bCs/>
          <w:sz w:val="28"/>
          <w:szCs w:val="28"/>
        </w:rPr>
        <w:t>:</w:t>
      </w:r>
      <w:proofErr w:type="gramEnd"/>
      <w:r w:rsidRPr="00D272E4">
        <w:rPr>
          <w:rFonts w:asciiTheme="majorHAnsi" w:hAnsiTheme="majorHAnsi"/>
          <w:b/>
          <w:bCs/>
          <w:sz w:val="28"/>
          <w:szCs w:val="28"/>
        </w:rPr>
        <w:br/>
        <w:t>Apples, Pears, Nuts &amp; Wine</w:t>
      </w:r>
    </w:p>
    <w:p w:rsidR="00D078EF" w:rsidRPr="00D272E4" w:rsidRDefault="00D078EF" w:rsidP="00D078EF">
      <w:pPr>
        <w:jc w:val="center"/>
        <w:rPr>
          <w:rFonts w:asciiTheme="majorHAnsi" w:hAnsiTheme="majorHAnsi"/>
          <w:b/>
          <w:bCs/>
          <w:sz w:val="28"/>
          <w:szCs w:val="28"/>
        </w:rPr>
      </w:pPr>
      <w:proofErr w:type="spellStart"/>
      <w:r w:rsidRPr="00D272E4">
        <w:rPr>
          <w:rFonts w:asciiTheme="majorHAnsi" w:hAnsiTheme="majorHAnsi"/>
          <w:b/>
          <w:bCs/>
          <w:sz w:val="28"/>
          <w:szCs w:val="28"/>
          <w:u w:val="single"/>
        </w:rPr>
        <w:t>Karpas</w:t>
      </w:r>
      <w:proofErr w:type="spellEnd"/>
      <w:r w:rsidRPr="00D272E4">
        <w:rPr>
          <w:rFonts w:asciiTheme="majorHAnsi" w:hAnsiTheme="majorHAnsi"/>
          <w:b/>
          <w:bCs/>
          <w:sz w:val="28"/>
          <w:szCs w:val="28"/>
        </w:rPr>
        <w:br/>
        <w:t>Raw Onion or Cooked Potato</w:t>
      </w:r>
    </w:p>
    <w:p w:rsidR="00D078EF" w:rsidRPr="00D078EF" w:rsidRDefault="00D078EF" w:rsidP="00D078EF">
      <w:pPr>
        <w:jc w:val="center"/>
        <w:rPr>
          <w:rFonts w:asciiTheme="majorHAnsi" w:hAnsiTheme="majorHAnsi"/>
          <w:b/>
          <w:bCs/>
          <w:sz w:val="32"/>
          <w:szCs w:val="32"/>
        </w:rPr>
        <w:sectPr w:rsidR="00D078EF" w:rsidRPr="00D078EF" w:rsidSect="00D078EF">
          <w:type w:val="continuous"/>
          <w:pgSz w:w="12240" w:h="15840"/>
          <w:pgMar w:top="1440" w:right="1440" w:bottom="1440" w:left="1440" w:header="720" w:footer="720" w:gutter="0"/>
          <w:cols w:num="2" w:space="720"/>
          <w:docGrid w:linePitch="360"/>
        </w:sectPr>
      </w:pPr>
      <w:r w:rsidRPr="00D272E4">
        <w:rPr>
          <w:rFonts w:asciiTheme="majorHAnsi" w:hAnsiTheme="majorHAnsi"/>
          <w:b/>
          <w:bCs/>
          <w:sz w:val="28"/>
          <w:szCs w:val="28"/>
        </w:rPr>
        <w:t xml:space="preserve">3 </w:t>
      </w:r>
      <w:proofErr w:type="spellStart"/>
      <w:r w:rsidRPr="00D272E4">
        <w:rPr>
          <w:rFonts w:asciiTheme="majorHAnsi" w:hAnsiTheme="majorHAnsi"/>
          <w:b/>
          <w:bCs/>
          <w:sz w:val="28"/>
          <w:szCs w:val="28"/>
        </w:rPr>
        <w:t>Matzahs</w:t>
      </w:r>
      <w:proofErr w:type="spellEnd"/>
      <w:r w:rsidRPr="00D272E4">
        <w:rPr>
          <w:rFonts w:asciiTheme="majorHAnsi" w:hAnsiTheme="majorHAnsi"/>
          <w:b/>
          <w:bCs/>
          <w:sz w:val="28"/>
          <w:szCs w:val="28"/>
        </w:rPr>
        <w:t>, Wine &amp;</w:t>
      </w:r>
      <w:r w:rsidRPr="00D272E4">
        <w:rPr>
          <w:rFonts w:asciiTheme="majorHAnsi" w:hAnsiTheme="majorHAnsi"/>
          <w:b/>
          <w:bCs/>
          <w:sz w:val="28"/>
          <w:szCs w:val="28"/>
        </w:rPr>
        <w:br/>
      </w:r>
      <w:proofErr w:type="gramStart"/>
      <w:r w:rsidRPr="00D272E4">
        <w:rPr>
          <w:rFonts w:asciiTheme="majorHAnsi" w:hAnsiTheme="majorHAnsi"/>
          <w:b/>
          <w:bCs/>
          <w:sz w:val="28"/>
          <w:szCs w:val="28"/>
        </w:rPr>
        <w:t>A</w:t>
      </w:r>
      <w:proofErr w:type="gramEnd"/>
      <w:r w:rsidRPr="00D272E4">
        <w:rPr>
          <w:rFonts w:asciiTheme="majorHAnsi" w:hAnsiTheme="majorHAnsi"/>
          <w:b/>
          <w:bCs/>
          <w:sz w:val="28"/>
          <w:szCs w:val="28"/>
        </w:rPr>
        <w:t xml:space="preserve"> Festive Dinner</w:t>
      </w:r>
    </w:p>
    <w:p w:rsidR="00D078EF" w:rsidRPr="00D078EF" w:rsidRDefault="00D078EF" w:rsidP="00D272E4">
      <w:pPr>
        <w:jc w:val="center"/>
        <w:rPr>
          <w:rFonts w:asciiTheme="majorHAnsi" w:hAnsiTheme="majorHAnsi"/>
          <w:b/>
          <w:bCs/>
          <w:sz w:val="36"/>
          <w:szCs w:val="36"/>
        </w:rPr>
      </w:pPr>
      <w:bookmarkStart w:id="0" w:name="_GoBack"/>
      <w:bookmarkEnd w:id="0"/>
      <w:r w:rsidRPr="00D078EF">
        <w:rPr>
          <w:rFonts w:asciiTheme="majorHAnsi" w:hAnsiTheme="majorHAnsi"/>
          <w:b/>
          <w:bCs/>
          <w:sz w:val="36"/>
          <w:szCs w:val="36"/>
        </w:rPr>
        <w:lastRenderedPageBreak/>
        <w:t>Seder Outline - 15 Steps</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Kadeish</w:t>
      </w:r>
      <w:proofErr w:type="spellEnd"/>
      <w:r w:rsidRPr="00D078EF">
        <w:rPr>
          <w:rFonts w:asciiTheme="majorHAnsi" w:hAnsiTheme="majorHAnsi"/>
          <w:b/>
          <w:bCs/>
          <w:sz w:val="26"/>
          <w:szCs w:val="26"/>
        </w:rPr>
        <w:t xml:space="preserve"> </w:t>
      </w:r>
      <w:r>
        <w:rPr>
          <w:rFonts w:asciiTheme="majorHAnsi" w:hAnsiTheme="majorHAnsi"/>
          <w:sz w:val="26"/>
          <w:szCs w:val="26"/>
        </w:rPr>
        <w:t>= Recite</w:t>
      </w:r>
      <w:r w:rsidR="00F00F13">
        <w:rPr>
          <w:rFonts w:asciiTheme="majorHAnsi" w:hAnsiTheme="majorHAnsi"/>
          <w:sz w:val="26"/>
          <w:szCs w:val="26"/>
        </w:rPr>
        <w:t xml:space="preserve"> Kiddush, D</w:t>
      </w:r>
      <w:r w:rsidRPr="00D078EF">
        <w:rPr>
          <w:rFonts w:asciiTheme="majorHAnsi" w:hAnsiTheme="majorHAnsi"/>
          <w:sz w:val="26"/>
          <w:szCs w:val="26"/>
        </w:rPr>
        <w:t>rink firs</w:t>
      </w:r>
      <w:r w:rsidR="00F00F13">
        <w:rPr>
          <w:rFonts w:asciiTheme="majorHAnsi" w:hAnsiTheme="majorHAnsi"/>
          <w:sz w:val="26"/>
          <w:szCs w:val="26"/>
        </w:rPr>
        <w:t>t cup of wine, reclining on</w:t>
      </w:r>
      <w:r w:rsidRPr="00D078EF">
        <w:rPr>
          <w:rFonts w:asciiTheme="majorHAnsi" w:hAnsiTheme="majorHAnsi"/>
          <w:sz w:val="26"/>
          <w:szCs w:val="26"/>
        </w:rPr>
        <w:t xml:space="preserve"> left side.</w:t>
      </w:r>
      <w:r w:rsidR="00F00F13">
        <w:rPr>
          <w:rFonts w:asciiTheme="majorHAnsi" w:hAnsiTheme="majorHAnsi"/>
          <w:sz w:val="26"/>
          <w:szCs w:val="26"/>
        </w:rPr>
        <w:t xml:space="preserve"> </w:t>
      </w:r>
      <w:r w:rsidR="00F00F13" w:rsidRPr="00F00F13">
        <w:rPr>
          <w:rFonts w:asciiTheme="majorHAnsi" w:hAnsiTheme="majorHAnsi"/>
          <w:b/>
          <w:bCs/>
          <w:sz w:val="26"/>
          <w:szCs w:val="26"/>
        </w:rPr>
        <w:t xml:space="preserve">3.5 </w:t>
      </w:r>
      <w:proofErr w:type="spellStart"/>
      <w:r w:rsidR="00F00F13" w:rsidRPr="00F00F13">
        <w:rPr>
          <w:rFonts w:asciiTheme="majorHAnsi" w:hAnsiTheme="majorHAnsi"/>
          <w:b/>
          <w:bCs/>
          <w:sz w:val="26"/>
          <w:szCs w:val="26"/>
        </w:rPr>
        <w:t>fl</w:t>
      </w:r>
      <w:proofErr w:type="spellEnd"/>
      <w:r w:rsidR="00F00F13" w:rsidRPr="00F00F13">
        <w:rPr>
          <w:rFonts w:asciiTheme="majorHAnsi" w:hAnsiTheme="majorHAnsi"/>
          <w:b/>
          <w:bCs/>
          <w:sz w:val="26"/>
          <w:szCs w:val="26"/>
        </w:rPr>
        <w:t xml:space="preserve"> </w:t>
      </w:r>
      <w:proofErr w:type="spellStart"/>
      <w:r w:rsidR="00F00F13" w:rsidRPr="00F00F13">
        <w:rPr>
          <w:rFonts w:asciiTheme="majorHAnsi" w:hAnsiTheme="majorHAnsi"/>
          <w:b/>
          <w:bCs/>
          <w:sz w:val="26"/>
          <w:szCs w:val="26"/>
        </w:rPr>
        <w:t>oz</w:t>
      </w:r>
      <w:proofErr w:type="spellEnd"/>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Urechatz</w:t>
      </w:r>
      <w:proofErr w:type="spellEnd"/>
      <w:r w:rsidRPr="00D078EF">
        <w:rPr>
          <w:rFonts w:asciiTheme="majorHAnsi" w:hAnsiTheme="majorHAnsi"/>
          <w:sz w:val="26"/>
          <w:szCs w:val="26"/>
        </w:rPr>
        <w:t xml:space="preserve"> = Wash hands </w:t>
      </w:r>
      <w:r>
        <w:rPr>
          <w:rFonts w:asciiTheme="majorHAnsi" w:hAnsiTheme="majorHAnsi"/>
          <w:sz w:val="26"/>
          <w:szCs w:val="26"/>
        </w:rPr>
        <w:t xml:space="preserve">in the ritual fashion </w:t>
      </w:r>
      <w:r w:rsidRPr="00D078EF">
        <w:rPr>
          <w:rFonts w:asciiTheme="majorHAnsi" w:hAnsiTheme="majorHAnsi"/>
          <w:sz w:val="26"/>
          <w:szCs w:val="26"/>
        </w:rPr>
        <w:t xml:space="preserve">(without a Blessing) </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Karpas</w:t>
      </w:r>
      <w:proofErr w:type="spellEnd"/>
      <w:r w:rsidRPr="00D078EF">
        <w:rPr>
          <w:rFonts w:asciiTheme="majorHAnsi" w:hAnsiTheme="majorHAnsi"/>
          <w:sz w:val="26"/>
          <w:szCs w:val="26"/>
        </w:rPr>
        <w:t xml:space="preserve"> = D</w:t>
      </w:r>
      <w:r>
        <w:rPr>
          <w:rFonts w:asciiTheme="majorHAnsi" w:hAnsiTheme="majorHAnsi"/>
          <w:sz w:val="26"/>
          <w:szCs w:val="26"/>
        </w:rPr>
        <w:t>ip vegetable in salt water, recite</w:t>
      </w:r>
      <w:r w:rsidRPr="00D078EF">
        <w:rPr>
          <w:rFonts w:asciiTheme="majorHAnsi" w:hAnsiTheme="majorHAnsi"/>
          <w:sz w:val="26"/>
          <w:szCs w:val="26"/>
        </w:rPr>
        <w:t xml:space="preserve"> </w:t>
      </w:r>
      <w:r>
        <w:rPr>
          <w:rFonts w:asciiTheme="majorHAnsi" w:hAnsiTheme="majorHAnsi"/>
          <w:sz w:val="26"/>
          <w:szCs w:val="26"/>
        </w:rPr>
        <w:t xml:space="preserve">Blessing (have </w:t>
      </w:r>
      <w:proofErr w:type="spellStart"/>
      <w:r>
        <w:rPr>
          <w:rFonts w:asciiTheme="majorHAnsi" w:hAnsiTheme="majorHAnsi"/>
          <w:sz w:val="26"/>
          <w:szCs w:val="26"/>
        </w:rPr>
        <w:t>Maror</w:t>
      </w:r>
      <w:proofErr w:type="spellEnd"/>
      <w:r>
        <w:rPr>
          <w:rFonts w:asciiTheme="majorHAnsi" w:hAnsiTheme="majorHAnsi"/>
          <w:sz w:val="26"/>
          <w:szCs w:val="26"/>
        </w:rPr>
        <w:t xml:space="preserve"> in mind), E</w:t>
      </w:r>
      <w:r w:rsidRPr="00D078EF">
        <w:rPr>
          <w:rFonts w:asciiTheme="majorHAnsi" w:hAnsiTheme="majorHAnsi"/>
          <w:sz w:val="26"/>
          <w:szCs w:val="26"/>
        </w:rPr>
        <w:t>at vegetable</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Yachatz</w:t>
      </w:r>
      <w:proofErr w:type="spellEnd"/>
      <w:r w:rsidRPr="00D078EF">
        <w:rPr>
          <w:rFonts w:asciiTheme="majorHAnsi" w:hAnsiTheme="majorHAnsi"/>
          <w:b/>
          <w:bCs/>
          <w:sz w:val="26"/>
          <w:szCs w:val="26"/>
        </w:rPr>
        <w:t xml:space="preserve"> </w:t>
      </w:r>
      <w:r w:rsidRPr="00D078EF">
        <w:rPr>
          <w:rFonts w:asciiTheme="majorHAnsi" w:hAnsiTheme="majorHAnsi"/>
          <w:sz w:val="26"/>
          <w:szCs w:val="26"/>
        </w:rPr>
        <w:t xml:space="preserve">= Break middle </w:t>
      </w:r>
      <w:proofErr w:type="spellStart"/>
      <w:r w:rsidRPr="00D078EF">
        <w:rPr>
          <w:rFonts w:asciiTheme="majorHAnsi" w:hAnsiTheme="majorHAnsi"/>
          <w:sz w:val="26"/>
          <w:szCs w:val="26"/>
        </w:rPr>
        <w:t>Matzah</w:t>
      </w:r>
      <w:proofErr w:type="spellEnd"/>
      <w:r w:rsidRPr="00D078EF">
        <w:rPr>
          <w:rFonts w:asciiTheme="majorHAnsi" w:hAnsiTheme="majorHAnsi"/>
          <w:sz w:val="26"/>
          <w:szCs w:val="26"/>
        </w:rPr>
        <w:t xml:space="preserve"> (smaller back in middle of 2, bigger – break into 5 for </w:t>
      </w:r>
      <w:proofErr w:type="spellStart"/>
      <w:r w:rsidRPr="00D078EF">
        <w:rPr>
          <w:rFonts w:asciiTheme="majorHAnsi" w:hAnsiTheme="majorHAnsi"/>
          <w:sz w:val="26"/>
          <w:szCs w:val="26"/>
        </w:rPr>
        <w:t>Afikomen</w:t>
      </w:r>
      <w:proofErr w:type="spellEnd"/>
      <w:r w:rsidRPr="00D078EF">
        <w:rPr>
          <w:rFonts w:asciiTheme="majorHAnsi" w:hAnsiTheme="majorHAnsi"/>
          <w:sz w:val="26"/>
          <w:szCs w:val="26"/>
        </w:rPr>
        <w:t>)</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Magid</w:t>
      </w:r>
      <w:proofErr w:type="spellEnd"/>
      <w:r w:rsidRPr="00D078EF">
        <w:rPr>
          <w:rFonts w:asciiTheme="majorHAnsi" w:hAnsiTheme="majorHAnsi"/>
          <w:sz w:val="26"/>
          <w:szCs w:val="26"/>
        </w:rPr>
        <w:t xml:space="preserve"> = T</w:t>
      </w:r>
      <w:r>
        <w:rPr>
          <w:rFonts w:asciiTheme="majorHAnsi" w:hAnsiTheme="majorHAnsi"/>
          <w:sz w:val="26"/>
          <w:szCs w:val="26"/>
        </w:rPr>
        <w:t xml:space="preserve">ell story of the </w:t>
      </w:r>
      <w:proofErr w:type="spellStart"/>
      <w:r>
        <w:rPr>
          <w:rFonts w:asciiTheme="majorHAnsi" w:hAnsiTheme="majorHAnsi"/>
          <w:sz w:val="26"/>
          <w:szCs w:val="26"/>
        </w:rPr>
        <w:t>Haggadah</w:t>
      </w:r>
      <w:proofErr w:type="spellEnd"/>
      <w:r>
        <w:rPr>
          <w:rFonts w:asciiTheme="majorHAnsi" w:hAnsiTheme="majorHAnsi"/>
          <w:sz w:val="26"/>
          <w:szCs w:val="26"/>
        </w:rPr>
        <w:t>, C</w:t>
      </w:r>
      <w:r w:rsidRPr="00D078EF">
        <w:rPr>
          <w:rFonts w:asciiTheme="majorHAnsi" w:hAnsiTheme="majorHAnsi"/>
          <w:sz w:val="26"/>
          <w:szCs w:val="26"/>
        </w:rPr>
        <w:t>hildren ask the 4 Questions. (At the end, drink second cup of wine with Blessing, reclining on your left side)</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Rochtzoh</w:t>
      </w:r>
      <w:proofErr w:type="spellEnd"/>
      <w:r w:rsidRPr="00D078EF">
        <w:rPr>
          <w:rFonts w:asciiTheme="majorHAnsi" w:hAnsiTheme="majorHAnsi"/>
          <w:sz w:val="26"/>
          <w:szCs w:val="26"/>
        </w:rPr>
        <w:t xml:space="preserve"> = Wash hands </w:t>
      </w:r>
      <w:r>
        <w:rPr>
          <w:rFonts w:asciiTheme="majorHAnsi" w:hAnsiTheme="majorHAnsi"/>
          <w:sz w:val="26"/>
          <w:szCs w:val="26"/>
        </w:rPr>
        <w:t xml:space="preserve">in the ritual </w:t>
      </w:r>
      <w:proofErr w:type="gramStart"/>
      <w:r>
        <w:rPr>
          <w:rFonts w:asciiTheme="majorHAnsi" w:hAnsiTheme="majorHAnsi"/>
          <w:sz w:val="26"/>
          <w:szCs w:val="26"/>
        </w:rPr>
        <w:t>fashion(</w:t>
      </w:r>
      <w:proofErr w:type="gramEnd"/>
      <w:r>
        <w:rPr>
          <w:rFonts w:asciiTheme="majorHAnsi" w:hAnsiTheme="majorHAnsi"/>
          <w:sz w:val="26"/>
          <w:szCs w:val="26"/>
        </w:rPr>
        <w:t>recite</w:t>
      </w:r>
      <w:r w:rsidRPr="00D078EF">
        <w:rPr>
          <w:rFonts w:asciiTheme="majorHAnsi" w:hAnsiTheme="majorHAnsi"/>
          <w:sz w:val="26"/>
          <w:szCs w:val="26"/>
        </w:rPr>
        <w:t xml:space="preserve"> blessing </w:t>
      </w:r>
      <w:r w:rsidRPr="00D078EF">
        <w:rPr>
          <w:rFonts w:asciiTheme="majorHAnsi" w:hAnsiTheme="majorHAnsi"/>
          <w:i/>
          <w:iCs/>
          <w:sz w:val="26"/>
          <w:szCs w:val="26"/>
        </w:rPr>
        <w:t xml:space="preserve">Al </w:t>
      </w:r>
      <w:proofErr w:type="spellStart"/>
      <w:r w:rsidRPr="00D078EF">
        <w:rPr>
          <w:rFonts w:asciiTheme="majorHAnsi" w:hAnsiTheme="majorHAnsi"/>
          <w:i/>
          <w:iCs/>
          <w:sz w:val="26"/>
          <w:szCs w:val="26"/>
        </w:rPr>
        <w:t>Netillas</w:t>
      </w:r>
      <w:proofErr w:type="spellEnd"/>
      <w:r w:rsidRPr="00D078EF">
        <w:rPr>
          <w:rFonts w:asciiTheme="majorHAnsi" w:hAnsiTheme="majorHAnsi"/>
          <w:i/>
          <w:iCs/>
          <w:sz w:val="26"/>
          <w:szCs w:val="26"/>
        </w:rPr>
        <w:t xml:space="preserve"> </w:t>
      </w:r>
      <w:proofErr w:type="spellStart"/>
      <w:r w:rsidRPr="00D078EF">
        <w:rPr>
          <w:rFonts w:asciiTheme="majorHAnsi" w:hAnsiTheme="majorHAnsi"/>
          <w:i/>
          <w:iCs/>
          <w:sz w:val="26"/>
          <w:szCs w:val="26"/>
        </w:rPr>
        <w:t>Yadayim</w:t>
      </w:r>
      <w:proofErr w:type="spellEnd"/>
      <w:r w:rsidRPr="00D078EF">
        <w:rPr>
          <w:rFonts w:asciiTheme="majorHAnsi" w:hAnsiTheme="majorHAnsi"/>
          <w:sz w:val="26"/>
          <w:szCs w:val="26"/>
        </w:rPr>
        <w:t>)</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Motzi</w:t>
      </w:r>
      <w:proofErr w:type="spellEnd"/>
      <w:r w:rsidRPr="00D078EF">
        <w:rPr>
          <w:rFonts w:asciiTheme="majorHAnsi" w:hAnsiTheme="majorHAnsi"/>
          <w:b/>
          <w:bCs/>
          <w:sz w:val="26"/>
          <w:szCs w:val="26"/>
        </w:rPr>
        <w:t xml:space="preserve"> </w:t>
      </w:r>
      <w:r w:rsidRPr="00D078EF">
        <w:rPr>
          <w:rFonts w:asciiTheme="majorHAnsi" w:hAnsiTheme="majorHAnsi"/>
          <w:sz w:val="26"/>
          <w:szCs w:val="26"/>
        </w:rPr>
        <w:t xml:space="preserve">= </w:t>
      </w:r>
      <w:r>
        <w:rPr>
          <w:rFonts w:asciiTheme="majorHAnsi" w:hAnsiTheme="majorHAnsi"/>
          <w:sz w:val="26"/>
          <w:szCs w:val="26"/>
        </w:rPr>
        <w:t xml:space="preserve">Recite </w:t>
      </w:r>
      <w:r w:rsidRPr="00D078EF">
        <w:rPr>
          <w:rFonts w:asciiTheme="majorHAnsi" w:hAnsiTheme="majorHAnsi"/>
          <w:sz w:val="26"/>
          <w:szCs w:val="26"/>
        </w:rPr>
        <w:t xml:space="preserve">Blessing </w:t>
      </w:r>
      <w:proofErr w:type="spellStart"/>
      <w:r w:rsidRPr="00D078EF">
        <w:rPr>
          <w:rFonts w:asciiTheme="majorHAnsi" w:hAnsiTheme="majorHAnsi"/>
          <w:i/>
          <w:iCs/>
          <w:sz w:val="26"/>
          <w:szCs w:val="26"/>
        </w:rPr>
        <w:t>Hamotzi</w:t>
      </w:r>
      <w:proofErr w:type="spellEnd"/>
      <w:r w:rsidRPr="00D078EF">
        <w:rPr>
          <w:rFonts w:asciiTheme="majorHAnsi" w:hAnsiTheme="majorHAnsi"/>
          <w:i/>
          <w:iCs/>
          <w:sz w:val="26"/>
          <w:szCs w:val="26"/>
        </w:rPr>
        <w:t xml:space="preserve"> </w:t>
      </w:r>
      <w:proofErr w:type="spellStart"/>
      <w:r w:rsidRPr="00D078EF">
        <w:rPr>
          <w:rFonts w:asciiTheme="majorHAnsi" w:hAnsiTheme="majorHAnsi"/>
          <w:i/>
          <w:iCs/>
          <w:sz w:val="26"/>
          <w:szCs w:val="26"/>
        </w:rPr>
        <w:t>Lechem</w:t>
      </w:r>
      <w:proofErr w:type="spellEnd"/>
      <w:r w:rsidRPr="00D078EF">
        <w:rPr>
          <w:rFonts w:asciiTheme="majorHAnsi" w:hAnsiTheme="majorHAnsi"/>
          <w:sz w:val="26"/>
          <w:szCs w:val="26"/>
        </w:rPr>
        <w:t xml:space="preserve"> (holding all 3 </w:t>
      </w:r>
      <w:proofErr w:type="spellStart"/>
      <w:r w:rsidRPr="00D078EF">
        <w:rPr>
          <w:rFonts w:asciiTheme="majorHAnsi" w:hAnsiTheme="majorHAnsi"/>
          <w:sz w:val="26"/>
          <w:szCs w:val="26"/>
        </w:rPr>
        <w:t>Matzahs</w:t>
      </w:r>
      <w:proofErr w:type="spellEnd"/>
      <w:r w:rsidRPr="00D078EF">
        <w:rPr>
          <w:rFonts w:asciiTheme="majorHAnsi" w:hAnsiTheme="majorHAnsi"/>
          <w:sz w:val="26"/>
          <w:szCs w:val="26"/>
        </w:rPr>
        <w:t xml:space="preserve"> in hand)</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Matzah</w:t>
      </w:r>
      <w:proofErr w:type="spellEnd"/>
      <w:r w:rsidRPr="00D078EF">
        <w:rPr>
          <w:rFonts w:asciiTheme="majorHAnsi" w:hAnsiTheme="majorHAnsi"/>
          <w:sz w:val="26"/>
          <w:szCs w:val="26"/>
        </w:rPr>
        <w:t xml:space="preserve"> = Blessing Al </w:t>
      </w:r>
      <w:proofErr w:type="spellStart"/>
      <w:r w:rsidRPr="00D078EF">
        <w:rPr>
          <w:rFonts w:asciiTheme="majorHAnsi" w:hAnsiTheme="majorHAnsi"/>
          <w:sz w:val="26"/>
          <w:szCs w:val="26"/>
        </w:rPr>
        <w:t>Achilas</w:t>
      </w:r>
      <w:proofErr w:type="spellEnd"/>
      <w:r w:rsidRPr="00D078EF">
        <w:rPr>
          <w:rFonts w:asciiTheme="majorHAnsi" w:hAnsiTheme="majorHAnsi"/>
          <w:sz w:val="26"/>
          <w:szCs w:val="26"/>
        </w:rPr>
        <w:t xml:space="preserve"> </w:t>
      </w:r>
      <w:proofErr w:type="spellStart"/>
      <w:r w:rsidRPr="00D078EF">
        <w:rPr>
          <w:rFonts w:asciiTheme="majorHAnsi" w:hAnsiTheme="majorHAnsi"/>
          <w:sz w:val="26"/>
          <w:szCs w:val="26"/>
        </w:rPr>
        <w:t>Matzah</w:t>
      </w:r>
      <w:proofErr w:type="spellEnd"/>
      <w:r w:rsidRPr="00D078EF">
        <w:rPr>
          <w:rFonts w:asciiTheme="majorHAnsi" w:hAnsiTheme="majorHAnsi"/>
          <w:sz w:val="26"/>
          <w:szCs w:val="26"/>
        </w:rPr>
        <w:t xml:space="preserve"> (holding just 2 top </w:t>
      </w:r>
      <w:proofErr w:type="spellStart"/>
      <w:r w:rsidRPr="00D078EF">
        <w:rPr>
          <w:rFonts w:asciiTheme="majorHAnsi" w:hAnsiTheme="majorHAnsi"/>
          <w:sz w:val="26"/>
          <w:szCs w:val="26"/>
        </w:rPr>
        <w:t>Matzahs</w:t>
      </w:r>
      <w:proofErr w:type="spellEnd"/>
      <w:r w:rsidRPr="00D078EF">
        <w:rPr>
          <w:rFonts w:asciiTheme="majorHAnsi" w:hAnsiTheme="majorHAnsi"/>
          <w:sz w:val="26"/>
          <w:szCs w:val="26"/>
        </w:rPr>
        <w:t xml:space="preserve">), Break off piece from the 2 top </w:t>
      </w:r>
      <w:proofErr w:type="spellStart"/>
      <w:r w:rsidRPr="00D078EF">
        <w:rPr>
          <w:rFonts w:asciiTheme="majorHAnsi" w:hAnsiTheme="majorHAnsi"/>
          <w:sz w:val="26"/>
          <w:szCs w:val="26"/>
        </w:rPr>
        <w:t>Matzahs</w:t>
      </w:r>
      <w:proofErr w:type="spellEnd"/>
      <w:r w:rsidRPr="00D078EF">
        <w:rPr>
          <w:rFonts w:asciiTheme="majorHAnsi" w:hAnsiTheme="majorHAnsi"/>
          <w:sz w:val="26"/>
          <w:szCs w:val="26"/>
        </w:rPr>
        <w:t xml:space="preserve"> and eat </w:t>
      </w:r>
      <w:proofErr w:type="spellStart"/>
      <w:r w:rsidRPr="00D078EF">
        <w:rPr>
          <w:rFonts w:asciiTheme="majorHAnsi" w:hAnsiTheme="majorHAnsi"/>
          <w:sz w:val="26"/>
          <w:szCs w:val="26"/>
        </w:rPr>
        <w:t>Matzah</w:t>
      </w:r>
      <w:proofErr w:type="spellEnd"/>
      <w:r w:rsidRPr="00D078EF">
        <w:rPr>
          <w:rFonts w:asciiTheme="majorHAnsi" w:hAnsiTheme="majorHAnsi"/>
          <w:sz w:val="26"/>
          <w:szCs w:val="26"/>
        </w:rPr>
        <w:t>, reclining on your left side. Be sure to eat at least one ounce</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Maror</w:t>
      </w:r>
      <w:proofErr w:type="spellEnd"/>
      <w:r w:rsidRPr="00D078EF">
        <w:rPr>
          <w:rFonts w:asciiTheme="majorHAnsi" w:hAnsiTheme="majorHAnsi"/>
          <w:sz w:val="26"/>
          <w:szCs w:val="26"/>
        </w:rPr>
        <w:t xml:space="preserve"> = Dip </w:t>
      </w:r>
      <w:proofErr w:type="spellStart"/>
      <w:r w:rsidRPr="00D078EF">
        <w:rPr>
          <w:rFonts w:asciiTheme="majorHAnsi" w:hAnsiTheme="majorHAnsi"/>
          <w:sz w:val="26"/>
          <w:szCs w:val="26"/>
        </w:rPr>
        <w:t>Maror</w:t>
      </w:r>
      <w:proofErr w:type="spellEnd"/>
      <w:r w:rsidRPr="00D078EF">
        <w:rPr>
          <w:rFonts w:asciiTheme="majorHAnsi" w:hAnsiTheme="majorHAnsi"/>
          <w:sz w:val="26"/>
          <w:szCs w:val="26"/>
        </w:rPr>
        <w:t xml:space="preserve"> in </w:t>
      </w:r>
      <w:proofErr w:type="spellStart"/>
      <w:r w:rsidRPr="00D078EF">
        <w:rPr>
          <w:rFonts w:asciiTheme="majorHAnsi" w:hAnsiTheme="majorHAnsi"/>
          <w:sz w:val="26"/>
          <w:szCs w:val="26"/>
        </w:rPr>
        <w:t>Charoset</w:t>
      </w:r>
      <w:proofErr w:type="spellEnd"/>
      <w:r w:rsidRPr="00D078EF">
        <w:rPr>
          <w:rFonts w:asciiTheme="majorHAnsi" w:hAnsiTheme="majorHAnsi"/>
          <w:sz w:val="26"/>
          <w:szCs w:val="26"/>
        </w:rPr>
        <w:t xml:space="preserve">, Blessing Al </w:t>
      </w:r>
      <w:proofErr w:type="spellStart"/>
      <w:r w:rsidRPr="00D078EF">
        <w:rPr>
          <w:rFonts w:asciiTheme="majorHAnsi" w:hAnsiTheme="majorHAnsi"/>
          <w:sz w:val="26"/>
          <w:szCs w:val="26"/>
        </w:rPr>
        <w:t>Achilas</w:t>
      </w:r>
      <w:proofErr w:type="spellEnd"/>
      <w:r w:rsidRPr="00D078EF">
        <w:rPr>
          <w:rFonts w:asciiTheme="majorHAnsi" w:hAnsiTheme="majorHAnsi"/>
          <w:sz w:val="26"/>
          <w:szCs w:val="26"/>
        </w:rPr>
        <w:t xml:space="preserve"> </w:t>
      </w:r>
      <w:proofErr w:type="spellStart"/>
      <w:r w:rsidRPr="00D078EF">
        <w:rPr>
          <w:rFonts w:asciiTheme="majorHAnsi" w:hAnsiTheme="majorHAnsi"/>
          <w:sz w:val="26"/>
          <w:szCs w:val="26"/>
        </w:rPr>
        <w:t>Maror</w:t>
      </w:r>
      <w:proofErr w:type="spellEnd"/>
      <w:r w:rsidRPr="00D078EF">
        <w:rPr>
          <w:rFonts w:asciiTheme="majorHAnsi" w:hAnsiTheme="majorHAnsi"/>
          <w:sz w:val="26"/>
          <w:szCs w:val="26"/>
        </w:rPr>
        <w:t>, Do not recline</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Korech</w:t>
      </w:r>
      <w:proofErr w:type="spellEnd"/>
      <w:r w:rsidRPr="00D078EF">
        <w:rPr>
          <w:rFonts w:asciiTheme="majorHAnsi" w:hAnsiTheme="majorHAnsi"/>
          <w:sz w:val="26"/>
          <w:szCs w:val="26"/>
        </w:rPr>
        <w:t xml:space="preserve"> = Take 3rd </w:t>
      </w:r>
      <w:proofErr w:type="spellStart"/>
      <w:r w:rsidRPr="00D078EF">
        <w:rPr>
          <w:rFonts w:asciiTheme="majorHAnsi" w:hAnsiTheme="majorHAnsi"/>
          <w:sz w:val="26"/>
          <w:szCs w:val="26"/>
        </w:rPr>
        <w:t>Matzah</w:t>
      </w:r>
      <w:proofErr w:type="spellEnd"/>
      <w:r w:rsidRPr="00D078EF">
        <w:rPr>
          <w:rFonts w:asciiTheme="majorHAnsi" w:hAnsiTheme="majorHAnsi"/>
          <w:sz w:val="26"/>
          <w:szCs w:val="26"/>
        </w:rPr>
        <w:t xml:space="preserve">, say </w:t>
      </w:r>
      <w:proofErr w:type="spellStart"/>
      <w:r w:rsidRPr="00D078EF">
        <w:rPr>
          <w:rFonts w:asciiTheme="majorHAnsi" w:hAnsiTheme="majorHAnsi"/>
          <w:sz w:val="26"/>
          <w:szCs w:val="26"/>
        </w:rPr>
        <w:t>Kein</w:t>
      </w:r>
      <w:proofErr w:type="spellEnd"/>
      <w:r w:rsidRPr="00D078EF">
        <w:rPr>
          <w:rFonts w:asciiTheme="majorHAnsi" w:hAnsiTheme="majorHAnsi"/>
          <w:sz w:val="26"/>
          <w:szCs w:val="26"/>
        </w:rPr>
        <w:t xml:space="preserve"> </w:t>
      </w:r>
      <w:proofErr w:type="spellStart"/>
      <w:r w:rsidRPr="00D078EF">
        <w:rPr>
          <w:rFonts w:asciiTheme="majorHAnsi" w:hAnsiTheme="majorHAnsi"/>
          <w:sz w:val="26"/>
          <w:szCs w:val="26"/>
        </w:rPr>
        <w:t>Assa</w:t>
      </w:r>
      <w:proofErr w:type="spellEnd"/>
      <w:r w:rsidRPr="00D078EF">
        <w:rPr>
          <w:rFonts w:asciiTheme="majorHAnsi" w:hAnsiTheme="majorHAnsi"/>
          <w:sz w:val="26"/>
          <w:szCs w:val="26"/>
        </w:rPr>
        <w:t xml:space="preserve"> Hillel and eat </w:t>
      </w:r>
      <w:proofErr w:type="spellStart"/>
      <w:r w:rsidRPr="00D078EF">
        <w:rPr>
          <w:rFonts w:asciiTheme="majorHAnsi" w:hAnsiTheme="majorHAnsi"/>
          <w:sz w:val="26"/>
          <w:szCs w:val="26"/>
        </w:rPr>
        <w:t>Matzah</w:t>
      </w:r>
      <w:proofErr w:type="spellEnd"/>
      <w:r w:rsidRPr="00D078EF">
        <w:rPr>
          <w:rFonts w:asciiTheme="majorHAnsi" w:hAnsiTheme="majorHAnsi"/>
          <w:sz w:val="26"/>
          <w:szCs w:val="26"/>
        </w:rPr>
        <w:t xml:space="preserve"> and </w:t>
      </w:r>
      <w:proofErr w:type="spellStart"/>
      <w:r w:rsidRPr="00D078EF">
        <w:rPr>
          <w:rFonts w:asciiTheme="majorHAnsi" w:hAnsiTheme="majorHAnsi"/>
          <w:sz w:val="26"/>
          <w:szCs w:val="26"/>
        </w:rPr>
        <w:t>Maror</w:t>
      </w:r>
      <w:proofErr w:type="spellEnd"/>
      <w:r w:rsidRPr="00D078EF">
        <w:rPr>
          <w:rFonts w:asciiTheme="majorHAnsi" w:hAnsiTheme="majorHAnsi"/>
          <w:sz w:val="26"/>
          <w:szCs w:val="26"/>
        </w:rPr>
        <w:t xml:space="preserve"> together, reclining on your left side</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Shulchan</w:t>
      </w:r>
      <w:proofErr w:type="spellEnd"/>
      <w:r w:rsidRPr="00D078EF">
        <w:rPr>
          <w:rFonts w:asciiTheme="majorHAnsi" w:hAnsiTheme="majorHAnsi"/>
          <w:b/>
          <w:bCs/>
          <w:sz w:val="26"/>
          <w:szCs w:val="26"/>
        </w:rPr>
        <w:t xml:space="preserve"> </w:t>
      </w:r>
      <w:proofErr w:type="spellStart"/>
      <w:r w:rsidRPr="00D078EF">
        <w:rPr>
          <w:rFonts w:asciiTheme="majorHAnsi" w:hAnsiTheme="majorHAnsi"/>
          <w:b/>
          <w:bCs/>
          <w:sz w:val="26"/>
          <w:szCs w:val="26"/>
        </w:rPr>
        <w:t>Orech</w:t>
      </w:r>
      <w:proofErr w:type="spellEnd"/>
      <w:r w:rsidRPr="00D078EF">
        <w:rPr>
          <w:rFonts w:asciiTheme="majorHAnsi" w:hAnsiTheme="majorHAnsi"/>
          <w:sz w:val="26"/>
          <w:szCs w:val="26"/>
        </w:rPr>
        <w:t xml:space="preserve"> = Dinner is served, Begin with egg dipped in salt water</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Tzafun</w:t>
      </w:r>
      <w:proofErr w:type="spellEnd"/>
      <w:r w:rsidRPr="00D078EF">
        <w:rPr>
          <w:rFonts w:asciiTheme="majorHAnsi" w:hAnsiTheme="majorHAnsi"/>
          <w:sz w:val="26"/>
          <w:szCs w:val="26"/>
        </w:rPr>
        <w:t xml:space="preserve"> = Eat </w:t>
      </w:r>
      <w:proofErr w:type="spellStart"/>
      <w:r w:rsidRPr="00D078EF">
        <w:rPr>
          <w:rFonts w:asciiTheme="majorHAnsi" w:hAnsiTheme="majorHAnsi"/>
          <w:sz w:val="26"/>
          <w:szCs w:val="26"/>
        </w:rPr>
        <w:t>afikoman</w:t>
      </w:r>
      <w:proofErr w:type="spellEnd"/>
      <w:r w:rsidRPr="00D078EF">
        <w:rPr>
          <w:rFonts w:asciiTheme="majorHAnsi" w:hAnsiTheme="majorHAnsi"/>
          <w:sz w:val="26"/>
          <w:szCs w:val="26"/>
        </w:rPr>
        <w:t xml:space="preserve">, reclining on your left side, </w:t>
      </w:r>
      <w:proofErr w:type="gramStart"/>
      <w:r w:rsidRPr="00D078EF">
        <w:rPr>
          <w:rFonts w:asciiTheme="majorHAnsi" w:hAnsiTheme="majorHAnsi"/>
          <w:sz w:val="26"/>
          <w:szCs w:val="26"/>
        </w:rPr>
        <w:t>Be</w:t>
      </w:r>
      <w:proofErr w:type="gramEnd"/>
      <w:r w:rsidRPr="00D078EF">
        <w:rPr>
          <w:rFonts w:asciiTheme="majorHAnsi" w:hAnsiTheme="majorHAnsi"/>
          <w:sz w:val="26"/>
          <w:szCs w:val="26"/>
        </w:rPr>
        <w:t xml:space="preserve"> sure to eat at least one ounce (Do not eat or drink afterwards).</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Beirach</w:t>
      </w:r>
      <w:proofErr w:type="spellEnd"/>
      <w:r w:rsidRPr="00D078EF">
        <w:rPr>
          <w:rFonts w:asciiTheme="majorHAnsi" w:hAnsiTheme="majorHAnsi"/>
          <w:sz w:val="26"/>
          <w:szCs w:val="26"/>
        </w:rPr>
        <w:t xml:space="preserve"> = </w:t>
      </w:r>
      <w:proofErr w:type="spellStart"/>
      <w:r w:rsidRPr="00D078EF">
        <w:rPr>
          <w:rFonts w:asciiTheme="majorHAnsi" w:hAnsiTheme="majorHAnsi"/>
          <w:sz w:val="26"/>
          <w:szCs w:val="26"/>
        </w:rPr>
        <w:t>Birkat</w:t>
      </w:r>
      <w:proofErr w:type="spellEnd"/>
      <w:r w:rsidRPr="00D078EF">
        <w:rPr>
          <w:rFonts w:asciiTheme="majorHAnsi" w:hAnsiTheme="majorHAnsi"/>
          <w:sz w:val="26"/>
          <w:szCs w:val="26"/>
        </w:rPr>
        <w:t xml:space="preserve"> </w:t>
      </w:r>
      <w:proofErr w:type="spellStart"/>
      <w:r w:rsidRPr="00D078EF">
        <w:rPr>
          <w:rFonts w:asciiTheme="majorHAnsi" w:hAnsiTheme="majorHAnsi"/>
          <w:sz w:val="26"/>
          <w:szCs w:val="26"/>
        </w:rPr>
        <w:t>Hamazon</w:t>
      </w:r>
      <w:proofErr w:type="spellEnd"/>
      <w:r w:rsidRPr="00D078EF">
        <w:rPr>
          <w:rFonts w:asciiTheme="majorHAnsi" w:hAnsiTheme="majorHAnsi"/>
          <w:sz w:val="26"/>
          <w:szCs w:val="26"/>
        </w:rPr>
        <w:t xml:space="preserve"> – Grace </w:t>
      </w:r>
      <w:proofErr w:type="gramStart"/>
      <w:r w:rsidRPr="00D078EF">
        <w:rPr>
          <w:rFonts w:asciiTheme="majorHAnsi" w:hAnsiTheme="majorHAnsi"/>
          <w:sz w:val="26"/>
          <w:szCs w:val="26"/>
        </w:rPr>
        <w:t>After</w:t>
      </w:r>
      <w:proofErr w:type="gramEnd"/>
      <w:r w:rsidRPr="00D078EF">
        <w:rPr>
          <w:rFonts w:asciiTheme="majorHAnsi" w:hAnsiTheme="majorHAnsi"/>
          <w:sz w:val="26"/>
          <w:szCs w:val="26"/>
        </w:rPr>
        <w:t xml:space="preserve"> Meals (Afterwards, drink third cup with Blessing, reclining on your left side).</w:t>
      </w:r>
      <w:r>
        <w:rPr>
          <w:rFonts w:asciiTheme="majorHAnsi" w:hAnsiTheme="majorHAnsi"/>
          <w:sz w:val="26"/>
          <w:szCs w:val="26"/>
        </w:rPr>
        <w:t xml:space="preserve"> </w:t>
      </w:r>
      <w:r w:rsidRPr="00D078EF">
        <w:rPr>
          <w:rFonts w:asciiTheme="majorHAnsi" w:hAnsiTheme="majorHAnsi"/>
          <w:sz w:val="26"/>
          <w:szCs w:val="26"/>
        </w:rPr>
        <w:t>The Cup of Elijah is filled, Open door in greeting</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Hallel</w:t>
      </w:r>
      <w:proofErr w:type="spellEnd"/>
      <w:r w:rsidRPr="00D078EF">
        <w:rPr>
          <w:rFonts w:asciiTheme="majorHAnsi" w:hAnsiTheme="majorHAnsi"/>
          <w:sz w:val="26"/>
          <w:szCs w:val="26"/>
        </w:rPr>
        <w:t>= Songs of praise (Afterwards, drink fourth cup with Blessing, reclining on your left side)</w:t>
      </w:r>
    </w:p>
    <w:p w:rsidR="00D078EF" w:rsidRPr="00D078EF" w:rsidRDefault="00D078EF" w:rsidP="00D078EF">
      <w:pPr>
        <w:rPr>
          <w:rFonts w:asciiTheme="majorHAnsi" w:hAnsiTheme="majorHAnsi"/>
          <w:sz w:val="26"/>
          <w:szCs w:val="26"/>
        </w:rPr>
      </w:pPr>
      <w:proofErr w:type="spellStart"/>
      <w:r w:rsidRPr="00D078EF">
        <w:rPr>
          <w:rFonts w:asciiTheme="majorHAnsi" w:hAnsiTheme="majorHAnsi"/>
          <w:b/>
          <w:bCs/>
          <w:sz w:val="26"/>
          <w:szCs w:val="26"/>
        </w:rPr>
        <w:t>Nirtzah</w:t>
      </w:r>
      <w:proofErr w:type="spellEnd"/>
      <w:r w:rsidRPr="00D078EF">
        <w:rPr>
          <w:rFonts w:asciiTheme="majorHAnsi" w:hAnsiTheme="majorHAnsi"/>
          <w:sz w:val="26"/>
          <w:szCs w:val="26"/>
        </w:rPr>
        <w:t xml:space="preserve"> = Confidence that G-d accepts and will assist our efforts  </w:t>
      </w:r>
    </w:p>
    <w:p w:rsidR="00D078EF" w:rsidRDefault="00D078EF" w:rsidP="00D078EF">
      <w:pPr>
        <w:jc w:val="center"/>
        <w:rPr>
          <w:rFonts w:asciiTheme="majorHAnsi" w:hAnsiTheme="majorHAnsi"/>
          <w:b/>
          <w:bCs/>
          <w:sz w:val="28"/>
          <w:szCs w:val="28"/>
        </w:rPr>
      </w:pPr>
      <w:r w:rsidRPr="00D078EF">
        <w:rPr>
          <w:rFonts w:asciiTheme="majorHAnsi" w:hAnsiTheme="majorHAnsi"/>
          <w:b/>
          <w:bCs/>
          <w:sz w:val="28"/>
          <w:szCs w:val="28"/>
        </w:rPr>
        <w:t>LISHANA HABAH BIYERUSHALAYIM – NEXT YEAR IN JERUSALEM!</w:t>
      </w:r>
    </w:p>
    <w:p w:rsidR="00D51104" w:rsidRPr="00D272E4" w:rsidRDefault="00D272E4" w:rsidP="00D272E4">
      <w:pPr>
        <w:rPr>
          <w:rFonts w:asciiTheme="majorHAnsi" w:hAnsiTheme="majorHAnsi"/>
          <w:b/>
          <w:bCs/>
          <w:sz w:val="28"/>
          <w:szCs w:val="28"/>
        </w:rPr>
      </w:pPr>
      <w:r>
        <w:rPr>
          <w:rFonts w:asciiTheme="majorHAnsi" w:hAnsiTheme="majorHAnsi"/>
          <w:sz w:val="36"/>
          <w:szCs w:val="36"/>
        </w:rPr>
        <w:lastRenderedPageBreak/>
        <w:t>Deuteronomy 6:</w:t>
      </w:r>
      <w:r w:rsidR="00D51104" w:rsidRPr="00D272E4">
        <w:rPr>
          <w:rFonts w:asciiTheme="majorHAnsi" w:hAnsiTheme="majorHAnsi"/>
          <w:sz w:val="36"/>
          <w:szCs w:val="36"/>
        </w:rPr>
        <w:t>20-25</w:t>
      </w:r>
    </w:p>
    <w:tbl>
      <w:tblPr>
        <w:tblW w:w="0" w:type="auto"/>
        <w:tblCellSpacing w:w="0" w:type="dxa"/>
        <w:tblCellMar>
          <w:left w:w="0" w:type="dxa"/>
          <w:right w:w="0" w:type="dxa"/>
        </w:tblCellMar>
        <w:tblLook w:val="04A0" w:firstRow="1" w:lastRow="0" w:firstColumn="1" w:lastColumn="0" w:noHBand="0" w:noVBand="1"/>
      </w:tblPr>
      <w:tblGrid>
        <w:gridCol w:w="5939"/>
        <w:gridCol w:w="3421"/>
      </w:tblGrid>
      <w:tr w:rsidR="00D51104" w:rsidRPr="00F3409E"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1" w:name="v14784"/>
            <w:bookmarkStart w:id="2" w:name="v620"/>
            <w:bookmarkEnd w:id="1"/>
            <w:bookmarkEnd w:id="2"/>
            <w:r w:rsidRPr="00D51104">
              <w:rPr>
                <w:rFonts w:ascii="Arial" w:eastAsia="Times New Roman" w:hAnsi="Arial" w:cs="Arial"/>
                <w:b/>
                <w:bCs/>
                <w:sz w:val="26"/>
                <w:szCs w:val="26"/>
              </w:rPr>
              <w:t xml:space="preserve">20. </w:t>
            </w:r>
            <w:r w:rsidRPr="00D51104">
              <w:rPr>
                <w:rFonts w:ascii="Arial" w:eastAsia="Times New Roman" w:hAnsi="Arial" w:cs="Arial"/>
                <w:sz w:val="26"/>
                <w:szCs w:val="26"/>
              </w:rPr>
              <w:t>If your son asks you in time to come, saying, "What are the testimonies, the statutes, and the ordinances, which the Lord our God has commanded you?"</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כ</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כִּי יִשְׁאָלְךָ בִנְךָ מָחָר לֵאמֹר מָה הָעֵדֹת וְהַחֻקִּים וְהַמִּשְׁפָּטִים אֲשׁ</w:t>
            </w:r>
            <w:r w:rsidR="00587BA3">
              <w:rPr>
                <w:rFonts w:ascii="Arial" w:eastAsia="Times New Roman" w:hAnsi="Arial" w:cs="FrankRuehl"/>
                <w:sz w:val="32"/>
                <w:szCs w:val="32"/>
                <w:rtl/>
                <w:lang w:bidi="he-IL"/>
              </w:rPr>
              <w:t xml:space="preserve">ֶר צִוָּה </w:t>
            </w:r>
            <w:r w:rsidRPr="00D51104">
              <w:rPr>
                <w:rFonts w:ascii="Arial" w:eastAsia="Times New Roman" w:hAnsi="Arial" w:cs="FrankRuehl"/>
                <w:sz w:val="32"/>
                <w:szCs w:val="32"/>
                <w:rtl/>
                <w:lang w:bidi="he-IL"/>
              </w:rPr>
              <w:t>ה</w:t>
            </w:r>
            <w:r w:rsidR="00587BA3">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אֱלֹהֵינוּ אֶתְכֶם</w:t>
            </w:r>
            <w:r w:rsidRPr="00D51104">
              <w:rPr>
                <w:rFonts w:ascii="Arial" w:eastAsia="Times New Roman" w:hAnsi="Arial" w:cs="FrankRuehl"/>
                <w:sz w:val="32"/>
                <w:szCs w:val="32"/>
                <w:rtl/>
              </w:rPr>
              <w:t>:</w:t>
            </w:r>
          </w:p>
        </w:tc>
      </w:tr>
      <w:tr w:rsidR="00D51104" w:rsidRPr="00F3409E"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3" w:name="v14785"/>
            <w:bookmarkStart w:id="4" w:name="v621"/>
            <w:bookmarkEnd w:id="3"/>
            <w:bookmarkEnd w:id="4"/>
            <w:r w:rsidRPr="00D51104">
              <w:rPr>
                <w:rFonts w:ascii="Arial" w:eastAsia="Times New Roman" w:hAnsi="Arial" w:cs="Arial"/>
                <w:b/>
                <w:bCs/>
                <w:sz w:val="26"/>
                <w:szCs w:val="26"/>
              </w:rPr>
              <w:t xml:space="preserve">21. </w:t>
            </w:r>
            <w:r w:rsidRPr="00D51104">
              <w:rPr>
                <w:rFonts w:ascii="Arial" w:eastAsia="Times New Roman" w:hAnsi="Arial" w:cs="Arial"/>
                <w:sz w:val="26"/>
                <w:szCs w:val="26"/>
              </w:rPr>
              <w:t>You shall say to your son, "We were slaves to Pharaoh in Egypt, and the Lord took us out of Egypt with a strong hand.</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כא</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וְאָמַרְתָּ לְבִנְךָ עֲבָדִים הָיִינוּ לְפַרְעֹה בְּמִ</w:t>
            </w:r>
            <w:r>
              <w:rPr>
                <w:rFonts w:ascii="Arial" w:eastAsia="Times New Roman" w:hAnsi="Arial" w:cs="FrankRuehl"/>
                <w:sz w:val="32"/>
                <w:szCs w:val="32"/>
                <w:rtl/>
                <w:lang w:bidi="he-IL"/>
              </w:rPr>
              <w:t xml:space="preserve">צְרָיִם וַיּוֹצִיאֵנוּ </w:t>
            </w:r>
            <w:r>
              <w:rPr>
                <w:rFonts w:ascii="Arial" w:eastAsia="Times New Roman" w:hAnsi="Arial" w:cs="FrankRuehl" w:hint="cs"/>
                <w:sz w:val="32"/>
                <w:szCs w:val="32"/>
                <w:rtl/>
                <w:lang w:bidi="he-IL"/>
              </w:rPr>
              <w:t>ה'</w:t>
            </w:r>
            <w:r w:rsidRPr="00D51104">
              <w:rPr>
                <w:rFonts w:ascii="Arial" w:eastAsia="Times New Roman" w:hAnsi="Arial" w:cs="FrankRuehl"/>
                <w:sz w:val="32"/>
                <w:szCs w:val="32"/>
                <w:rtl/>
                <w:lang w:bidi="he-IL"/>
              </w:rPr>
              <w:t xml:space="preserve"> מִמִּצְרַיִם בְּיָד חֲזָקָה</w:t>
            </w:r>
            <w:r w:rsidRPr="00D51104">
              <w:rPr>
                <w:rFonts w:ascii="Arial" w:eastAsia="Times New Roman" w:hAnsi="Arial" w:cs="FrankRuehl"/>
                <w:sz w:val="32"/>
                <w:szCs w:val="32"/>
                <w:rtl/>
              </w:rPr>
              <w:t>:</w:t>
            </w:r>
          </w:p>
        </w:tc>
      </w:tr>
      <w:tr w:rsidR="00D51104" w:rsidRPr="00F3409E"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5" w:name="v14786"/>
            <w:bookmarkStart w:id="6" w:name="v622"/>
            <w:bookmarkEnd w:id="5"/>
            <w:bookmarkEnd w:id="6"/>
            <w:r w:rsidRPr="00D51104">
              <w:rPr>
                <w:rFonts w:ascii="Arial" w:eastAsia="Times New Roman" w:hAnsi="Arial" w:cs="Arial"/>
                <w:b/>
                <w:bCs/>
                <w:sz w:val="26"/>
                <w:szCs w:val="26"/>
              </w:rPr>
              <w:t xml:space="preserve">22. </w:t>
            </w:r>
            <w:r w:rsidRPr="00D51104">
              <w:rPr>
                <w:rFonts w:ascii="Arial" w:eastAsia="Times New Roman" w:hAnsi="Arial" w:cs="Arial"/>
                <w:sz w:val="26"/>
                <w:szCs w:val="26"/>
              </w:rPr>
              <w:t xml:space="preserve">And the Lord gave signs and wonders, great and terrible, upon Egypt, upon Pharaoh, and upon </w:t>
            </w:r>
            <w:proofErr w:type="gramStart"/>
            <w:r w:rsidRPr="00D51104">
              <w:rPr>
                <w:rFonts w:ascii="Arial" w:eastAsia="Times New Roman" w:hAnsi="Arial" w:cs="Arial"/>
                <w:sz w:val="26"/>
                <w:szCs w:val="26"/>
              </w:rPr>
              <w:t>all his</w:t>
            </w:r>
            <w:proofErr w:type="gramEnd"/>
            <w:r w:rsidRPr="00D51104">
              <w:rPr>
                <w:rFonts w:ascii="Arial" w:eastAsia="Times New Roman" w:hAnsi="Arial" w:cs="Arial"/>
                <w:sz w:val="26"/>
                <w:szCs w:val="26"/>
              </w:rPr>
              <w:t xml:space="preserve"> household, before our eyes.</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כב</w:t>
            </w:r>
            <w:r w:rsidRPr="00D51104">
              <w:rPr>
                <w:rFonts w:ascii="Arial" w:eastAsia="Times New Roman" w:hAnsi="Arial" w:cs="FrankRuehl"/>
                <w:b/>
                <w:bCs/>
                <w:sz w:val="32"/>
                <w:szCs w:val="32"/>
                <w:rtl/>
              </w:rPr>
              <w:t xml:space="preserve">. </w:t>
            </w:r>
            <w:r>
              <w:rPr>
                <w:rFonts w:ascii="Arial" w:eastAsia="Times New Roman" w:hAnsi="Arial" w:cs="FrankRuehl"/>
                <w:sz w:val="32"/>
                <w:szCs w:val="32"/>
                <w:rtl/>
                <w:lang w:bidi="he-IL"/>
              </w:rPr>
              <w:t xml:space="preserve">וַיִּתֵּן </w:t>
            </w:r>
            <w:r>
              <w:rPr>
                <w:rFonts w:ascii="Arial" w:eastAsia="Times New Roman" w:hAnsi="Arial" w:cs="FrankRuehl" w:hint="cs"/>
                <w:sz w:val="32"/>
                <w:szCs w:val="32"/>
                <w:rtl/>
                <w:lang w:bidi="he-IL"/>
              </w:rPr>
              <w:t>ה'</w:t>
            </w:r>
            <w:r w:rsidRPr="00D51104">
              <w:rPr>
                <w:rFonts w:ascii="Arial" w:eastAsia="Times New Roman" w:hAnsi="Arial" w:cs="FrankRuehl"/>
                <w:sz w:val="32"/>
                <w:szCs w:val="32"/>
                <w:rtl/>
                <w:lang w:bidi="he-IL"/>
              </w:rPr>
              <w:t xml:space="preserve"> אוֹתֹת וּמֹפְתִים גְּדֹלִים וְרָעִים בְּמִצְרַיִם בְּפַרְעֹה וּבְכָל בֵּיתוֹ לְעֵינֵינוּ</w:t>
            </w:r>
            <w:r w:rsidRPr="00D51104">
              <w:rPr>
                <w:rFonts w:ascii="Arial" w:eastAsia="Times New Roman" w:hAnsi="Arial" w:cs="FrankRuehl"/>
                <w:sz w:val="32"/>
                <w:szCs w:val="32"/>
                <w:rtl/>
              </w:rPr>
              <w:t>:</w:t>
            </w:r>
          </w:p>
        </w:tc>
      </w:tr>
      <w:tr w:rsidR="00D51104" w:rsidRPr="00F3409E"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7" w:name="v14787"/>
            <w:bookmarkStart w:id="8" w:name="v623"/>
            <w:bookmarkEnd w:id="7"/>
            <w:bookmarkEnd w:id="8"/>
            <w:r w:rsidRPr="00D51104">
              <w:rPr>
                <w:rFonts w:ascii="Arial" w:eastAsia="Times New Roman" w:hAnsi="Arial" w:cs="Arial"/>
                <w:b/>
                <w:bCs/>
                <w:sz w:val="26"/>
                <w:szCs w:val="26"/>
              </w:rPr>
              <w:t xml:space="preserve">23. </w:t>
            </w:r>
            <w:r w:rsidRPr="00D51104">
              <w:rPr>
                <w:rFonts w:ascii="Arial" w:eastAsia="Times New Roman" w:hAnsi="Arial" w:cs="Arial"/>
                <w:sz w:val="26"/>
                <w:szCs w:val="26"/>
              </w:rPr>
              <w:t>And he brought us out of there, in order that He might bring us and give us the land which He swore to our fathers.</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כג</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וְאוֹתָנוּ הוֹצִיא מִשָּׁם לְמַעַן הָבִיא אֹתָנוּ לָתֶת לָנוּ אֶת הָאָרֶץ אֲשֶׁר נִשְׁבַּע לַאֲבֹתֵינוּ</w:t>
            </w:r>
            <w:r w:rsidRPr="00D51104">
              <w:rPr>
                <w:rFonts w:ascii="Arial" w:eastAsia="Times New Roman" w:hAnsi="Arial" w:cs="FrankRuehl"/>
                <w:sz w:val="32"/>
                <w:szCs w:val="32"/>
                <w:rtl/>
              </w:rPr>
              <w:t>:</w:t>
            </w:r>
          </w:p>
        </w:tc>
      </w:tr>
      <w:tr w:rsidR="00D51104" w:rsidRPr="00F3409E"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9" w:name="v14788"/>
            <w:bookmarkStart w:id="10" w:name="v624"/>
            <w:bookmarkEnd w:id="9"/>
            <w:bookmarkEnd w:id="10"/>
            <w:r w:rsidRPr="00D51104">
              <w:rPr>
                <w:rFonts w:ascii="Arial" w:eastAsia="Times New Roman" w:hAnsi="Arial" w:cs="Arial"/>
                <w:b/>
                <w:bCs/>
                <w:sz w:val="26"/>
                <w:szCs w:val="26"/>
              </w:rPr>
              <w:t xml:space="preserve">24. </w:t>
            </w:r>
            <w:r w:rsidRPr="00D51104">
              <w:rPr>
                <w:rFonts w:ascii="Arial" w:eastAsia="Times New Roman" w:hAnsi="Arial" w:cs="Arial"/>
                <w:sz w:val="26"/>
                <w:szCs w:val="26"/>
              </w:rPr>
              <w:t>And the Lord commanded us to perform all these statutes, to fear the Lord, our God, for our good all the days, to keep us alive, as of this day.</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כד</w:t>
            </w:r>
            <w:r w:rsidRPr="00D51104">
              <w:rPr>
                <w:rFonts w:ascii="Arial" w:eastAsia="Times New Roman" w:hAnsi="Arial" w:cs="FrankRuehl"/>
                <w:b/>
                <w:bCs/>
                <w:sz w:val="32"/>
                <w:szCs w:val="32"/>
                <w:rtl/>
              </w:rPr>
              <w:t xml:space="preserve">. </w:t>
            </w:r>
            <w:r>
              <w:rPr>
                <w:rFonts w:ascii="Arial" w:eastAsia="Times New Roman" w:hAnsi="Arial" w:cs="FrankRuehl"/>
                <w:sz w:val="32"/>
                <w:szCs w:val="32"/>
                <w:rtl/>
                <w:lang w:bidi="he-IL"/>
              </w:rPr>
              <w:t xml:space="preserve">וַיְצַוֵּנוּ </w:t>
            </w:r>
            <w:r w:rsidRPr="00D51104">
              <w:rPr>
                <w:rFonts w:ascii="Arial" w:eastAsia="Times New Roman" w:hAnsi="Arial" w:cs="FrankRuehl"/>
                <w:sz w:val="32"/>
                <w:szCs w:val="32"/>
                <w:rtl/>
                <w:lang w:bidi="he-IL"/>
              </w:rPr>
              <w:t>ה</w:t>
            </w:r>
            <w:r>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לַעֲשׂוֹת אֶת כָּל הַחֻקִּים</w:t>
            </w:r>
            <w:r>
              <w:rPr>
                <w:rFonts w:ascii="Arial" w:eastAsia="Times New Roman" w:hAnsi="Arial" w:cs="FrankRuehl"/>
                <w:sz w:val="32"/>
                <w:szCs w:val="32"/>
                <w:rtl/>
                <w:lang w:bidi="he-IL"/>
              </w:rPr>
              <w:t xml:space="preserve"> הָאֵלֶּה לְיִרְאָה אֶת </w:t>
            </w:r>
            <w:r w:rsidRPr="00D51104">
              <w:rPr>
                <w:rFonts w:ascii="Arial" w:eastAsia="Times New Roman" w:hAnsi="Arial" w:cs="FrankRuehl"/>
                <w:sz w:val="32"/>
                <w:szCs w:val="32"/>
                <w:rtl/>
                <w:lang w:bidi="he-IL"/>
              </w:rPr>
              <w:t>ה</w:t>
            </w:r>
            <w:r>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אֱלֹהֵינוּ לְטוֹב לָנוּ כָּל הַיָּמִים לְחַיֹּתֵנוּ כְּהַיּוֹם הַזֶּה</w:t>
            </w:r>
            <w:r w:rsidRPr="00D51104">
              <w:rPr>
                <w:rFonts w:ascii="Arial" w:eastAsia="Times New Roman" w:hAnsi="Arial" w:cs="FrankRuehl"/>
                <w:sz w:val="32"/>
                <w:szCs w:val="32"/>
                <w:rtl/>
              </w:rPr>
              <w:t>:</w:t>
            </w:r>
          </w:p>
        </w:tc>
      </w:tr>
      <w:tr w:rsidR="00D51104" w:rsidRPr="00F3409E"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11" w:name="v14789"/>
            <w:bookmarkStart w:id="12" w:name="v625"/>
            <w:bookmarkEnd w:id="11"/>
            <w:bookmarkEnd w:id="12"/>
            <w:r w:rsidRPr="00D51104">
              <w:rPr>
                <w:rFonts w:ascii="Arial" w:eastAsia="Times New Roman" w:hAnsi="Arial" w:cs="Arial"/>
                <w:b/>
                <w:bCs/>
                <w:sz w:val="26"/>
                <w:szCs w:val="26"/>
              </w:rPr>
              <w:t xml:space="preserve">25. </w:t>
            </w:r>
            <w:r w:rsidRPr="00D51104">
              <w:rPr>
                <w:rFonts w:ascii="Arial" w:eastAsia="Times New Roman" w:hAnsi="Arial" w:cs="Arial"/>
                <w:sz w:val="26"/>
                <w:szCs w:val="26"/>
              </w:rPr>
              <w:t>And it will be for our merit that we keep to observe all these commandments before the Lord, our God, as He has commanded us."</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כה</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וּצְדָקָה תִּהְיֶה לָּנוּ כִּי נִשְׁמֹר לַעֲשׂוֹת אֶת כָּל הַמִּצְוָה הַזּ</w:t>
            </w:r>
            <w:r>
              <w:rPr>
                <w:rFonts w:ascii="Arial" w:eastAsia="Times New Roman" w:hAnsi="Arial" w:cs="FrankRuehl"/>
                <w:sz w:val="32"/>
                <w:szCs w:val="32"/>
                <w:rtl/>
                <w:lang w:bidi="he-IL"/>
              </w:rPr>
              <w:t xml:space="preserve">ֹאת לִפְנֵי </w:t>
            </w:r>
            <w:r w:rsidRPr="00D51104">
              <w:rPr>
                <w:rFonts w:ascii="Arial" w:eastAsia="Times New Roman" w:hAnsi="Arial" w:cs="FrankRuehl"/>
                <w:sz w:val="32"/>
                <w:szCs w:val="32"/>
                <w:rtl/>
                <w:lang w:bidi="he-IL"/>
              </w:rPr>
              <w:t>ה</w:t>
            </w:r>
            <w:r>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אֱלֹהֵינוּ כַּאֲשֶׁר צִוָּנוּ</w:t>
            </w:r>
            <w:r w:rsidRPr="00D51104">
              <w:rPr>
                <w:rFonts w:ascii="Arial" w:eastAsia="Times New Roman" w:hAnsi="Arial" w:cs="FrankRuehl"/>
                <w:sz w:val="32"/>
                <w:szCs w:val="32"/>
                <w:rtl/>
              </w:rPr>
              <w:t>:</w:t>
            </w:r>
          </w:p>
        </w:tc>
      </w:tr>
    </w:tbl>
    <w:p w:rsidR="00D51104" w:rsidRPr="00D272E4" w:rsidRDefault="00D51104" w:rsidP="00D51104">
      <w:pPr>
        <w:rPr>
          <w:rFonts w:asciiTheme="majorHAnsi" w:hAnsiTheme="majorHAnsi"/>
          <w:sz w:val="36"/>
          <w:szCs w:val="36"/>
        </w:rPr>
      </w:pPr>
      <w:r w:rsidRPr="00D272E4">
        <w:rPr>
          <w:rFonts w:asciiTheme="majorHAnsi" w:hAnsiTheme="majorHAnsi"/>
          <w:sz w:val="36"/>
          <w:szCs w:val="36"/>
        </w:rPr>
        <w:t>Exodus 12:25-27</w:t>
      </w:r>
    </w:p>
    <w:tbl>
      <w:tblPr>
        <w:tblW w:w="0" w:type="auto"/>
        <w:tblCellSpacing w:w="0" w:type="dxa"/>
        <w:tblCellMar>
          <w:left w:w="0" w:type="dxa"/>
          <w:right w:w="0" w:type="dxa"/>
        </w:tblCellMar>
        <w:tblLook w:val="04A0" w:firstRow="1" w:lastRow="0" w:firstColumn="1" w:lastColumn="0" w:noHBand="0" w:noVBand="1"/>
      </w:tblPr>
      <w:tblGrid>
        <w:gridCol w:w="5983"/>
        <w:gridCol w:w="3377"/>
      </w:tblGrid>
      <w:tr w:rsidR="00D51104" w:rsidRPr="00F3409E" w:rsidTr="00EE2737">
        <w:trPr>
          <w:tblCellSpacing w:w="0" w:type="dxa"/>
        </w:trPr>
        <w:tc>
          <w:tcPr>
            <w:tcW w:w="0" w:type="auto"/>
            <w:tcMar>
              <w:top w:w="75" w:type="dxa"/>
              <w:left w:w="0" w:type="dxa"/>
              <w:bottom w:w="150" w:type="dxa"/>
              <w:right w:w="0" w:type="dxa"/>
            </w:tcMar>
          </w:tcPr>
          <w:p w:rsidR="00D51104" w:rsidRPr="00F3409E" w:rsidRDefault="00D51104" w:rsidP="00EE2737">
            <w:pPr>
              <w:spacing w:after="0" w:line="240" w:lineRule="auto"/>
              <w:rPr>
                <w:rFonts w:ascii="Times New Roman" w:eastAsia="Times New Roman" w:hAnsi="Times New Roman"/>
                <w:sz w:val="24"/>
                <w:szCs w:val="24"/>
              </w:rPr>
            </w:pPr>
            <w:bookmarkStart w:id="13" w:name="v11525"/>
            <w:bookmarkStart w:id="14" w:name="v1225"/>
            <w:bookmarkEnd w:id="13"/>
            <w:bookmarkEnd w:id="14"/>
            <w:r w:rsidRPr="00F3409E">
              <w:rPr>
                <w:rFonts w:ascii="Arial" w:eastAsia="Times New Roman" w:hAnsi="Arial" w:cs="Arial"/>
                <w:b/>
                <w:bCs/>
                <w:sz w:val="23"/>
                <w:szCs w:val="23"/>
              </w:rPr>
              <w:t xml:space="preserve">25. </w:t>
            </w:r>
            <w:r w:rsidRPr="00F3409E">
              <w:rPr>
                <w:rFonts w:ascii="Arial" w:eastAsia="Times New Roman" w:hAnsi="Arial" w:cs="Arial"/>
                <w:sz w:val="23"/>
                <w:szCs w:val="23"/>
              </w:rPr>
              <w:t>And it shall come to pass when you enter the land that the Lord will give you, as He spoke, that you shall observe this service.</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כה</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וְהָיָה כִּי תָב</w:t>
            </w:r>
            <w:r w:rsidR="00F007C5">
              <w:rPr>
                <w:rFonts w:ascii="Arial" w:eastAsia="Times New Roman" w:hAnsi="Arial" w:cs="FrankRuehl"/>
                <w:sz w:val="32"/>
                <w:szCs w:val="32"/>
                <w:rtl/>
                <w:lang w:bidi="he-IL"/>
              </w:rPr>
              <w:t xml:space="preserve">ֹאוּ אֶל הָאָרֶץ אֲשֶׁר יִתֵּן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לָכֶם כַּאֲשֶׁר דִּבֵּר וּשְׁמַרְתֶּם אֶת הָעֲבֹדָה הַזֹּאת</w:t>
            </w:r>
            <w:r w:rsidRPr="00D51104">
              <w:rPr>
                <w:rFonts w:ascii="Arial" w:eastAsia="Times New Roman" w:hAnsi="Arial" w:cs="FrankRuehl"/>
                <w:sz w:val="32"/>
                <w:szCs w:val="32"/>
                <w:rtl/>
              </w:rPr>
              <w:t>:</w:t>
            </w:r>
          </w:p>
        </w:tc>
      </w:tr>
      <w:tr w:rsidR="00D51104" w:rsidRPr="00F3409E" w:rsidTr="00EE2737">
        <w:trPr>
          <w:tblCellSpacing w:w="0" w:type="dxa"/>
        </w:trPr>
        <w:tc>
          <w:tcPr>
            <w:tcW w:w="0" w:type="auto"/>
            <w:tcMar>
              <w:top w:w="75" w:type="dxa"/>
              <w:left w:w="0" w:type="dxa"/>
              <w:bottom w:w="150" w:type="dxa"/>
              <w:right w:w="0" w:type="dxa"/>
            </w:tcMar>
          </w:tcPr>
          <w:p w:rsidR="00D51104" w:rsidRPr="00F3409E" w:rsidRDefault="00D51104" w:rsidP="00EE2737">
            <w:pPr>
              <w:spacing w:after="0" w:line="240" w:lineRule="auto"/>
              <w:rPr>
                <w:rFonts w:ascii="Times New Roman" w:eastAsia="Times New Roman" w:hAnsi="Times New Roman"/>
                <w:sz w:val="24"/>
                <w:szCs w:val="24"/>
              </w:rPr>
            </w:pPr>
            <w:bookmarkStart w:id="15" w:name="v11526"/>
            <w:bookmarkStart w:id="16" w:name="v1226"/>
            <w:bookmarkEnd w:id="15"/>
            <w:bookmarkEnd w:id="16"/>
            <w:r w:rsidRPr="00F3409E">
              <w:rPr>
                <w:rFonts w:ascii="Arial" w:eastAsia="Times New Roman" w:hAnsi="Arial" w:cs="Arial"/>
                <w:b/>
                <w:bCs/>
                <w:sz w:val="23"/>
                <w:szCs w:val="23"/>
              </w:rPr>
              <w:t xml:space="preserve">26. </w:t>
            </w:r>
            <w:r w:rsidRPr="00F3409E">
              <w:rPr>
                <w:rFonts w:ascii="Arial" w:eastAsia="Times New Roman" w:hAnsi="Arial" w:cs="Arial"/>
                <w:sz w:val="23"/>
                <w:szCs w:val="23"/>
              </w:rPr>
              <w:t>And it will come to pass if your children say to you, What is this service to you?</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כו</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וְהָיָה כִּי יֹאמְרוּ אֲלֵיכֶם בְּנֵיכֶם מָה הָעֲבֹדָה הַזֹּאת לָכֶם</w:t>
            </w:r>
            <w:r w:rsidRPr="00D51104">
              <w:rPr>
                <w:rFonts w:ascii="Arial" w:eastAsia="Times New Roman" w:hAnsi="Arial" w:cs="FrankRuehl"/>
                <w:sz w:val="32"/>
                <w:szCs w:val="32"/>
                <w:rtl/>
              </w:rPr>
              <w:t>:</w:t>
            </w:r>
          </w:p>
        </w:tc>
      </w:tr>
      <w:tr w:rsidR="00D51104" w:rsidRPr="00F3409E" w:rsidTr="00EE2737">
        <w:trPr>
          <w:tblCellSpacing w:w="0" w:type="dxa"/>
        </w:trPr>
        <w:tc>
          <w:tcPr>
            <w:tcW w:w="0" w:type="auto"/>
            <w:tcMar>
              <w:top w:w="75" w:type="dxa"/>
              <w:left w:w="0" w:type="dxa"/>
              <w:bottom w:w="150" w:type="dxa"/>
              <w:right w:w="0" w:type="dxa"/>
            </w:tcMar>
          </w:tcPr>
          <w:p w:rsidR="00D51104" w:rsidRPr="00F3409E" w:rsidRDefault="00D51104" w:rsidP="00EE2737">
            <w:pPr>
              <w:spacing w:after="0" w:line="240" w:lineRule="auto"/>
              <w:rPr>
                <w:rFonts w:ascii="Times New Roman" w:eastAsia="Times New Roman" w:hAnsi="Times New Roman"/>
                <w:sz w:val="24"/>
                <w:szCs w:val="24"/>
              </w:rPr>
            </w:pPr>
            <w:bookmarkStart w:id="17" w:name="v11527"/>
            <w:bookmarkStart w:id="18" w:name="v1227"/>
            <w:bookmarkEnd w:id="17"/>
            <w:bookmarkEnd w:id="18"/>
            <w:r w:rsidRPr="00F3409E">
              <w:rPr>
                <w:rFonts w:ascii="Arial" w:eastAsia="Times New Roman" w:hAnsi="Arial" w:cs="Arial"/>
                <w:b/>
                <w:bCs/>
                <w:sz w:val="23"/>
                <w:szCs w:val="23"/>
              </w:rPr>
              <w:t xml:space="preserve">27. </w:t>
            </w:r>
            <w:proofErr w:type="gramStart"/>
            <w:r w:rsidRPr="00F3409E">
              <w:rPr>
                <w:rFonts w:ascii="Arial" w:eastAsia="Times New Roman" w:hAnsi="Arial" w:cs="Arial"/>
                <w:sz w:val="23"/>
                <w:szCs w:val="23"/>
              </w:rPr>
              <w:t>you</w:t>
            </w:r>
            <w:proofErr w:type="gramEnd"/>
            <w:r w:rsidRPr="00F3409E">
              <w:rPr>
                <w:rFonts w:ascii="Arial" w:eastAsia="Times New Roman" w:hAnsi="Arial" w:cs="Arial"/>
                <w:sz w:val="23"/>
                <w:szCs w:val="23"/>
              </w:rPr>
              <w:t xml:space="preserve"> shall say, It is a Passover sacrifice to the Lord, for He passed over the houses of the children of </w:t>
            </w:r>
            <w:smartTag w:uri="urn:schemas-microsoft-com:office:smarttags" w:element="country-region">
              <w:r w:rsidRPr="00F3409E">
                <w:rPr>
                  <w:rFonts w:ascii="Arial" w:eastAsia="Times New Roman" w:hAnsi="Arial" w:cs="Arial"/>
                  <w:sz w:val="23"/>
                  <w:szCs w:val="23"/>
                </w:rPr>
                <w:t>Israel</w:t>
              </w:r>
            </w:smartTag>
            <w:r w:rsidRPr="00F3409E">
              <w:rPr>
                <w:rFonts w:ascii="Arial" w:eastAsia="Times New Roman" w:hAnsi="Arial" w:cs="Arial"/>
                <w:sz w:val="23"/>
                <w:szCs w:val="23"/>
              </w:rPr>
              <w:t xml:space="preserve"> in </w:t>
            </w:r>
            <w:smartTag w:uri="urn:schemas-microsoft-com:office:smarttags" w:element="country-region">
              <w:smartTag w:uri="urn:schemas-microsoft-com:office:smarttags" w:element="place">
                <w:r w:rsidRPr="00F3409E">
                  <w:rPr>
                    <w:rFonts w:ascii="Arial" w:eastAsia="Times New Roman" w:hAnsi="Arial" w:cs="Arial"/>
                    <w:sz w:val="23"/>
                    <w:szCs w:val="23"/>
                  </w:rPr>
                  <w:t>Egypt</w:t>
                </w:r>
              </w:smartTag>
            </w:smartTag>
            <w:r w:rsidRPr="00F3409E">
              <w:rPr>
                <w:rFonts w:ascii="Arial" w:eastAsia="Times New Roman" w:hAnsi="Arial" w:cs="Arial"/>
                <w:sz w:val="23"/>
                <w:szCs w:val="23"/>
              </w:rPr>
              <w:t xml:space="preserve"> when He smote the Egyptians, and He saved our houses. And the people kneeled and prostrated themselves.</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כז</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וַאֲמַרְ</w:t>
            </w:r>
            <w:r w:rsidR="00F007C5">
              <w:rPr>
                <w:rFonts w:ascii="Arial" w:eastAsia="Times New Roman" w:hAnsi="Arial" w:cs="FrankRuehl"/>
                <w:sz w:val="32"/>
                <w:szCs w:val="32"/>
                <w:rtl/>
                <w:lang w:bidi="he-IL"/>
              </w:rPr>
              <w:t>תֶּם זֶבַח פֶּסַח הוּא</w:t>
            </w:r>
            <w:r w:rsidR="00F007C5">
              <w:rPr>
                <w:rFonts w:ascii="Arial" w:eastAsia="Times New Roman" w:hAnsi="Arial" w:cs="FrankRuehl" w:hint="cs"/>
                <w:sz w:val="32"/>
                <w:szCs w:val="32"/>
                <w:rtl/>
                <w:lang w:bidi="he-IL"/>
              </w:rPr>
              <w:t xml:space="preserve"> ל</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אֲשֶׁר פָּסַח עַל בָּתֵּי בְנֵי יִשְׂרָאֵל בְּמִצְרַיִם בְּנָגְפּוֹ אֶת מִצְרַיִם וְאֶת בָּתֵּינוּ הִצִּיל וַיִּקֹּד הָעָם וַיִּשְׁתַּחֲווּ</w:t>
            </w:r>
            <w:r w:rsidRPr="00D51104">
              <w:rPr>
                <w:rFonts w:ascii="Arial" w:eastAsia="Times New Roman" w:hAnsi="Arial" w:cs="FrankRuehl"/>
                <w:sz w:val="32"/>
                <w:szCs w:val="32"/>
                <w:rtl/>
              </w:rPr>
              <w:t>:</w:t>
            </w:r>
          </w:p>
        </w:tc>
      </w:tr>
    </w:tbl>
    <w:p w:rsidR="00D51104" w:rsidRDefault="00D51104" w:rsidP="00D51104">
      <w:pPr>
        <w:rPr>
          <w:sz w:val="36"/>
          <w:szCs w:val="36"/>
        </w:rPr>
      </w:pPr>
    </w:p>
    <w:p w:rsidR="00D51104" w:rsidRPr="00D272E4" w:rsidRDefault="00D272E4" w:rsidP="00D51104">
      <w:pPr>
        <w:rPr>
          <w:rFonts w:asciiTheme="majorHAnsi" w:hAnsiTheme="majorHAnsi"/>
          <w:sz w:val="36"/>
          <w:szCs w:val="36"/>
        </w:rPr>
      </w:pPr>
      <w:r>
        <w:rPr>
          <w:rFonts w:asciiTheme="majorHAnsi" w:hAnsiTheme="majorHAnsi"/>
          <w:sz w:val="36"/>
          <w:szCs w:val="36"/>
        </w:rPr>
        <w:t>Exodus 13:</w:t>
      </w:r>
      <w:r w:rsidR="00D51104" w:rsidRPr="00D272E4">
        <w:rPr>
          <w:rFonts w:asciiTheme="majorHAnsi" w:hAnsiTheme="majorHAnsi"/>
          <w:sz w:val="36"/>
          <w:szCs w:val="36"/>
        </w:rPr>
        <w:t>3-14</w:t>
      </w:r>
    </w:p>
    <w:tbl>
      <w:tblPr>
        <w:tblpPr w:leftFromText="180" w:rightFromText="180" w:vertAnchor="text" w:tblpY="1"/>
        <w:tblOverlap w:val="never"/>
        <w:tblW w:w="0" w:type="auto"/>
        <w:tblCellSpacing w:w="0" w:type="dxa"/>
        <w:tblCellMar>
          <w:left w:w="0" w:type="dxa"/>
          <w:right w:w="0" w:type="dxa"/>
        </w:tblCellMar>
        <w:tblLook w:val="04A0" w:firstRow="1" w:lastRow="0" w:firstColumn="1" w:lastColumn="0" w:noHBand="0" w:noVBand="1"/>
      </w:tblPr>
      <w:tblGrid>
        <w:gridCol w:w="6232"/>
        <w:gridCol w:w="3128"/>
      </w:tblGrid>
      <w:tr w:rsidR="00D51104" w:rsidRPr="008007D4" w:rsidTr="00EE2737">
        <w:trPr>
          <w:tblCellSpacing w:w="0" w:type="dxa"/>
        </w:trPr>
        <w:tc>
          <w:tcPr>
            <w:tcW w:w="0" w:type="auto"/>
            <w:tcMar>
              <w:top w:w="75" w:type="dxa"/>
              <w:left w:w="0" w:type="dxa"/>
              <w:bottom w:w="150" w:type="dxa"/>
              <w:right w:w="0" w:type="dxa"/>
            </w:tcMar>
            <w:vAlign w:val="center"/>
          </w:tcPr>
          <w:p w:rsidR="00D51104" w:rsidRPr="00D51104" w:rsidRDefault="00D51104" w:rsidP="00EE2737">
            <w:pPr>
              <w:spacing w:after="0" w:line="240" w:lineRule="auto"/>
              <w:rPr>
                <w:rFonts w:ascii="Times New Roman" w:eastAsia="Times New Roman" w:hAnsi="Times New Roman"/>
                <w:sz w:val="26"/>
                <w:szCs w:val="26"/>
              </w:rPr>
            </w:pPr>
            <w:bookmarkStart w:id="19" w:name="v11554"/>
            <w:bookmarkStart w:id="20" w:name="v133"/>
            <w:bookmarkEnd w:id="19"/>
            <w:bookmarkEnd w:id="20"/>
            <w:r w:rsidRPr="00D51104">
              <w:rPr>
                <w:rFonts w:ascii="Arial" w:eastAsia="Times New Roman" w:hAnsi="Arial" w:cs="Arial"/>
                <w:b/>
                <w:bCs/>
                <w:sz w:val="26"/>
                <w:szCs w:val="26"/>
              </w:rPr>
              <w:t xml:space="preserve">3. </w:t>
            </w:r>
            <w:r w:rsidRPr="00D51104">
              <w:rPr>
                <w:rFonts w:ascii="Arial" w:eastAsia="Times New Roman" w:hAnsi="Arial" w:cs="Arial"/>
                <w:sz w:val="26"/>
                <w:szCs w:val="26"/>
              </w:rPr>
              <w:t>Moses said to the people, "Remember this day, when you went out of Egypt, out of the house of bondage, for with a mighty hand, the Lord took you out of here, and [therefore] no leaven shall be eaten.</w:t>
            </w:r>
          </w:p>
        </w:tc>
        <w:tc>
          <w:tcPr>
            <w:tcW w:w="0" w:type="auto"/>
            <w:vAlign w:val="center"/>
          </w:tcPr>
          <w:p w:rsidR="00D51104" w:rsidRPr="00D51104" w:rsidRDefault="00D51104" w:rsidP="00F007C5">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ג</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וַיֹּאמֶר מֹשֶׁה אֶל הָעָם זָכוֹר אֶת הַיּוֹם הַזֶּה אֲשֶׁר יְצָאתֶם מִמִּצְרַיִם מִבֵּית עֲבָדִים כּ</w:t>
            </w:r>
            <w:r w:rsidR="00F007C5">
              <w:rPr>
                <w:rFonts w:ascii="Arial" w:eastAsia="Times New Roman" w:hAnsi="Arial" w:cs="FrankRuehl"/>
                <w:sz w:val="32"/>
                <w:szCs w:val="32"/>
                <w:rtl/>
                <w:lang w:bidi="he-IL"/>
              </w:rPr>
              <w:t xml:space="preserve">ִי בְּחֹזֶק יָד הוֹצִיא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אֶתְכֶם מִזֶּה וְלֹא יֵאָכֵל חָמֵץ</w:t>
            </w:r>
            <w:r w:rsidRPr="00D51104">
              <w:rPr>
                <w:rFonts w:ascii="Arial" w:eastAsia="Times New Roman" w:hAnsi="Arial" w:cs="FrankRuehl"/>
                <w:sz w:val="32"/>
                <w:szCs w:val="32"/>
                <w:rtl/>
              </w:rPr>
              <w:t>:</w:t>
            </w:r>
          </w:p>
        </w:tc>
      </w:tr>
      <w:tr w:rsidR="00D51104" w:rsidRPr="008007D4" w:rsidTr="00EE2737">
        <w:trPr>
          <w:tblCellSpacing w:w="0" w:type="dxa"/>
        </w:trPr>
        <w:tc>
          <w:tcPr>
            <w:tcW w:w="0" w:type="auto"/>
            <w:tcMar>
              <w:top w:w="75" w:type="dxa"/>
              <w:left w:w="0" w:type="dxa"/>
              <w:bottom w:w="150" w:type="dxa"/>
              <w:right w:w="0" w:type="dxa"/>
            </w:tcMar>
            <w:vAlign w:val="center"/>
          </w:tcPr>
          <w:p w:rsidR="00D51104" w:rsidRPr="00D51104" w:rsidRDefault="00D51104" w:rsidP="00EE2737">
            <w:pPr>
              <w:spacing w:after="0" w:line="240" w:lineRule="auto"/>
              <w:rPr>
                <w:rFonts w:ascii="Times New Roman" w:eastAsia="Times New Roman" w:hAnsi="Times New Roman"/>
                <w:sz w:val="26"/>
                <w:szCs w:val="26"/>
              </w:rPr>
            </w:pPr>
            <w:bookmarkStart w:id="21" w:name="v11555"/>
            <w:bookmarkStart w:id="22" w:name="v134"/>
            <w:bookmarkEnd w:id="21"/>
            <w:bookmarkEnd w:id="22"/>
            <w:r w:rsidRPr="00D51104">
              <w:rPr>
                <w:rFonts w:ascii="Arial" w:eastAsia="Times New Roman" w:hAnsi="Arial" w:cs="Arial"/>
                <w:b/>
                <w:bCs/>
                <w:sz w:val="26"/>
                <w:szCs w:val="26"/>
              </w:rPr>
              <w:t xml:space="preserve">4. </w:t>
            </w:r>
            <w:r w:rsidRPr="00D51104">
              <w:rPr>
                <w:rFonts w:ascii="Arial" w:eastAsia="Times New Roman" w:hAnsi="Arial" w:cs="Arial"/>
                <w:sz w:val="26"/>
                <w:szCs w:val="26"/>
              </w:rPr>
              <w:t>Today you are going out, in the month of spring.</w:t>
            </w:r>
          </w:p>
        </w:tc>
        <w:tc>
          <w:tcPr>
            <w:tcW w:w="0" w:type="auto"/>
            <w:vAlign w:val="center"/>
          </w:tcPr>
          <w:p w:rsidR="00D51104" w:rsidRPr="00D51104" w:rsidRDefault="00D51104" w:rsidP="00F007C5">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ד</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הַיּוֹם אַתֶּם יֹצְאִים בְּחֹדֶשׁ הָאָבִיב</w:t>
            </w:r>
            <w:r w:rsidRPr="00D51104">
              <w:rPr>
                <w:rFonts w:ascii="Arial" w:eastAsia="Times New Roman" w:hAnsi="Arial" w:cs="FrankRuehl"/>
                <w:sz w:val="32"/>
                <w:szCs w:val="32"/>
                <w:rtl/>
              </w:rPr>
              <w:t>:</w:t>
            </w:r>
          </w:p>
        </w:tc>
      </w:tr>
      <w:tr w:rsidR="00D51104" w:rsidRPr="008007D4" w:rsidTr="00EE2737">
        <w:trPr>
          <w:tblCellSpacing w:w="0" w:type="dxa"/>
        </w:trPr>
        <w:tc>
          <w:tcPr>
            <w:tcW w:w="0" w:type="auto"/>
            <w:tcMar>
              <w:top w:w="75" w:type="dxa"/>
              <w:left w:w="0" w:type="dxa"/>
              <w:bottom w:w="150" w:type="dxa"/>
              <w:right w:w="0" w:type="dxa"/>
            </w:tcMar>
            <w:vAlign w:val="center"/>
          </w:tcPr>
          <w:p w:rsidR="00D51104" w:rsidRPr="00D51104" w:rsidRDefault="00D51104" w:rsidP="00EE2737">
            <w:pPr>
              <w:spacing w:after="0" w:line="240" w:lineRule="auto"/>
              <w:rPr>
                <w:rFonts w:ascii="Times New Roman" w:eastAsia="Times New Roman" w:hAnsi="Times New Roman"/>
                <w:sz w:val="26"/>
                <w:szCs w:val="26"/>
              </w:rPr>
            </w:pPr>
            <w:bookmarkStart w:id="23" w:name="v11556"/>
            <w:bookmarkStart w:id="24" w:name="v135"/>
            <w:bookmarkEnd w:id="23"/>
            <w:bookmarkEnd w:id="24"/>
            <w:r w:rsidRPr="00D51104">
              <w:rPr>
                <w:rFonts w:ascii="Arial" w:eastAsia="Times New Roman" w:hAnsi="Arial" w:cs="Arial"/>
                <w:b/>
                <w:bCs/>
                <w:sz w:val="26"/>
                <w:szCs w:val="26"/>
              </w:rPr>
              <w:t xml:space="preserve">5. </w:t>
            </w:r>
            <w:r w:rsidRPr="00D51104">
              <w:rPr>
                <w:rFonts w:ascii="Arial" w:eastAsia="Times New Roman" w:hAnsi="Arial" w:cs="Arial"/>
                <w:sz w:val="26"/>
                <w:szCs w:val="26"/>
              </w:rPr>
              <w:t xml:space="preserve">And it will come to pass that the Lord will bring you into the land of the Canaanites, the Hittites, the Amorites, the </w:t>
            </w:r>
            <w:proofErr w:type="spellStart"/>
            <w:r w:rsidRPr="00D51104">
              <w:rPr>
                <w:rFonts w:ascii="Arial" w:eastAsia="Times New Roman" w:hAnsi="Arial" w:cs="Arial"/>
                <w:sz w:val="26"/>
                <w:szCs w:val="26"/>
              </w:rPr>
              <w:t>Hivvites</w:t>
            </w:r>
            <w:proofErr w:type="spellEnd"/>
            <w:r w:rsidRPr="00D51104">
              <w:rPr>
                <w:rFonts w:ascii="Arial" w:eastAsia="Times New Roman" w:hAnsi="Arial" w:cs="Arial"/>
                <w:sz w:val="26"/>
                <w:szCs w:val="26"/>
              </w:rPr>
              <w:t xml:space="preserve">, and the </w:t>
            </w:r>
            <w:proofErr w:type="spellStart"/>
            <w:r w:rsidRPr="00D51104">
              <w:rPr>
                <w:rFonts w:ascii="Arial" w:eastAsia="Times New Roman" w:hAnsi="Arial" w:cs="Arial"/>
                <w:sz w:val="26"/>
                <w:szCs w:val="26"/>
              </w:rPr>
              <w:t>Jebusites</w:t>
            </w:r>
            <w:proofErr w:type="spellEnd"/>
            <w:r w:rsidRPr="00D51104">
              <w:rPr>
                <w:rFonts w:ascii="Arial" w:eastAsia="Times New Roman" w:hAnsi="Arial" w:cs="Arial"/>
                <w:sz w:val="26"/>
                <w:szCs w:val="26"/>
              </w:rPr>
              <w:t>, which He swore to your forefathers to give you a land flowing with milk and honey and you shall perform this service in this month.</w:t>
            </w:r>
          </w:p>
        </w:tc>
        <w:tc>
          <w:tcPr>
            <w:tcW w:w="0" w:type="auto"/>
            <w:vAlign w:val="center"/>
          </w:tcPr>
          <w:p w:rsidR="00D51104" w:rsidRPr="00D51104" w:rsidRDefault="00D51104" w:rsidP="00F007C5">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ה</w:t>
            </w:r>
            <w:r w:rsidRPr="00D51104">
              <w:rPr>
                <w:rFonts w:ascii="Arial" w:eastAsia="Times New Roman" w:hAnsi="Arial" w:cs="FrankRuehl"/>
                <w:b/>
                <w:bCs/>
                <w:sz w:val="32"/>
                <w:szCs w:val="32"/>
                <w:rtl/>
              </w:rPr>
              <w:t xml:space="preserve">. </w:t>
            </w:r>
            <w:r w:rsidR="00F007C5">
              <w:rPr>
                <w:rFonts w:ascii="Arial" w:eastAsia="Times New Roman" w:hAnsi="Arial" w:cs="FrankRuehl"/>
                <w:sz w:val="32"/>
                <w:szCs w:val="32"/>
                <w:rtl/>
                <w:lang w:bidi="he-IL"/>
              </w:rPr>
              <w:t xml:space="preserve">וְהָיָה כִי יְבִיאֲךָ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 אֶרֶץ הַכְּנַעֲנִי וְהַחִתִּי וְהָאֱמֹרִי וְהַחִוִּי וְהַיְבוּסִי אֲשֶׁר נִשְׁבַּע לַאֲבֹתֶיךָ לָתֶת לָךְ אֶרֶץ זָבַת חָלָב וּדְבָשׁ וְעָבַדְתָּ אֶת הָעֲבֹדָה הַזֹּאת בַּחֹדֶשׁ הַזֶּה</w:t>
            </w:r>
            <w:r w:rsidRPr="00D51104">
              <w:rPr>
                <w:rFonts w:ascii="Arial" w:eastAsia="Times New Roman" w:hAnsi="Arial" w:cs="FrankRuehl"/>
                <w:sz w:val="32"/>
                <w:szCs w:val="32"/>
                <w:rtl/>
              </w:rPr>
              <w:t>:</w:t>
            </w:r>
          </w:p>
        </w:tc>
      </w:tr>
      <w:tr w:rsidR="00D51104" w:rsidRPr="008007D4" w:rsidTr="00EE2737">
        <w:trPr>
          <w:tblCellSpacing w:w="0" w:type="dxa"/>
        </w:trPr>
        <w:tc>
          <w:tcPr>
            <w:tcW w:w="0" w:type="auto"/>
            <w:tcMar>
              <w:top w:w="75" w:type="dxa"/>
              <w:left w:w="0" w:type="dxa"/>
              <w:bottom w:w="150" w:type="dxa"/>
              <w:right w:w="0" w:type="dxa"/>
            </w:tcMar>
            <w:vAlign w:val="center"/>
          </w:tcPr>
          <w:p w:rsidR="00D51104" w:rsidRPr="00D51104" w:rsidRDefault="00D51104" w:rsidP="00EE2737">
            <w:pPr>
              <w:spacing w:after="0" w:line="240" w:lineRule="auto"/>
              <w:rPr>
                <w:rFonts w:ascii="Times New Roman" w:eastAsia="Times New Roman" w:hAnsi="Times New Roman"/>
                <w:sz w:val="26"/>
                <w:szCs w:val="26"/>
              </w:rPr>
            </w:pPr>
            <w:bookmarkStart w:id="25" w:name="v11557"/>
            <w:bookmarkStart w:id="26" w:name="v136"/>
            <w:bookmarkEnd w:id="25"/>
            <w:bookmarkEnd w:id="26"/>
            <w:r w:rsidRPr="00D51104">
              <w:rPr>
                <w:rFonts w:ascii="Arial" w:eastAsia="Times New Roman" w:hAnsi="Arial" w:cs="Arial"/>
                <w:b/>
                <w:bCs/>
                <w:sz w:val="26"/>
                <w:szCs w:val="26"/>
              </w:rPr>
              <w:t xml:space="preserve">6. </w:t>
            </w:r>
            <w:r w:rsidRPr="00D51104">
              <w:rPr>
                <w:rFonts w:ascii="Arial" w:eastAsia="Times New Roman" w:hAnsi="Arial" w:cs="Arial"/>
                <w:sz w:val="26"/>
                <w:szCs w:val="26"/>
              </w:rPr>
              <w:t>For seven days you shall eat unleavened cakes, and on the seventh day, there is a festival for the Lord.</w:t>
            </w:r>
          </w:p>
        </w:tc>
        <w:tc>
          <w:tcPr>
            <w:tcW w:w="0" w:type="auto"/>
            <w:vAlign w:val="center"/>
          </w:tcPr>
          <w:p w:rsidR="00D51104" w:rsidRPr="00D51104" w:rsidRDefault="00D51104" w:rsidP="00F007C5">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ו</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שִׁבְעַת יָמִים תֹּאכַל מַצֹּת וּבַ</w:t>
            </w:r>
            <w:r w:rsidR="00F007C5">
              <w:rPr>
                <w:rFonts w:ascii="Arial" w:eastAsia="Times New Roman" w:hAnsi="Arial" w:cs="FrankRuehl"/>
                <w:sz w:val="32"/>
                <w:szCs w:val="32"/>
                <w:rtl/>
                <w:lang w:bidi="he-IL"/>
              </w:rPr>
              <w:t xml:space="preserve">יּוֹם הַשְּׁבִיעִי חַג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rPr>
              <w:t>:</w:t>
            </w:r>
          </w:p>
        </w:tc>
      </w:tr>
      <w:tr w:rsidR="00D51104" w:rsidRPr="008007D4" w:rsidTr="00EE2737">
        <w:trPr>
          <w:tblCellSpacing w:w="0" w:type="dxa"/>
        </w:trPr>
        <w:tc>
          <w:tcPr>
            <w:tcW w:w="0" w:type="auto"/>
            <w:tcMar>
              <w:top w:w="75" w:type="dxa"/>
              <w:left w:w="0" w:type="dxa"/>
              <w:bottom w:w="150" w:type="dxa"/>
              <w:right w:w="0" w:type="dxa"/>
            </w:tcMar>
            <w:vAlign w:val="center"/>
          </w:tcPr>
          <w:p w:rsidR="00D51104" w:rsidRPr="00D51104" w:rsidRDefault="00D51104" w:rsidP="00EE2737">
            <w:pPr>
              <w:spacing w:after="0" w:line="240" w:lineRule="auto"/>
              <w:rPr>
                <w:rFonts w:ascii="Times New Roman" w:eastAsia="Times New Roman" w:hAnsi="Times New Roman"/>
                <w:sz w:val="26"/>
                <w:szCs w:val="26"/>
              </w:rPr>
            </w:pPr>
            <w:bookmarkStart w:id="27" w:name="v11558"/>
            <w:bookmarkStart w:id="28" w:name="v137"/>
            <w:bookmarkEnd w:id="27"/>
            <w:bookmarkEnd w:id="28"/>
            <w:r w:rsidRPr="00D51104">
              <w:rPr>
                <w:rFonts w:ascii="Arial" w:eastAsia="Times New Roman" w:hAnsi="Arial" w:cs="Arial"/>
                <w:b/>
                <w:bCs/>
                <w:sz w:val="26"/>
                <w:szCs w:val="26"/>
              </w:rPr>
              <w:t xml:space="preserve">7. </w:t>
            </w:r>
            <w:r w:rsidRPr="00D51104">
              <w:rPr>
                <w:rFonts w:ascii="Arial" w:eastAsia="Times New Roman" w:hAnsi="Arial" w:cs="Arial"/>
                <w:sz w:val="26"/>
                <w:szCs w:val="26"/>
              </w:rPr>
              <w:t>Unleavened cakes shall be eaten during the seven days, and no leaven shall be seen of yours [in your possession], and no leavening shall be seen of yours throughout all of your borders.</w:t>
            </w:r>
          </w:p>
        </w:tc>
        <w:tc>
          <w:tcPr>
            <w:tcW w:w="0" w:type="auto"/>
            <w:vAlign w:val="center"/>
          </w:tcPr>
          <w:p w:rsidR="00D51104" w:rsidRPr="00D51104" w:rsidRDefault="00D51104" w:rsidP="00F007C5">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ז</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מַצּוֹת יֵאָכֵל אֵת שִׁבְעַת הַיָּמִים וְלֹא יֵרָאֶה לְךָ חָמֵץ וְלֹא יֵרָאֶה לְךָ שְׂאֹר בְּכָל גְּבֻלֶךָ</w:t>
            </w:r>
            <w:r w:rsidRPr="00D51104">
              <w:rPr>
                <w:rFonts w:ascii="Arial" w:eastAsia="Times New Roman" w:hAnsi="Arial" w:cs="FrankRuehl"/>
                <w:sz w:val="32"/>
                <w:szCs w:val="32"/>
                <w:rtl/>
              </w:rPr>
              <w:t>:</w:t>
            </w:r>
          </w:p>
        </w:tc>
      </w:tr>
      <w:tr w:rsidR="00D51104" w:rsidRPr="008007D4" w:rsidTr="00EE2737">
        <w:trPr>
          <w:tblCellSpacing w:w="0" w:type="dxa"/>
        </w:trPr>
        <w:tc>
          <w:tcPr>
            <w:tcW w:w="0" w:type="auto"/>
            <w:tcMar>
              <w:top w:w="75" w:type="dxa"/>
              <w:left w:w="0" w:type="dxa"/>
              <w:bottom w:w="150" w:type="dxa"/>
              <w:right w:w="0" w:type="dxa"/>
            </w:tcMar>
            <w:vAlign w:val="center"/>
          </w:tcPr>
          <w:p w:rsidR="00D51104" w:rsidRPr="00D51104" w:rsidRDefault="00D51104" w:rsidP="00EE2737">
            <w:pPr>
              <w:spacing w:after="0" w:line="240" w:lineRule="auto"/>
              <w:rPr>
                <w:rFonts w:ascii="Times New Roman" w:eastAsia="Times New Roman" w:hAnsi="Times New Roman"/>
                <w:sz w:val="26"/>
                <w:szCs w:val="26"/>
              </w:rPr>
            </w:pPr>
            <w:bookmarkStart w:id="29" w:name="v11559"/>
            <w:bookmarkStart w:id="30" w:name="v138"/>
            <w:bookmarkEnd w:id="29"/>
            <w:bookmarkEnd w:id="30"/>
            <w:r w:rsidRPr="00D51104">
              <w:rPr>
                <w:rFonts w:ascii="Arial" w:eastAsia="Times New Roman" w:hAnsi="Arial" w:cs="Arial"/>
                <w:b/>
                <w:bCs/>
                <w:sz w:val="26"/>
                <w:szCs w:val="26"/>
              </w:rPr>
              <w:t xml:space="preserve">8. </w:t>
            </w:r>
            <w:r w:rsidRPr="00D51104">
              <w:rPr>
                <w:rFonts w:ascii="Arial" w:eastAsia="Times New Roman" w:hAnsi="Arial" w:cs="Arial"/>
                <w:sz w:val="26"/>
                <w:szCs w:val="26"/>
              </w:rPr>
              <w:t>And you shall tell your son on that day, saying, "Because of this, the Lord did [this] for me when I went out of Egypt."</w:t>
            </w:r>
          </w:p>
        </w:tc>
        <w:tc>
          <w:tcPr>
            <w:tcW w:w="0" w:type="auto"/>
            <w:vAlign w:val="center"/>
          </w:tcPr>
          <w:p w:rsidR="00D51104" w:rsidRPr="00D51104" w:rsidRDefault="00D51104" w:rsidP="00F007C5">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ח</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וְהִגַּדְתָּ לְבִנְךָ בַּיּוֹם הַהוּא לֵאמ</w:t>
            </w:r>
            <w:r w:rsidR="00F007C5">
              <w:rPr>
                <w:rFonts w:ascii="Arial" w:eastAsia="Times New Roman" w:hAnsi="Arial" w:cs="FrankRuehl"/>
                <w:sz w:val="32"/>
                <w:szCs w:val="32"/>
                <w:rtl/>
                <w:lang w:bidi="he-IL"/>
              </w:rPr>
              <w:t xml:space="preserve">ֹר בַּעֲבוּר זֶה עָשָׂה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לִי בְּצֵאתִי מִמִּצְרָיִם</w:t>
            </w:r>
            <w:r w:rsidRPr="00D51104">
              <w:rPr>
                <w:rFonts w:ascii="Arial" w:eastAsia="Times New Roman" w:hAnsi="Arial" w:cs="FrankRuehl"/>
                <w:sz w:val="32"/>
                <w:szCs w:val="32"/>
                <w:rtl/>
              </w:rPr>
              <w:t>:</w:t>
            </w:r>
          </w:p>
        </w:tc>
      </w:tr>
      <w:tr w:rsidR="00D51104" w:rsidRPr="008007D4" w:rsidTr="00EE2737">
        <w:trPr>
          <w:tblCellSpacing w:w="0" w:type="dxa"/>
        </w:trPr>
        <w:tc>
          <w:tcPr>
            <w:tcW w:w="0" w:type="auto"/>
            <w:tcMar>
              <w:top w:w="75" w:type="dxa"/>
              <w:left w:w="0" w:type="dxa"/>
              <w:bottom w:w="150" w:type="dxa"/>
              <w:right w:w="0" w:type="dxa"/>
            </w:tcMar>
            <w:vAlign w:val="center"/>
          </w:tcPr>
          <w:p w:rsidR="00D51104" w:rsidRPr="00D51104" w:rsidRDefault="00D51104" w:rsidP="00EE2737">
            <w:pPr>
              <w:spacing w:after="0" w:line="240" w:lineRule="auto"/>
              <w:rPr>
                <w:rFonts w:ascii="Times New Roman" w:eastAsia="Times New Roman" w:hAnsi="Times New Roman"/>
                <w:sz w:val="26"/>
                <w:szCs w:val="26"/>
              </w:rPr>
            </w:pPr>
            <w:bookmarkStart w:id="31" w:name="v11560"/>
            <w:bookmarkStart w:id="32" w:name="v139"/>
            <w:bookmarkEnd w:id="31"/>
            <w:bookmarkEnd w:id="32"/>
            <w:r w:rsidRPr="00D51104">
              <w:rPr>
                <w:rFonts w:ascii="Arial" w:eastAsia="Times New Roman" w:hAnsi="Arial" w:cs="Arial"/>
                <w:b/>
                <w:bCs/>
                <w:sz w:val="26"/>
                <w:szCs w:val="26"/>
              </w:rPr>
              <w:t xml:space="preserve">9. </w:t>
            </w:r>
            <w:r w:rsidRPr="00D51104">
              <w:rPr>
                <w:rFonts w:ascii="Arial" w:eastAsia="Times New Roman" w:hAnsi="Arial" w:cs="Arial"/>
                <w:sz w:val="26"/>
                <w:szCs w:val="26"/>
              </w:rPr>
              <w:t>And it shall be to you as a sign upon your hand and as a remembrance between your eyes, in order that the law of the Lord shall be in your mouth, for with a mighty hand the Lord took you out of Egypt.</w:t>
            </w:r>
          </w:p>
        </w:tc>
        <w:tc>
          <w:tcPr>
            <w:tcW w:w="0" w:type="auto"/>
            <w:vAlign w:val="center"/>
          </w:tcPr>
          <w:p w:rsidR="00D51104" w:rsidRPr="00D51104" w:rsidRDefault="00D51104" w:rsidP="00F007C5">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ט</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וְהָיָה לְךָ לְאוֹת עַל יָדְךָ וּלְזִכָּרוֹן בֵּין עֵינֶיךָ ל</w:t>
            </w:r>
            <w:r w:rsidR="00F007C5">
              <w:rPr>
                <w:rFonts w:ascii="Arial" w:eastAsia="Times New Roman" w:hAnsi="Arial" w:cs="FrankRuehl"/>
                <w:sz w:val="32"/>
                <w:szCs w:val="32"/>
                <w:rtl/>
                <w:lang w:bidi="he-IL"/>
              </w:rPr>
              <w:t xml:space="preserve">ְמַעַן תִּהְיֶה תּוֹרַת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בְּפִיךָ כִּי בְּיָד חֲזָקָה הוֹצִאֲךָ יְ־הֹוָ־ה מִמִּצְרָיִם</w:t>
            </w:r>
            <w:r w:rsidRPr="00D51104">
              <w:rPr>
                <w:rFonts w:ascii="Arial" w:eastAsia="Times New Roman" w:hAnsi="Arial" w:cs="FrankRuehl"/>
                <w:sz w:val="32"/>
                <w:szCs w:val="32"/>
                <w:rtl/>
              </w:rPr>
              <w:t>:</w:t>
            </w:r>
          </w:p>
        </w:tc>
      </w:tr>
      <w:tr w:rsidR="00D51104" w:rsidRPr="008007D4" w:rsidTr="00EE2737">
        <w:trPr>
          <w:tblCellSpacing w:w="0" w:type="dxa"/>
        </w:trPr>
        <w:tc>
          <w:tcPr>
            <w:tcW w:w="0" w:type="auto"/>
            <w:tcMar>
              <w:top w:w="75" w:type="dxa"/>
              <w:left w:w="0" w:type="dxa"/>
              <w:bottom w:w="150" w:type="dxa"/>
              <w:right w:w="0" w:type="dxa"/>
            </w:tcMar>
            <w:vAlign w:val="center"/>
          </w:tcPr>
          <w:p w:rsidR="00D51104" w:rsidRPr="00D51104" w:rsidRDefault="00D51104" w:rsidP="00EE2737">
            <w:pPr>
              <w:spacing w:after="0" w:line="240" w:lineRule="auto"/>
              <w:rPr>
                <w:rFonts w:ascii="Times New Roman" w:eastAsia="Times New Roman" w:hAnsi="Times New Roman"/>
                <w:sz w:val="26"/>
                <w:szCs w:val="26"/>
              </w:rPr>
            </w:pPr>
            <w:bookmarkStart w:id="33" w:name="v11561"/>
            <w:bookmarkStart w:id="34" w:name="v1310"/>
            <w:bookmarkEnd w:id="33"/>
            <w:bookmarkEnd w:id="34"/>
            <w:r w:rsidRPr="00D51104">
              <w:rPr>
                <w:rFonts w:ascii="Arial" w:eastAsia="Times New Roman" w:hAnsi="Arial" w:cs="Arial"/>
                <w:b/>
                <w:bCs/>
                <w:sz w:val="26"/>
                <w:szCs w:val="26"/>
              </w:rPr>
              <w:t xml:space="preserve">10. </w:t>
            </w:r>
            <w:r w:rsidRPr="00D51104">
              <w:rPr>
                <w:rFonts w:ascii="Arial" w:eastAsia="Times New Roman" w:hAnsi="Arial" w:cs="Arial"/>
                <w:sz w:val="26"/>
                <w:szCs w:val="26"/>
              </w:rPr>
              <w:t>And you shall keep this statute at its appointed time, from year to year.</w:t>
            </w:r>
          </w:p>
        </w:tc>
        <w:tc>
          <w:tcPr>
            <w:tcW w:w="0" w:type="auto"/>
            <w:vAlign w:val="center"/>
          </w:tcPr>
          <w:p w:rsidR="00D51104" w:rsidRPr="00D51104" w:rsidRDefault="00D51104" w:rsidP="00F007C5">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י</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וְשָׁמַרְתָּ אֶת הַחֻקָּה הַזֹּאת לְמוֹעֲדָהּ מִיָּמִים יָמִימָה</w:t>
            </w:r>
            <w:r w:rsidRPr="00D51104">
              <w:rPr>
                <w:rFonts w:ascii="Arial" w:eastAsia="Times New Roman" w:hAnsi="Arial" w:cs="FrankRuehl"/>
                <w:sz w:val="32"/>
                <w:szCs w:val="32"/>
                <w:rtl/>
              </w:rPr>
              <w:t>:</w:t>
            </w:r>
          </w:p>
        </w:tc>
      </w:tr>
      <w:tr w:rsidR="00D51104" w:rsidRPr="008007D4" w:rsidTr="00EE2737">
        <w:trPr>
          <w:tblCellSpacing w:w="0" w:type="dxa"/>
        </w:trPr>
        <w:tc>
          <w:tcPr>
            <w:tcW w:w="0" w:type="auto"/>
            <w:tcMar>
              <w:top w:w="75" w:type="dxa"/>
              <w:left w:w="0" w:type="dxa"/>
              <w:bottom w:w="150" w:type="dxa"/>
              <w:right w:w="0" w:type="dxa"/>
            </w:tcMar>
            <w:vAlign w:val="center"/>
          </w:tcPr>
          <w:p w:rsidR="00D51104" w:rsidRPr="00D51104" w:rsidRDefault="00D51104" w:rsidP="00EE2737">
            <w:pPr>
              <w:spacing w:after="0" w:line="240" w:lineRule="auto"/>
              <w:rPr>
                <w:rFonts w:ascii="Times New Roman" w:eastAsia="Times New Roman" w:hAnsi="Times New Roman"/>
                <w:sz w:val="26"/>
                <w:szCs w:val="26"/>
              </w:rPr>
            </w:pPr>
            <w:bookmarkStart w:id="35" w:name="v11562"/>
            <w:bookmarkStart w:id="36" w:name="v1311"/>
            <w:bookmarkEnd w:id="35"/>
            <w:bookmarkEnd w:id="36"/>
            <w:r w:rsidRPr="00D51104">
              <w:rPr>
                <w:rFonts w:ascii="Arial" w:eastAsia="Times New Roman" w:hAnsi="Arial" w:cs="Arial"/>
                <w:b/>
                <w:bCs/>
                <w:sz w:val="26"/>
                <w:szCs w:val="26"/>
              </w:rPr>
              <w:t xml:space="preserve">11. </w:t>
            </w:r>
            <w:r w:rsidRPr="00D51104">
              <w:rPr>
                <w:rFonts w:ascii="Arial" w:eastAsia="Times New Roman" w:hAnsi="Arial" w:cs="Arial"/>
                <w:sz w:val="26"/>
                <w:szCs w:val="26"/>
              </w:rPr>
              <w:t xml:space="preserve">And it will come to pass when the Lord will bring </w:t>
            </w:r>
            <w:r w:rsidRPr="00D51104">
              <w:rPr>
                <w:rFonts w:ascii="Arial" w:eastAsia="Times New Roman" w:hAnsi="Arial" w:cs="Arial"/>
                <w:sz w:val="26"/>
                <w:szCs w:val="26"/>
              </w:rPr>
              <w:lastRenderedPageBreak/>
              <w:t>you into the land of the Canaanites, as He swore to you and to your forefathers, and He has given it to you,</w:t>
            </w:r>
          </w:p>
        </w:tc>
        <w:tc>
          <w:tcPr>
            <w:tcW w:w="0" w:type="auto"/>
            <w:vAlign w:val="center"/>
          </w:tcPr>
          <w:p w:rsidR="00D51104" w:rsidRPr="00D51104" w:rsidRDefault="00D51104" w:rsidP="00F007C5">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lastRenderedPageBreak/>
              <w:t>יא</w:t>
            </w:r>
            <w:r w:rsidRPr="00D51104">
              <w:rPr>
                <w:rFonts w:ascii="Arial" w:eastAsia="Times New Roman" w:hAnsi="Arial" w:cs="FrankRuehl"/>
                <w:b/>
                <w:bCs/>
                <w:sz w:val="32"/>
                <w:szCs w:val="32"/>
                <w:rtl/>
              </w:rPr>
              <w:t xml:space="preserve">. </w:t>
            </w:r>
            <w:r w:rsidR="00F007C5">
              <w:rPr>
                <w:rFonts w:ascii="Arial" w:eastAsia="Times New Roman" w:hAnsi="Arial" w:cs="FrankRuehl"/>
                <w:sz w:val="32"/>
                <w:szCs w:val="32"/>
                <w:rtl/>
                <w:lang w:bidi="he-IL"/>
              </w:rPr>
              <w:t xml:space="preserve">וְהָיָה כִּי יְבִאֲךָ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 אֶרֶץ </w:t>
            </w:r>
            <w:r w:rsidRPr="00D51104">
              <w:rPr>
                <w:rFonts w:ascii="Arial" w:eastAsia="Times New Roman" w:hAnsi="Arial" w:cs="FrankRuehl"/>
                <w:sz w:val="32"/>
                <w:szCs w:val="32"/>
                <w:rtl/>
                <w:lang w:bidi="he-IL"/>
              </w:rPr>
              <w:lastRenderedPageBreak/>
              <w:t>הַכְּנַעֲנִי כַּאֲשֶׁר נִשְׁבַּע לְךָ וְלַאֲבֹתֶיךָ וּנְתָנָהּ לָךְ</w:t>
            </w:r>
            <w:r w:rsidRPr="00D51104">
              <w:rPr>
                <w:rFonts w:ascii="Arial" w:eastAsia="Times New Roman" w:hAnsi="Arial" w:cs="FrankRuehl"/>
                <w:sz w:val="32"/>
                <w:szCs w:val="32"/>
                <w:rtl/>
              </w:rPr>
              <w:t>:</w:t>
            </w:r>
          </w:p>
        </w:tc>
      </w:tr>
      <w:tr w:rsidR="00D51104" w:rsidRPr="008007D4" w:rsidTr="00EE2737">
        <w:trPr>
          <w:tblCellSpacing w:w="0" w:type="dxa"/>
        </w:trPr>
        <w:tc>
          <w:tcPr>
            <w:tcW w:w="0" w:type="auto"/>
            <w:tcMar>
              <w:top w:w="75" w:type="dxa"/>
              <w:left w:w="0" w:type="dxa"/>
              <w:bottom w:w="150" w:type="dxa"/>
              <w:right w:w="0" w:type="dxa"/>
            </w:tcMar>
            <w:vAlign w:val="center"/>
          </w:tcPr>
          <w:p w:rsidR="00D51104" w:rsidRPr="00D51104" w:rsidRDefault="00D51104" w:rsidP="00EE2737">
            <w:pPr>
              <w:spacing w:after="0" w:line="240" w:lineRule="auto"/>
              <w:rPr>
                <w:rFonts w:ascii="Times New Roman" w:eastAsia="Times New Roman" w:hAnsi="Times New Roman"/>
                <w:sz w:val="26"/>
                <w:szCs w:val="26"/>
              </w:rPr>
            </w:pPr>
            <w:bookmarkStart w:id="37" w:name="v11563"/>
            <w:bookmarkStart w:id="38" w:name="v1312"/>
            <w:bookmarkEnd w:id="37"/>
            <w:bookmarkEnd w:id="38"/>
            <w:r w:rsidRPr="00D51104">
              <w:rPr>
                <w:rFonts w:ascii="Arial" w:eastAsia="Times New Roman" w:hAnsi="Arial" w:cs="Arial"/>
                <w:b/>
                <w:bCs/>
                <w:sz w:val="26"/>
                <w:szCs w:val="26"/>
              </w:rPr>
              <w:lastRenderedPageBreak/>
              <w:t xml:space="preserve">12. </w:t>
            </w:r>
            <w:proofErr w:type="gramStart"/>
            <w:r w:rsidRPr="00D51104">
              <w:rPr>
                <w:rFonts w:ascii="Arial" w:eastAsia="Times New Roman" w:hAnsi="Arial" w:cs="Arial"/>
                <w:sz w:val="26"/>
                <w:szCs w:val="26"/>
              </w:rPr>
              <w:t>that</w:t>
            </w:r>
            <w:proofErr w:type="gramEnd"/>
            <w:r w:rsidRPr="00D51104">
              <w:rPr>
                <w:rFonts w:ascii="Arial" w:eastAsia="Times New Roman" w:hAnsi="Arial" w:cs="Arial"/>
                <w:sz w:val="26"/>
                <w:szCs w:val="26"/>
              </w:rPr>
              <w:t xml:space="preserve"> you shall give over to the Lord whatever opens the womb, and every miscarriage that opens the womb of an animal which will be yours, the males belong to the Lord.</w:t>
            </w:r>
          </w:p>
        </w:tc>
        <w:tc>
          <w:tcPr>
            <w:tcW w:w="0" w:type="auto"/>
            <w:vAlign w:val="center"/>
          </w:tcPr>
          <w:p w:rsidR="00D51104" w:rsidRPr="00D51104" w:rsidRDefault="00D51104" w:rsidP="00F007C5">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יב</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וְהַעֲבַ</w:t>
            </w:r>
            <w:r w:rsidR="00F007C5">
              <w:rPr>
                <w:rFonts w:ascii="Arial" w:eastAsia="Times New Roman" w:hAnsi="Arial" w:cs="FrankRuehl"/>
                <w:sz w:val="32"/>
                <w:szCs w:val="32"/>
                <w:rtl/>
                <w:lang w:bidi="he-IL"/>
              </w:rPr>
              <w:t xml:space="preserve">רְתָּ כָל פֶּטֶר רֶחֶם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וְכָל פֶּטֶר שֶׁגֶר בְּהֵמָה אֲשֶׁר יִ</w:t>
            </w:r>
            <w:r w:rsidR="00F007C5">
              <w:rPr>
                <w:rFonts w:ascii="Arial" w:eastAsia="Times New Roman" w:hAnsi="Arial" w:cs="FrankRuehl"/>
                <w:sz w:val="32"/>
                <w:szCs w:val="32"/>
                <w:rtl/>
                <w:lang w:bidi="he-IL"/>
              </w:rPr>
              <w:t xml:space="preserve">הְיֶה לְךָ הַזְּכָרִים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rPr>
              <w:t>:</w:t>
            </w:r>
          </w:p>
        </w:tc>
      </w:tr>
      <w:tr w:rsidR="00D51104" w:rsidRPr="008007D4" w:rsidTr="00EE2737">
        <w:trPr>
          <w:tblCellSpacing w:w="0" w:type="dxa"/>
        </w:trPr>
        <w:tc>
          <w:tcPr>
            <w:tcW w:w="0" w:type="auto"/>
            <w:tcMar>
              <w:top w:w="75" w:type="dxa"/>
              <w:left w:w="0" w:type="dxa"/>
              <w:bottom w:w="150" w:type="dxa"/>
              <w:right w:w="0" w:type="dxa"/>
            </w:tcMar>
            <w:vAlign w:val="center"/>
          </w:tcPr>
          <w:p w:rsidR="00D51104" w:rsidRPr="00D51104" w:rsidRDefault="00D51104" w:rsidP="00EE2737">
            <w:pPr>
              <w:spacing w:after="0" w:line="240" w:lineRule="auto"/>
              <w:rPr>
                <w:rFonts w:ascii="Times New Roman" w:eastAsia="Times New Roman" w:hAnsi="Times New Roman"/>
                <w:sz w:val="26"/>
                <w:szCs w:val="26"/>
              </w:rPr>
            </w:pPr>
            <w:bookmarkStart w:id="39" w:name="v11564"/>
            <w:bookmarkStart w:id="40" w:name="v1313"/>
            <w:bookmarkEnd w:id="39"/>
            <w:bookmarkEnd w:id="40"/>
            <w:r w:rsidRPr="00D51104">
              <w:rPr>
                <w:rFonts w:ascii="Arial" w:eastAsia="Times New Roman" w:hAnsi="Arial" w:cs="Arial"/>
                <w:b/>
                <w:bCs/>
                <w:sz w:val="26"/>
                <w:szCs w:val="26"/>
              </w:rPr>
              <w:t xml:space="preserve">13. </w:t>
            </w:r>
            <w:r w:rsidRPr="00D51104">
              <w:rPr>
                <w:rFonts w:ascii="Arial" w:eastAsia="Times New Roman" w:hAnsi="Arial" w:cs="Arial"/>
                <w:sz w:val="26"/>
                <w:szCs w:val="26"/>
              </w:rPr>
              <w:t>And every firstborn donkey you shall redeem with a lamb, and if you do not redeem [it], you shall decapitate it, and every firstborn of man among your sons, you shall redeem.</w:t>
            </w:r>
          </w:p>
        </w:tc>
        <w:tc>
          <w:tcPr>
            <w:tcW w:w="0" w:type="auto"/>
            <w:vAlign w:val="center"/>
          </w:tcPr>
          <w:p w:rsidR="00D51104" w:rsidRPr="00D51104" w:rsidRDefault="00D51104" w:rsidP="00F007C5">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יג</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וְכָל פֶּטֶר חֲמֹר תִּפְדֶּה בְשֶׂה וְאִם לֹא תִפְדֶּה וַעֲרַפְתּוֹ וְכֹל בְּכוֹר אָדָם בְּבָנֶיךָ תִּפְדֶּה</w:t>
            </w:r>
            <w:r w:rsidRPr="00D51104">
              <w:rPr>
                <w:rFonts w:ascii="Arial" w:eastAsia="Times New Roman" w:hAnsi="Arial" w:cs="FrankRuehl"/>
                <w:sz w:val="32"/>
                <w:szCs w:val="32"/>
                <w:rtl/>
              </w:rPr>
              <w:t>:</w:t>
            </w:r>
          </w:p>
        </w:tc>
      </w:tr>
      <w:tr w:rsidR="00D51104" w:rsidRPr="008007D4" w:rsidTr="00EE2737">
        <w:trPr>
          <w:tblCellSpacing w:w="0" w:type="dxa"/>
        </w:trPr>
        <w:tc>
          <w:tcPr>
            <w:tcW w:w="0" w:type="auto"/>
            <w:tcMar>
              <w:top w:w="75" w:type="dxa"/>
              <w:left w:w="0" w:type="dxa"/>
              <w:bottom w:w="150" w:type="dxa"/>
              <w:right w:w="0" w:type="dxa"/>
            </w:tcMar>
            <w:vAlign w:val="center"/>
          </w:tcPr>
          <w:p w:rsidR="00D51104" w:rsidRPr="00D51104" w:rsidRDefault="00D51104" w:rsidP="00EE2737">
            <w:pPr>
              <w:spacing w:after="0" w:line="240" w:lineRule="auto"/>
              <w:rPr>
                <w:rFonts w:ascii="Times New Roman" w:eastAsia="Times New Roman" w:hAnsi="Times New Roman"/>
                <w:sz w:val="26"/>
                <w:szCs w:val="26"/>
              </w:rPr>
            </w:pPr>
            <w:bookmarkStart w:id="41" w:name="v11565"/>
            <w:bookmarkStart w:id="42" w:name="v1314"/>
            <w:bookmarkEnd w:id="41"/>
            <w:bookmarkEnd w:id="42"/>
            <w:r w:rsidRPr="00D51104">
              <w:rPr>
                <w:rFonts w:ascii="Arial" w:eastAsia="Times New Roman" w:hAnsi="Arial" w:cs="Arial"/>
                <w:b/>
                <w:bCs/>
                <w:sz w:val="26"/>
                <w:szCs w:val="26"/>
              </w:rPr>
              <w:t xml:space="preserve">14. </w:t>
            </w:r>
            <w:r w:rsidRPr="00D51104">
              <w:rPr>
                <w:rFonts w:ascii="Arial" w:eastAsia="Times New Roman" w:hAnsi="Arial" w:cs="Arial"/>
                <w:sz w:val="26"/>
                <w:szCs w:val="26"/>
              </w:rPr>
              <w:t>And it will come to pass if your son asks you in the future, saying, "What is this?" you shall say to him, "With a mighty hand did the Lord take us out of Egypt, out of the house of bondage.</w:t>
            </w:r>
          </w:p>
        </w:tc>
        <w:tc>
          <w:tcPr>
            <w:tcW w:w="0" w:type="auto"/>
            <w:vAlign w:val="center"/>
          </w:tcPr>
          <w:p w:rsidR="00D51104" w:rsidRPr="00D51104" w:rsidRDefault="00D51104" w:rsidP="00F007C5">
            <w:pPr>
              <w:bidi/>
              <w:spacing w:after="0" w:line="240" w:lineRule="auto"/>
              <w:rPr>
                <w:rFonts w:ascii="Times New Roman" w:eastAsia="Times New Roman" w:hAnsi="Times New Roman" w:cs="FrankRuehl"/>
                <w:sz w:val="32"/>
                <w:szCs w:val="32"/>
              </w:rPr>
            </w:pPr>
            <w:r w:rsidRPr="00D51104">
              <w:rPr>
                <w:rStyle w:val="coversenum3"/>
                <w:rFonts w:cs="FrankRuehl"/>
                <w:sz w:val="32"/>
                <w:szCs w:val="32"/>
                <w:rtl/>
                <w:lang w:bidi="he-IL"/>
              </w:rPr>
              <w:t>יד</w:t>
            </w:r>
            <w:r w:rsidRPr="00D51104">
              <w:rPr>
                <w:rStyle w:val="coversenum3"/>
                <w:rFonts w:cs="FrankRuehl"/>
                <w:sz w:val="32"/>
                <w:szCs w:val="32"/>
                <w:rtl/>
              </w:rPr>
              <w:t xml:space="preserve">. </w:t>
            </w:r>
            <w:r w:rsidRPr="00D51104">
              <w:rPr>
                <w:rStyle w:val="coversetext3"/>
                <w:rFonts w:cs="FrankRuehl"/>
                <w:sz w:val="32"/>
                <w:szCs w:val="32"/>
                <w:rtl/>
                <w:lang w:bidi="he-IL"/>
              </w:rPr>
              <w:t>וְהָיָה כִּי יִשְׁאָלְךָ בִנְךָ מָחָר לֵאמֹר מַה זֹּאת וְאָמַרְתָּ אֵלָיו ב</w:t>
            </w:r>
            <w:r w:rsidR="00F007C5">
              <w:rPr>
                <w:rStyle w:val="coversetext3"/>
                <w:rFonts w:cs="FrankRuehl"/>
                <w:sz w:val="32"/>
                <w:szCs w:val="32"/>
                <w:rtl/>
                <w:lang w:bidi="he-IL"/>
              </w:rPr>
              <w:t xml:space="preserve">ְּחֹזֶק יָד הוֹצִיאָנוּ </w:t>
            </w:r>
            <w:r w:rsidRPr="00D51104">
              <w:rPr>
                <w:rStyle w:val="coversetext3"/>
                <w:rFonts w:cs="FrankRuehl"/>
                <w:sz w:val="32"/>
                <w:szCs w:val="32"/>
                <w:rtl/>
                <w:lang w:bidi="he-IL"/>
              </w:rPr>
              <w:t>ה</w:t>
            </w:r>
            <w:r w:rsidR="00F007C5">
              <w:rPr>
                <w:rStyle w:val="coversetext3"/>
                <w:rFonts w:cs="FrankRuehl" w:hint="cs"/>
                <w:sz w:val="32"/>
                <w:szCs w:val="32"/>
                <w:rtl/>
                <w:lang w:bidi="he-IL"/>
              </w:rPr>
              <w:t>'</w:t>
            </w:r>
            <w:r w:rsidRPr="00D51104">
              <w:rPr>
                <w:rStyle w:val="coversetext3"/>
                <w:rFonts w:cs="FrankRuehl"/>
                <w:sz w:val="32"/>
                <w:szCs w:val="32"/>
                <w:rtl/>
                <w:lang w:bidi="he-IL"/>
              </w:rPr>
              <w:t xml:space="preserve"> מִמִּצְרַיִם מִבֵּית עֲבָדִים</w:t>
            </w:r>
            <w:r w:rsidRPr="00D51104">
              <w:rPr>
                <w:rStyle w:val="coversetext3"/>
                <w:rFonts w:cs="FrankRuehl"/>
                <w:sz w:val="32"/>
                <w:szCs w:val="32"/>
                <w:rtl/>
              </w:rPr>
              <w:t>:</w:t>
            </w:r>
          </w:p>
        </w:tc>
      </w:tr>
    </w:tbl>
    <w:p w:rsidR="00D51104" w:rsidRPr="00D272E4" w:rsidRDefault="00D272E4" w:rsidP="00D51104">
      <w:pPr>
        <w:rPr>
          <w:rFonts w:asciiTheme="majorHAnsi" w:hAnsiTheme="majorHAnsi"/>
          <w:sz w:val="36"/>
          <w:szCs w:val="36"/>
        </w:rPr>
      </w:pPr>
      <w:r>
        <w:rPr>
          <w:rFonts w:asciiTheme="majorHAnsi" w:hAnsiTheme="majorHAnsi"/>
          <w:sz w:val="36"/>
          <w:szCs w:val="36"/>
        </w:rPr>
        <w:t>Deuteronomy</w:t>
      </w:r>
      <w:r w:rsidRPr="00D272E4">
        <w:rPr>
          <w:rFonts w:asciiTheme="majorHAnsi" w:hAnsiTheme="majorHAnsi"/>
          <w:sz w:val="36"/>
          <w:szCs w:val="36"/>
        </w:rPr>
        <w:t xml:space="preserve"> </w:t>
      </w:r>
      <w:r w:rsidR="00D51104" w:rsidRPr="00D272E4">
        <w:rPr>
          <w:rFonts w:asciiTheme="majorHAnsi" w:hAnsiTheme="majorHAnsi"/>
          <w:sz w:val="36"/>
          <w:szCs w:val="36"/>
        </w:rPr>
        <w:t>Chapter 26</w:t>
      </w:r>
    </w:p>
    <w:tbl>
      <w:tblPr>
        <w:tblW w:w="0" w:type="auto"/>
        <w:tblCellSpacing w:w="0" w:type="dxa"/>
        <w:tblCellMar>
          <w:left w:w="0" w:type="dxa"/>
          <w:right w:w="0" w:type="dxa"/>
        </w:tblCellMar>
        <w:tblLook w:val="04A0" w:firstRow="1" w:lastRow="0" w:firstColumn="1" w:lastColumn="0" w:noHBand="0" w:noVBand="1"/>
      </w:tblPr>
      <w:tblGrid>
        <w:gridCol w:w="6132"/>
        <w:gridCol w:w="3228"/>
      </w:tblGrid>
      <w:tr w:rsidR="00D51104" w:rsidRPr="00D51104"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43" w:name="v15245"/>
            <w:bookmarkStart w:id="44" w:name="v261"/>
            <w:bookmarkEnd w:id="43"/>
            <w:bookmarkEnd w:id="44"/>
            <w:r w:rsidRPr="00D51104">
              <w:rPr>
                <w:rFonts w:ascii="Arial" w:eastAsia="Times New Roman" w:hAnsi="Arial" w:cs="Arial"/>
                <w:b/>
                <w:bCs/>
                <w:sz w:val="26"/>
                <w:szCs w:val="26"/>
              </w:rPr>
              <w:t xml:space="preserve">1. </w:t>
            </w:r>
            <w:r w:rsidRPr="00D51104">
              <w:rPr>
                <w:rFonts w:ascii="Arial" w:eastAsia="Times New Roman" w:hAnsi="Arial" w:cs="Arial"/>
                <w:sz w:val="26"/>
                <w:szCs w:val="26"/>
              </w:rPr>
              <w:t>And it will be, when you come into the land which the Lord, your God, gives you for an inheritance, and you possess it and settle in it,</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א</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וְהָיָה כִּי תָ</w:t>
            </w:r>
            <w:r w:rsidR="00F007C5">
              <w:rPr>
                <w:rFonts w:ascii="Arial" w:eastAsia="Times New Roman" w:hAnsi="Arial" w:cs="FrankRuehl"/>
                <w:sz w:val="32"/>
                <w:szCs w:val="32"/>
                <w:rtl/>
                <w:lang w:bidi="he-IL"/>
              </w:rPr>
              <w:t xml:space="preserve">בוֹא אֶל הָאָרֶץ אֲשֶׁר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אֱלֹהֶיךָ נֹתֵן לְךָ נַחֲלָה וִירִשְׁתָּהּ וְיָשַׁבְתָּ בָּהּ</w:t>
            </w:r>
            <w:r w:rsidRPr="00D51104">
              <w:rPr>
                <w:rFonts w:ascii="Arial" w:eastAsia="Times New Roman" w:hAnsi="Arial" w:cs="FrankRuehl"/>
                <w:sz w:val="32"/>
                <w:szCs w:val="32"/>
                <w:rtl/>
              </w:rPr>
              <w:t>:</w:t>
            </w:r>
          </w:p>
        </w:tc>
      </w:tr>
      <w:tr w:rsidR="00D51104" w:rsidRPr="00D51104"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45" w:name="v15246"/>
            <w:bookmarkStart w:id="46" w:name="v262"/>
            <w:bookmarkEnd w:id="45"/>
            <w:bookmarkEnd w:id="46"/>
            <w:r w:rsidRPr="00D51104">
              <w:rPr>
                <w:rFonts w:ascii="Arial" w:eastAsia="Times New Roman" w:hAnsi="Arial" w:cs="Arial"/>
                <w:b/>
                <w:bCs/>
                <w:sz w:val="26"/>
                <w:szCs w:val="26"/>
              </w:rPr>
              <w:t xml:space="preserve">2. </w:t>
            </w:r>
            <w:proofErr w:type="gramStart"/>
            <w:r w:rsidRPr="00D51104">
              <w:rPr>
                <w:rFonts w:ascii="Arial" w:eastAsia="Times New Roman" w:hAnsi="Arial" w:cs="Arial"/>
                <w:sz w:val="26"/>
                <w:szCs w:val="26"/>
              </w:rPr>
              <w:t>that</w:t>
            </w:r>
            <w:proofErr w:type="gramEnd"/>
            <w:r w:rsidRPr="00D51104">
              <w:rPr>
                <w:rFonts w:ascii="Arial" w:eastAsia="Times New Roman" w:hAnsi="Arial" w:cs="Arial"/>
                <w:sz w:val="26"/>
                <w:szCs w:val="26"/>
              </w:rPr>
              <w:t xml:space="preserve"> you shall take of the first of all the fruit of the ground, which you will bring from your land, which the Lord, your God, is giving you. And you shall put [them] into a basket and go to the place which the Lord, your God, will choose to have His Name dwell there.</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ב</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וְלָקַחְתָּ מֵרֵאשִׁית כָּל פְּרִי הָאֲדָמָה אֲשֶׁר תּ</w:t>
            </w:r>
            <w:r w:rsidR="00F007C5">
              <w:rPr>
                <w:rFonts w:ascii="Arial" w:eastAsia="Times New Roman" w:hAnsi="Arial" w:cs="FrankRuehl"/>
                <w:sz w:val="32"/>
                <w:szCs w:val="32"/>
                <w:rtl/>
                <w:lang w:bidi="he-IL"/>
              </w:rPr>
              <w:t xml:space="preserve">ָבִיא מֵאַרְצְךָ אֲשֶׁר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אֱלֹהֶיךָ נֹתֵן לָךְ וְשַׂמְתָּ בַטֶּנֶא וְהָלַכְתָּ אֶל ה</w:t>
            </w:r>
            <w:r w:rsidR="00F007C5">
              <w:rPr>
                <w:rFonts w:ascii="Arial" w:eastAsia="Times New Roman" w:hAnsi="Arial" w:cs="FrankRuehl"/>
                <w:sz w:val="32"/>
                <w:szCs w:val="32"/>
                <w:rtl/>
                <w:lang w:bidi="he-IL"/>
              </w:rPr>
              <w:t xml:space="preserve">ַמָּקוֹם אֲשֶׁר יִבְחַר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אֱלֹהֶיךָ לְשַׁכֵּן שְׁמוֹ שָׁם</w:t>
            </w:r>
            <w:r w:rsidRPr="00D51104">
              <w:rPr>
                <w:rFonts w:ascii="Arial" w:eastAsia="Times New Roman" w:hAnsi="Arial" w:cs="FrankRuehl"/>
                <w:sz w:val="32"/>
                <w:szCs w:val="32"/>
                <w:rtl/>
              </w:rPr>
              <w:t>:</w:t>
            </w:r>
          </w:p>
        </w:tc>
      </w:tr>
      <w:tr w:rsidR="00D51104" w:rsidRPr="00D51104"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47" w:name="v15247"/>
            <w:bookmarkStart w:id="48" w:name="v263"/>
            <w:bookmarkEnd w:id="47"/>
            <w:bookmarkEnd w:id="48"/>
            <w:r w:rsidRPr="00D51104">
              <w:rPr>
                <w:rFonts w:ascii="Arial" w:eastAsia="Times New Roman" w:hAnsi="Arial" w:cs="Arial"/>
                <w:b/>
                <w:bCs/>
                <w:sz w:val="26"/>
                <w:szCs w:val="26"/>
              </w:rPr>
              <w:t xml:space="preserve">3. </w:t>
            </w:r>
            <w:r w:rsidRPr="00D51104">
              <w:rPr>
                <w:rFonts w:ascii="Arial" w:eastAsia="Times New Roman" w:hAnsi="Arial" w:cs="Arial"/>
                <w:sz w:val="26"/>
                <w:szCs w:val="26"/>
              </w:rPr>
              <w:t xml:space="preserve">And you shall come to the </w:t>
            </w:r>
            <w:proofErr w:type="spellStart"/>
            <w:r w:rsidRPr="00D51104">
              <w:rPr>
                <w:rFonts w:ascii="Arial" w:eastAsia="Times New Roman" w:hAnsi="Arial" w:cs="Arial"/>
                <w:sz w:val="26"/>
                <w:szCs w:val="26"/>
              </w:rPr>
              <w:t>kohen</w:t>
            </w:r>
            <w:proofErr w:type="spellEnd"/>
            <w:r w:rsidRPr="00D51104">
              <w:rPr>
                <w:rFonts w:ascii="Arial" w:eastAsia="Times New Roman" w:hAnsi="Arial" w:cs="Arial"/>
                <w:sz w:val="26"/>
                <w:szCs w:val="26"/>
              </w:rPr>
              <w:t xml:space="preserve"> who will be [serving] in those days, and say to him, "I declare this day to the Lord, your God, that I have come to the land which the Lord swore to our forefathers to give us."</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ג</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וּבָאתָ אֶל הַכֹּהֵן אֲשֶׁר יִהְיֶה בַּיָּמִים הָהֵם וְאָמַרְתָּ אֵלָ</w:t>
            </w:r>
            <w:r w:rsidR="00F007C5">
              <w:rPr>
                <w:rFonts w:ascii="Arial" w:eastAsia="Times New Roman" w:hAnsi="Arial" w:cs="FrankRuehl"/>
                <w:sz w:val="32"/>
                <w:szCs w:val="32"/>
                <w:rtl/>
                <w:lang w:bidi="he-IL"/>
              </w:rPr>
              <w:t xml:space="preserve">יו הִגַּדְתִּי הַיּוֹם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אֱלֹהֶיךָ כִּי בָאתִי אֶל ה</w:t>
            </w:r>
            <w:r w:rsidR="00F007C5">
              <w:rPr>
                <w:rFonts w:ascii="Arial" w:eastAsia="Times New Roman" w:hAnsi="Arial" w:cs="FrankRuehl"/>
                <w:sz w:val="32"/>
                <w:szCs w:val="32"/>
                <w:rtl/>
                <w:lang w:bidi="he-IL"/>
              </w:rPr>
              <w:t xml:space="preserve">ָאָרֶץ אֲשֶׁר נִשְׁבַּע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לַאֲבֹתֵינוּ לָתֶת לָנוּ</w:t>
            </w:r>
            <w:r w:rsidRPr="00D51104">
              <w:rPr>
                <w:rFonts w:ascii="Arial" w:eastAsia="Times New Roman" w:hAnsi="Arial" w:cs="FrankRuehl"/>
                <w:sz w:val="32"/>
                <w:szCs w:val="32"/>
                <w:rtl/>
              </w:rPr>
              <w:t>:</w:t>
            </w:r>
          </w:p>
        </w:tc>
      </w:tr>
      <w:tr w:rsidR="00D51104" w:rsidRPr="00D51104"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49" w:name="v15248"/>
            <w:bookmarkStart w:id="50" w:name="v264"/>
            <w:bookmarkEnd w:id="49"/>
            <w:bookmarkEnd w:id="50"/>
            <w:r w:rsidRPr="00D51104">
              <w:rPr>
                <w:rFonts w:ascii="Arial" w:eastAsia="Times New Roman" w:hAnsi="Arial" w:cs="Arial"/>
                <w:b/>
                <w:bCs/>
                <w:sz w:val="26"/>
                <w:szCs w:val="26"/>
              </w:rPr>
              <w:t xml:space="preserve">4. </w:t>
            </w:r>
            <w:r w:rsidRPr="00D51104">
              <w:rPr>
                <w:rFonts w:ascii="Arial" w:eastAsia="Times New Roman" w:hAnsi="Arial" w:cs="Arial"/>
                <w:sz w:val="26"/>
                <w:szCs w:val="26"/>
              </w:rPr>
              <w:t xml:space="preserve">And the </w:t>
            </w:r>
            <w:proofErr w:type="spellStart"/>
            <w:r w:rsidRPr="00D51104">
              <w:rPr>
                <w:rFonts w:ascii="Arial" w:eastAsia="Times New Roman" w:hAnsi="Arial" w:cs="Arial"/>
                <w:sz w:val="26"/>
                <w:szCs w:val="26"/>
              </w:rPr>
              <w:t>kohen</w:t>
            </w:r>
            <w:proofErr w:type="spellEnd"/>
            <w:r w:rsidRPr="00D51104">
              <w:rPr>
                <w:rFonts w:ascii="Arial" w:eastAsia="Times New Roman" w:hAnsi="Arial" w:cs="Arial"/>
                <w:sz w:val="26"/>
                <w:szCs w:val="26"/>
              </w:rPr>
              <w:t xml:space="preserve"> will take the basket from your hand, laying it before the altar of the Lord, your God."</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ד</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וְלָקַח הַכֹּהֵן הַטֶּנֶא מִיָּדֶךָ וְהִנ</w:t>
            </w:r>
            <w:r w:rsidR="00F007C5">
              <w:rPr>
                <w:rFonts w:ascii="Arial" w:eastAsia="Times New Roman" w:hAnsi="Arial" w:cs="FrankRuehl"/>
                <w:sz w:val="32"/>
                <w:szCs w:val="32"/>
                <w:rtl/>
                <w:lang w:bidi="he-IL"/>
              </w:rPr>
              <w:t xml:space="preserve">ִּיחוֹ לִפְנֵי מִזְבַּח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אֱלֹהֶיךָ</w:t>
            </w:r>
            <w:r w:rsidRPr="00D51104">
              <w:rPr>
                <w:rFonts w:ascii="Arial" w:eastAsia="Times New Roman" w:hAnsi="Arial" w:cs="FrankRuehl"/>
                <w:sz w:val="32"/>
                <w:szCs w:val="32"/>
                <w:rtl/>
              </w:rPr>
              <w:t>:</w:t>
            </w:r>
          </w:p>
        </w:tc>
      </w:tr>
      <w:tr w:rsidR="00D51104" w:rsidRPr="00D51104"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51" w:name="v15249"/>
            <w:bookmarkStart w:id="52" w:name="v265"/>
            <w:bookmarkEnd w:id="51"/>
            <w:bookmarkEnd w:id="52"/>
            <w:r w:rsidRPr="00D51104">
              <w:rPr>
                <w:rFonts w:ascii="Arial" w:eastAsia="Times New Roman" w:hAnsi="Arial" w:cs="Arial"/>
                <w:b/>
                <w:bCs/>
                <w:sz w:val="26"/>
                <w:szCs w:val="26"/>
              </w:rPr>
              <w:t xml:space="preserve">5. </w:t>
            </w:r>
            <w:r w:rsidRPr="00D51104">
              <w:rPr>
                <w:rFonts w:ascii="Arial" w:eastAsia="Times New Roman" w:hAnsi="Arial" w:cs="Arial"/>
                <w:sz w:val="26"/>
                <w:szCs w:val="26"/>
              </w:rPr>
              <w:t xml:space="preserve">And you shall call out and say before the Lord, your God, "An Aramean [sought to] destroy my </w:t>
            </w:r>
            <w:r w:rsidRPr="00D51104">
              <w:rPr>
                <w:rFonts w:ascii="Arial" w:eastAsia="Times New Roman" w:hAnsi="Arial" w:cs="Arial"/>
                <w:sz w:val="26"/>
                <w:szCs w:val="26"/>
              </w:rPr>
              <w:lastRenderedPageBreak/>
              <w:t>forefather, and he went down to Egypt and sojourned there with a small number of people, and there, he became a great, mighty, and numerous nation.</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lastRenderedPageBreak/>
              <w:t>ה</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וְעָנִ</w:t>
            </w:r>
            <w:r w:rsidR="00F007C5">
              <w:rPr>
                <w:rFonts w:ascii="Arial" w:eastAsia="Times New Roman" w:hAnsi="Arial" w:cs="FrankRuehl"/>
                <w:sz w:val="32"/>
                <w:szCs w:val="32"/>
                <w:rtl/>
                <w:lang w:bidi="he-IL"/>
              </w:rPr>
              <w:t xml:space="preserve">יתָ וְאָמַרְתָּ לִפְנֵי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אֱלֹהֶיךָ אֲרַמִּי אֹבֵד אָבִי וַיֵּרֶד מִצְרַיְמָה </w:t>
            </w:r>
            <w:r w:rsidRPr="00D51104">
              <w:rPr>
                <w:rFonts w:ascii="Arial" w:eastAsia="Times New Roman" w:hAnsi="Arial" w:cs="FrankRuehl"/>
                <w:sz w:val="32"/>
                <w:szCs w:val="32"/>
                <w:rtl/>
                <w:lang w:bidi="he-IL"/>
              </w:rPr>
              <w:lastRenderedPageBreak/>
              <w:t>וַיָּגָר שָׁם בִּמְתֵי מְעָט וַיְהִי שָׁם לְגוֹי גָּדוֹל עָצוּם וָרָב</w:t>
            </w:r>
            <w:r w:rsidRPr="00D51104">
              <w:rPr>
                <w:rFonts w:ascii="Arial" w:eastAsia="Times New Roman" w:hAnsi="Arial" w:cs="FrankRuehl"/>
                <w:sz w:val="32"/>
                <w:szCs w:val="32"/>
                <w:rtl/>
              </w:rPr>
              <w:t>:</w:t>
            </w:r>
          </w:p>
        </w:tc>
      </w:tr>
      <w:tr w:rsidR="00D51104" w:rsidRPr="00D51104"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53" w:name="v15250"/>
            <w:bookmarkStart w:id="54" w:name="v266"/>
            <w:bookmarkEnd w:id="53"/>
            <w:bookmarkEnd w:id="54"/>
            <w:r w:rsidRPr="00D51104">
              <w:rPr>
                <w:rFonts w:ascii="Arial" w:eastAsia="Times New Roman" w:hAnsi="Arial" w:cs="Arial"/>
                <w:b/>
                <w:bCs/>
                <w:sz w:val="26"/>
                <w:szCs w:val="26"/>
              </w:rPr>
              <w:lastRenderedPageBreak/>
              <w:t xml:space="preserve">6. </w:t>
            </w:r>
            <w:r w:rsidRPr="00D51104">
              <w:rPr>
                <w:rFonts w:ascii="Arial" w:eastAsia="Times New Roman" w:hAnsi="Arial" w:cs="Arial"/>
                <w:sz w:val="26"/>
                <w:szCs w:val="26"/>
              </w:rPr>
              <w:t>And the Egyptians treated us cruelly and afflicted us, and they imposed hard labor upon us.</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ו</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וַיָּרֵעוּ אֹתָנוּ הַמִּצְרִים וַיְעַנּוּנוּ וַיִּתְּנוּ עָלֵינוּ עֲבֹדָה קָשָׁה</w:t>
            </w:r>
            <w:r w:rsidRPr="00D51104">
              <w:rPr>
                <w:rFonts w:ascii="Arial" w:eastAsia="Times New Roman" w:hAnsi="Arial" w:cs="FrankRuehl"/>
                <w:sz w:val="32"/>
                <w:szCs w:val="32"/>
                <w:rtl/>
              </w:rPr>
              <w:t>:</w:t>
            </w:r>
          </w:p>
        </w:tc>
      </w:tr>
      <w:tr w:rsidR="00D51104" w:rsidRPr="00D51104"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55" w:name="v15251"/>
            <w:bookmarkStart w:id="56" w:name="v267"/>
            <w:bookmarkEnd w:id="55"/>
            <w:bookmarkEnd w:id="56"/>
            <w:r w:rsidRPr="00D51104">
              <w:rPr>
                <w:rFonts w:ascii="Arial" w:eastAsia="Times New Roman" w:hAnsi="Arial" w:cs="Arial"/>
                <w:b/>
                <w:bCs/>
                <w:sz w:val="26"/>
                <w:szCs w:val="26"/>
              </w:rPr>
              <w:t xml:space="preserve">7. </w:t>
            </w:r>
            <w:r w:rsidRPr="00D51104">
              <w:rPr>
                <w:rFonts w:ascii="Arial" w:eastAsia="Times New Roman" w:hAnsi="Arial" w:cs="Arial"/>
                <w:sz w:val="26"/>
                <w:szCs w:val="26"/>
              </w:rPr>
              <w:t>So we cried out to the Lord, God of our fathers, and the Lord heard our voice and saw our affliction, our toil, and our oppression.</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ז</w:t>
            </w:r>
            <w:r w:rsidRPr="00D51104">
              <w:rPr>
                <w:rFonts w:ascii="Arial" w:eastAsia="Times New Roman" w:hAnsi="Arial" w:cs="FrankRuehl"/>
                <w:b/>
                <w:bCs/>
                <w:sz w:val="32"/>
                <w:szCs w:val="32"/>
                <w:rtl/>
              </w:rPr>
              <w:t xml:space="preserve">. </w:t>
            </w:r>
            <w:r w:rsidR="00F007C5">
              <w:rPr>
                <w:rFonts w:ascii="Arial" w:eastAsia="Times New Roman" w:hAnsi="Arial" w:cs="FrankRuehl"/>
                <w:sz w:val="32"/>
                <w:szCs w:val="32"/>
                <w:rtl/>
                <w:lang w:bidi="he-IL"/>
              </w:rPr>
              <w:t xml:space="preserve">וַנִּצְעַק אֶל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w:t>
            </w:r>
            <w:r w:rsidR="00F007C5">
              <w:rPr>
                <w:rFonts w:ascii="Arial" w:eastAsia="Times New Roman" w:hAnsi="Arial" w:cs="FrankRuehl"/>
                <w:sz w:val="32"/>
                <w:szCs w:val="32"/>
                <w:rtl/>
                <w:lang w:bidi="he-IL"/>
              </w:rPr>
              <w:t xml:space="preserve"> אֲבֹתֵינוּ וַיִּשְׁמַע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אֶת קֹלֵנוּ וַיַּרְא אֶת עָנְיֵנוּ וְאֶת עֲמָלֵנוּ וְאֶת לַחֲצֵנוּ</w:t>
            </w:r>
            <w:r w:rsidRPr="00D51104">
              <w:rPr>
                <w:rFonts w:ascii="Arial" w:eastAsia="Times New Roman" w:hAnsi="Arial" w:cs="FrankRuehl"/>
                <w:sz w:val="32"/>
                <w:szCs w:val="32"/>
                <w:rtl/>
              </w:rPr>
              <w:t>:</w:t>
            </w:r>
          </w:p>
        </w:tc>
      </w:tr>
      <w:tr w:rsidR="00D51104" w:rsidRPr="00D51104"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57" w:name="v15252"/>
            <w:bookmarkStart w:id="58" w:name="v268"/>
            <w:bookmarkEnd w:id="57"/>
            <w:bookmarkEnd w:id="58"/>
            <w:r w:rsidRPr="00D51104">
              <w:rPr>
                <w:rFonts w:ascii="Arial" w:eastAsia="Times New Roman" w:hAnsi="Arial" w:cs="Arial"/>
                <w:b/>
                <w:bCs/>
                <w:sz w:val="26"/>
                <w:szCs w:val="26"/>
              </w:rPr>
              <w:t xml:space="preserve">8. </w:t>
            </w:r>
            <w:r w:rsidRPr="00D51104">
              <w:rPr>
                <w:rFonts w:ascii="Arial" w:eastAsia="Times New Roman" w:hAnsi="Arial" w:cs="Arial"/>
                <w:sz w:val="26"/>
                <w:szCs w:val="26"/>
              </w:rPr>
              <w:t>And the Lord brought us out from Egypt with a strong hand and with an outstretched arm, with great awe, and with signs and wonders.</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ח</w:t>
            </w:r>
            <w:r w:rsidRPr="00D51104">
              <w:rPr>
                <w:rFonts w:ascii="Arial" w:eastAsia="Times New Roman" w:hAnsi="Arial" w:cs="FrankRuehl"/>
                <w:b/>
                <w:bCs/>
                <w:sz w:val="32"/>
                <w:szCs w:val="32"/>
                <w:rtl/>
              </w:rPr>
              <w:t xml:space="preserve">. </w:t>
            </w:r>
            <w:r w:rsidR="00F007C5">
              <w:rPr>
                <w:rFonts w:ascii="Arial" w:eastAsia="Times New Roman" w:hAnsi="Arial" w:cs="FrankRuehl"/>
                <w:sz w:val="32"/>
                <w:szCs w:val="32"/>
                <w:rtl/>
                <w:lang w:bidi="he-IL"/>
              </w:rPr>
              <w:t xml:space="preserve">וַיּוֹצִאֵנוּ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מִמִּצְרַיִם בְּיָד חֲזָקָה וּבִזְרֹעַ נְטוּיָה וּבְמֹרָא גָּדֹל וּבְאֹתוֹת וּבְמֹפְתִים</w:t>
            </w:r>
            <w:r w:rsidRPr="00D51104">
              <w:rPr>
                <w:rFonts w:ascii="Arial" w:eastAsia="Times New Roman" w:hAnsi="Arial" w:cs="FrankRuehl"/>
                <w:sz w:val="32"/>
                <w:szCs w:val="32"/>
                <w:rtl/>
              </w:rPr>
              <w:t>:</w:t>
            </w:r>
          </w:p>
        </w:tc>
      </w:tr>
      <w:tr w:rsidR="00D51104" w:rsidRPr="00D51104"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59" w:name="v15253"/>
            <w:bookmarkStart w:id="60" w:name="v269"/>
            <w:bookmarkEnd w:id="59"/>
            <w:bookmarkEnd w:id="60"/>
            <w:r w:rsidRPr="00D51104">
              <w:rPr>
                <w:rFonts w:ascii="Arial" w:eastAsia="Times New Roman" w:hAnsi="Arial" w:cs="Arial"/>
                <w:b/>
                <w:bCs/>
                <w:sz w:val="26"/>
                <w:szCs w:val="26"/>
              </w:rPr>
              <w:t xml:space="preserve">9. </w:t>
            </w:r>
            <w:r w:rsidRPr="00D51104">
              <w:rPr>
                <w:rFonts w:ascii="Arial" w:eastAsia="Times New Roman" w:hAnsi="Arial" w:cs="Arial"/>
                <w:sz w:val="26"/>
                <w:szCs w:val="26"/>
              </w:rPr>
              <w:t>And He brought us to this place, and He gave us this land, a land flowing with milk and honey.</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ט</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וַיְבִאֵנוּ אֶל הַמָּקוֹם הַזֶּה וַיִּתֶּן לָנוּ אֶת הָאָרֶץ הַזֹּאת אֶרֶץ זָבַת חָלָב וּדְבָשׁ</w:t>
            </w:r>
            <w:r w:rsidRPr="00D51104">
              <w:rPr>
                <w:rFonts w:ascii="Arial" w:eastAsia="Times New Roman" w:hAnsi="Arial" w:cs="FrankRuehl"/>
                <w:sz w:val="32"/>
                <w:szCs w:val="32"/>
                <w:rtl/>
              </w:rPr>
              <w:t>:</w:t>
            </w:r>
          </w:p>
        </w:tc>
      </w:tr>
      <w:tr w:rsidR="00D51104" w:rsidRPr="00D51104"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61" w:name="v15254"/>
            <w:bookmarkStart w:id="62" w:name="v2610"/>
            <w:bookmarkEnd w:id="61"/>
            <w:bookmarkEnd w:id="62"/>
            <w:r w:rsidRPr="00D51104">
              <w:rPr>
                <w:rFonts w:ascii="Arial" w:eastAsia="Times New Roman" w:hAnsi="Arial" w:cs="Arial"/>
                <w:b/>
                <w:bCs/>
                <w:sz w:val="26"/>
                <w:szCs w:val="26"/>
              </w:rPr>
              <w:t xml:space="preserve">10. </w:t>
            </w:r>
            <w:r w:rsidRPr="00D51104">
              <w:rPr>
                <w:rFonts w:ascii="Arial" w:eastAsia="Times New Roman" w:hAnsi="Arial" w:cs="Arial"/>
                <w:sz w:val="26"/>
                <w:szCs w:val="26"/>
              </w:rPr>
              <w:t>And now, behold, I have brought the first of the fruit of the ground which you, O Lord, have given to me." Then, you shall lay it before the Lord, your God, and prostrate yourself before the Lord, your God.</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י</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וְעַתָּה הִנֵּה הֵבֵאתִי אֶת רֵאשִׁית פְּרִי הָאֲדָמ</w:t>
            </w:r>
            <w:r w:rsidR="00F007C5">
              <w:rPr>
                <w:rFonts w:ascii="Arial" w:eastAsia="Times New Roman" w:hAnsi="Arial" w:cs="FrankRuehl"/>
                <w:sz w:val="32"/>
                <w:szCs w:val="32"/>
                <w:rtl/>
                <w:lang w:bidi="he-IL"/>
              </w:rPr>
              <w:t xml:space="preserve">ָה אֲשֶׁר נָתַתָּה לִּי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00F007C5">
              <w:rPr>
                <w:rFonts w:ascii="Arial" w:eastAsia="Times New Roman" w:hAnsi="Arial" w:cs="FrankRuehl"/>
                <w:sz w:val="32"/>
                <w:szCs w:val="32"/>
                <w:rtl/>
                <w:lang w:bidi="he-IL"/>
              </w:rPr>
              <w:t xml:space="preserve"> וְהִנַּחְתּוֹ לִפְנֵי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אֱלֹהֶיךָ וְ</w:t>
            </w:r>
            <w:r w:rsidR="00F007C5">
              <w:rPr>
                <w:rFonts w:ascii="Arial" w:eastAsia="Times New Roman" w:hAnsi="Arial" w:cs="FrankRuehl"/>
                <w:sz w:val="32"/>
                <w:szCs w:val="32"/>
                <w:rtl/>
                <w:lang w:bidi="he-IL"/>
              </w:rPr>
              <w:t xml:space="preserve">הִשְׁתַּחֲוִיתָ לִפְנֵי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אֱלֹהֶיךָ</w:t>
            </w:r>
            <w:r w:rsidRPr="00D51104">
              <w:rPr>
                <w:rFonts w:ascii="Arial" w:eastAsia="Times New Roman" w:hAnsi="Arial" w:cs="FrankRuehl"/>
                <w:sz w:val="32"/>
                <w:szCs w:val="32"/>
                <w:rtl/>
              </w:rPr>
              <w:t>:</w:t>
            </w:r>
          </w:p>
        </w:tc>
      </w:tr>
      <w:tr w:rsidR="00D51104" w:rsidRPr="00D51104"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63" w:name="v15255"/>
            <w:bookmarkStart w:id="64" w:name="v2611"/>
            <w:bookmarkEnd w:id="63"/>
            <w:bookmarkEnd w:id="64"/>
            <w:r w:rsidRPr="00D51104">
              <w:rPr>
                <w:rFonts w:ascii="Arial" w:eastAsia="Times New Roman" w:hAnsi="Arial" w:cs="Arial"/>
                <w:b/>
                <w:bCs/>
                <w:sz w:val="26"/>
                <w:szCs w:val="26"/>
              </w:rPr>
              <w:t xml:space="preserve">11. </w:t>
            </w:r>
            <w:r w:rsidRPr="00D51104">
              <w:rPr>
                <w:rFonts w:ascii="Arial" w:eastAsia="Times New Roman" w:hAnsi="Arial" w:cs="Arial"/>
                <w:sz w:val="26"/>
                <w:szCs w:val="26"/>
              </w:rPr>
              <w:t>Then, you shall rejoice with all the good that the Lord, your God, has granted you and your household you, the Levite, and the stranger who is among you.</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יא</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וְשָׂמַחְתָּ בְכָל הַ</w:t>
            </w:r>
            <w:r w:rsidR="00F007C5">
              <w:rPr>
                <w:rFonts w:ascii="Arial" w:eastAsia="Times New Roman" w:hAnsi="Arial" w:cs="FrankRuehl"/>
                <w:sz w:val="32"/>
                <w:szCs w:val="32"/>
                <w:rtl/>
                <w:lang w:bidi="he-IL"/>
              </w:rPr>
              <w:t xml:space="preserve">טּוֹב אֲשֶׁר נָתַן לְךָ </w:t>
            </w:r>
            <w:r w:rsidRPr="00D51104">
              <w:rPr>
                <w:rFonts w:ascii="Arial" w:eastAsia="Times New Roman" w:hAnsi="Arial" w:cs="FrankRuehl"/>
                <w:sz w:val="32"/>
                <w:szCs w:val="32"/>
                <w:rtl/>
                <w:lang w:bidi="he-IL"/>
              </w:rPr>
              <w:t>ה</w:t>
            </w:r>
            <w:r w:rsidR="00F007C5">
              <w:rPr>
                <w:rFonts w:ascii="Arial" w:eastAsia="Times New Roman" w:hAnsi="Arial" w:cs="FrankRuehl" w:hint="cs"/>
                <w:sz w:val="32"/>
                <w:szCs w:val="32"/>
                <w:rtl/>
                <w:lang w:bidi="he-IL"/>
              </w:rPr>
              <w:t>'</w:t>
            </w:r>
            <w:r w:rsidRPr="00D51104">
              <w:rPr>
                <w:rFonts w:ascii="Arial" w:eastAsia="Times New Roman" w:hAnsi="Arial" w:cs="FrankRuehl"/>
                <w:sz w:val="32"/>
                <w:szCs w:val="32"/>
                <w:rtl/>
                <w:lang w:bidi="he-IL"/>
              </w:rPr>
              <w:t xml:space="preserve"> אֱלֹהֶיךָ וּלְבֵיתֶךָ אַתָּה וְהַלֵּוִי וְהַגֵּר אֲשֶׁר בְּקִרְבֶּךָ</w:t>
            </w:r>
            <w:r w:rsidRPr="00D51104">
              <w:rPr>
                <w:rFonts w:ascii="Arial" w:eastAsia="Times New Roman" w:hAnsi="Arial" w:cs="FrankRuehl"/>
                <w:sz w:val="32"/>
                <w:szCs w:val="32"/>
                <w:rtl/>
              </w:rPr>
              <w:t>:</w:t>
            </w:r>
          </w:p>
        </w:tc>
      </w:tr>
    </w:tbl>
    <w:p w:rsidR="00D51104" w:rsidRDefault="00D51104" w:rsidP="00D51104">
      <w:pPr>
        <w:spacing w:after="0" w:line="240" w:lineRule="auto"/>
        <w:rPr>
          <w:rFonts w:ascii="Arial" w:eastAsia="Times New Roman" w:hAnsi="Arial" w:cs="Arial"/>
          <w:szCs w:val="26"/>
        </w:rPr>
      </w:pPr>
    </w:p>
    <w:p w:rsidR="00D51104" w:rsidRPr="00D272E4" w:rsidRDefault="00D272E4" w:rsidP="00D51104">
      <w:pPr>
        <w:rPr>
          <w:rFonts w:asciiTheme="majorHAnsi" w:hAnsiTheme="majorHAnsi"/>
          <w:sz w:val="36"/>
          <w:szCs w:val="36"/>
        </w:rPr>
      </w:pPr>
      <w:r>
        <w:rPr>
          <w:rFonts w:asciiTheme="majorHAnsi" w:hAnsiTheme="majorHAnsi"/>
          <w:sz w:val="36"/>
          <w:szCs w:val="36"/>
        </w:rPr>
        <w:t>Deuteronomy</w:t>
      </w:r>
      <w:r w:rsidR="00D51104" w:rsidRPr="00D272E4">
        <w:rPr>
          <w:rFonts w:asciiTheme="majorHAnsi" w:hAnsiTheme="majorHAnsi"/>
          <w:sz w:val="36"/>
          <w:szCs w:val="36"/>
        </w:rPr>
        <w:t xml:space="preserve"> 16:3</w:t>
      </w:r>
    </w:p>
    <w:tbl>
      <w:tblPr>
        <w:tblW w:w="0" w:type="auto"/>
        <w:tblCellSpacing w:w="0" w:type="dxa"/>
        <w:tblCellMar>
          <w:left w:w="0" w:type="dxa"/>
          <w:right w:w="0" w:type="dxa"/>
        </w:tblCellMar>
        <w:tblLook w:val="04A0" w:firstRow="1" w:lastRow="0" w:firstColumn="1" w:lastColumn="0" w:noHBand="0" w:noVBand="1"/>
      </w:tblPr>
      <w:tblGrid>
        <w:gridCol w:w="6255"/>
        <w:gridCol w:w="3105"/>
      </w:tblGrid>
      <w:tr w:rsidR="00D51104" w:rsidRPr="00D51104" w:rsidTr="00EE2737">
        <w:trPr>
          <w:tblCellSpacing w:w="0" w:type="dxa"/>
        </w:trPr>
        <w:tc>
          <w:tcPr>
            <w:tcW w:w="0" w:type="auto"/>
            <w:tcMar>
              <w:top w:w="75" w:type="dxa"/>
              <w:left w:w="0" w:type="dxa"/>
              <w:bottom w:w="150"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65" w:name="v15021"/>
            <w:bookmarkStart w:id="66" w:name="v161"/>
            <w:bookmarkStart w:id="67" w:name="v15023"/>
            <w:bookmarkStart w:id="68" w:name="v163"/>
            <w:bookmarkEnd w:id="65"/>
            <w:bookmarkEnd w:id="66"/>
            <w:bookmarkEnd w:id="67"/>
            <w:bookmarkEnd w:id="68"/>
            <w:r w:rsidRPr="00D51104">
              <w:rPr>
                <w:rFonts w:ascii="Arial" w:eastAsia="Times New Roman" w:hAnsi="Arial" w:cs="Arial"/>
                <w:b/>
                <w:bCs/>
                <w:sz w:val="26"/>
                <w:szCs w:val="26"/>
              </w:rPr>
              <w:t xml:space="preserve">3. </w:t>
            </w:r>
            <w:r w:rsidRPr="00D51104">
              <w:rPr>
                <w:rFonts w:ascii="Arial" w:eastAsia="Times New Roman" w:hAnsi="Arial" w:cs="Arial"/>
                <w:sz w:val="26"/>
                <w:szCs w:val="26"/>
              </w:rPr>
              <w:t>You shall not eat leaven with it; for seven days you shall eat with it matzoth, the bread of ONI (affliction</w:t>
            </w:r>
            <w:proofErr w:type="gramStart"/>
            <w:r w:rsidRPr="00D51104">
              <w:rPr>
                <w:rFonts w:ascii="Arial" w:eastAsia="Times New Roman" w:hAnsi="Arial" w:cs="Arial"/>
                <w:sz w:val="26"/>
                <w:szCs w:val="26"/>
              </w:rPr>
              <w:t>)for</w:t>
            </w:r>
            <w:proofErr w:type="gramEnd"/>
            <w:r w:rsidRPr="00D51104">
              <w:rPr>
                <w:rFonts w:ascii="Arial" w:eastAsia="Times New Roman" w:hAnsi="Arial" w:cs="Arial"/>
                <w:sz w:val="26"/>
                <w:szCs w:val="26"/>
              </w:rPr>
              <w:t xml:space="preserve"> in haste you went out of the land of Egypt, so that you shall remember the day when you went out of the land of Egypt all the days of your life.</w:t>
            </w:r>
          </w:p>
        </w:tc>
        <w:tc>
          <w:tcPr>
            <w:tcW w:w="0" w:type="auto"/>
            <w:tcMar>
              <w:top w:w="75" w:type="dxa"/>
              <w:left w:w="0" w:type="dxa"/>
              <w:bottom w:w="150"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ג</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לֹא תֹאכַל עָלָיו חָמֵץ שִׁבְעַת יָמִים תֹּאכַל עָלָיו מַצּוֹת לֶחֶם עֹנִי כִּי בְחִפָּזוֹן יָצָאתָ מֵאֶרֶץ מִצְרַיִם לְמַעַן תִּזְכֹּר אֶת יוֹם צֵאתְךָ מֵאֶרֶץ מִצְרַיִם כֹּל יְמֵי חַיֶּיךָ</w:t>
            </w:r>
            <w:r w:rsidRPr="00D51104">
              <w:rPr>
                <w:rFonts w:ascii="Arial" w:eastAsia="Times New Roman" w:hAnsi="Arial" w:cs="FrankRuehl"/>
                <w:sz w:val="32"/>
                <w:szCs w:val="32"/>
                <w:rtl/>
              </w:rPr>
              <w:t>:</w:t>
            </w:r>
          </w:p>
        </w:tc>
      </w:tr>
    </w:tbl>
    <w:p w:rsidR="00D51104" w:rsidRPr="00D51104" w:rsidRDefault="00D51104" w:rsidP="00F007C5">
      <w:pPr>
        <w:autoSpaceDE w:val="0"/>
        <w:autoSpaceDN w:val="0"/>
        <w:adjustRightInd w:val="0"/>
        <w:spacing w:after="0" w:line="240" w:lineRule="auto"/>
        <w:jc w:val="both"/>
        <w:rPr>
          <w:rFonts w:asciiTheme="minorHAnsi" w:hAnsiTheme="minorHAnsi"/>
          <w:sz w:val="26"/>
          <w:szCs w:val="26"/>
        </w:rPr>
      </w:pPr>
      <w:r>
        <w:rPr>
          <w:rFonts w:asciiTheme="minorHAnsi" w:hAnsiTheme="minorHAnsi"/>
          <w:b/>
          <w:sz w:val="26"/>
          <w:szCs w:val="26"/>
        </w:rPr>
        <w:t xml:space="preserve">Talmud, </w:t>
      </w:r>
      <w:proofErr w:type="spellStart"/>
      <w:r w:rsidRPr="00D51104">
        <w:rPr>
          <w:rFonts w:asciiTheme="minorHAnsi" w:hAnsiTheme="minorHAnsi"/>
          <w:b/>
          <w:sz w:val="26"/>
          <w:szCs w:val="26"/>
        </w:rPr>
        <w:t>Pesachim</w:t>
      </w:r>
      <w:proofErr w:type="spellEnd"/>
      <w:r w:rsidRPr="00D51104">
        <w:rPr>
          <w:rFonts w:asciiTheme="minorHAnsi" w:hAnsiTheme="minorHAnsi"/>
          <w:b/>
          <w:sz w:val="26"/>
          <w:szCs w:val="26"/>
        </w:rPr>
        <w:t xml:space="preserve"> 116a</w:t>
      </w:r>
      <w:r>
        <w:rPr>
          <w:rFonts w:asciiTheme="minorHAnsi" w:hAnsiTheme="minorHAnsi"/>
          <w:b/>
          <w:sz w:val="26"/>
          <w:szCs w:val="26"/>
        </w:rPr>
        <w:t>:</w:t>
      </w:r>
      <w:r w:rsidRPr="00D51104">
        <w:rPr>
          <w:rFonts w:asciiTheme="minorHAnsi" w:hAnsiTheme="minorHAnsi"/>
          <w:sz w:val="26"/>
          <w:szCs w:val="26"/>
        </w:rPr>
        <w:t xml:space="preserve"> Samuel said: Bread of [‘</w:t>
      </w:r>
      <w:proofErr w:type="spellStart"/>
      <w:r w:rsidRPr="00D51104">
        <w:rPr>
          <w:rFonts w:asciiTheme="minorHAnsi" w:hAnsiTheme="minorHAnsi"/>
          <w:sz w:val="26"/>
          <w:szCs w:val="26"/>
        </w:rPr>
        <w:t>oni</w:t>
      </w:r>
      <w:proofErr w:type="spellEnd"/>
      <w:r w:rsidRPr="00D51104">
        <w:rPr>
          <w:rFonts w:asciiTheme="minorHAnsi" w:hAnsiTheme="minorHAnsi"/>
          <w:sz w:val="26"/>
          <w:szCs w:val="26"/>
        </w:rPr>
        <w:t>]</w:t>
      </w:r>
      <w:r w:rsidRPr="00D51104">
        <w:rPr>
          <w:rFonts w:asciiTheme="minorHAnsi" w:hAnsiTheme="minorHAnsi" w:cs="Arial"/>
          <w:sz w:val="26"/>
          <w:szCs w:val="26"/>
        </w:rPr>
        <w:t xml:space="preserve"> </w:t>
      </w:r>
      <w:r w:rsidRPr="00D51104">
        <w:rPr>
          <w:rFonts w:asciiTheme="minorHAnsi" w:hAnsiTheme="minorHAnsi"/>
          <w:sz w:val="26"/>
          <w:szCs w:val="26"/>
        </w:rPr>
        <w:t>[means] bread over which we recite [‘</w:t>
      </w:r>
      <w:proofErr w:type="spellStart"/>
      <w:r w:rsidRPr="00D51104">
        <w:rPr>
          <w:rFonts w:asciiTheme="minorHAnsi" w:hAnsiTheme="minorHAnsi"/>
          <w:sz w:val="26"/>
          <w:szCs w:val="26"/>
        </w:rPr>
        <w:t>onin</w:t>
      </w:r>
      <w:proofErr w:type="spellEnd"/>
      <w:r w:rsidRPr="00D51104">
        <w:rPr>
          <w:rFonts w:asciiTheme="minorHAnsi" w:hAnsiTheme="minorHAnsi"/>
          <w:sz w:val="26"/>
          <w:szCs w:val="26"/>
        </w:rPr>
        <w:t>] many words.</w:t>
      </w:r>
      <w:r w:rsidRPr="00D51104">
        <w:rPr>
          <w:rFonts w:asciiTheme="minorHAnsi" w:hAnsiTheme="minorHAnsi" w:cs="Arial"/>
          <w:sz w:val="26"/>
          <w:szCs w:val="26"/>
        </w:rPr>
        <w:t xml:space="preserve"> </w:t>
      </w:r>
      <w:r w:rsidRPr="00D51104">
        <w:rPr>
          <w:rFonts w:asciiTheme="minorHAnsi" w:hAnsiTheme="minorHAnsi"/>
          <w:sz w:val="26"/>
          <w:szCs w:val="26"/>
        </w:rPr>
        <w:t>It was taught likewise: ‘Bread of [‘</w:t>
      </w:r>
      <w:proofErr w:type="spellStart"/>
      <w:r w:rsidRPr="00D51104">
        <w:rPr>
          <w:rFonts w:asciiTheme="minorHAnsi" w:hAnsiTheme="minorHAnsi"/>
          <w:sz w:val="26"/>
          <w:szCs w:val="26"/>
        </w:rPr>
        <w:t>oni</w:t>
      </w:r>
      <w:proofErr w:type="spellEnd"/>
      <w:r w:rsidRPr="00D51104">
        <w:rPr>
          <w:rFonts w:asciiTheme="minorHAnsi" w:hAnsiTheme="minorHAnsi"/>
          <w:sz w:val="26"/>
          <w:szCs w:val="26"/>
        </w:rPr>
        <w:t>]’ means bread over which we recite [‘</w:t>
      </w:r>
      <w:proofErr w:type="spellStart"/>
      <w:r w:rsidRPr="00D51104">
        <w:rPr>
          <w:rFonts w:asciiTheme="minorHAnsi" w:hAnsiTheme="minorHAnsi"/>
          <w:sz w:val="26"/>
          <w:szCs w:val="26"/>
        </w:rPr>
        <w:t>onin</w:t>
      </w:r>
      <w:proofErr w:type="spellEnd"/>
      <w:r w:rsidRPr="00D51104">
        <w:rPr>
          <w:rFonts w:asciiTheme="minorHAnsi" w:hAnsiTheme="minorHAnsi"/>
          <w:sz w:val="26"/>
          <w:szCs w:val="26"/>
        </w:rPr>
        <w:t>] many words. Another interpretation: ‘Bread of [‘</w:t>
      </w:r>
      <w:proofErr w:type="spellStart"/>
      <w:r w:rsidRPr="00D51104">
        <w:rPr>
          <w:rFonts w:asciiTheme="minorHAnsi" w:hAnsiTheme="minorHAnsi"/>
          <w:sz w:val="26"/>
          <w:szCs w:val="26"/>
        </w:rPr>
        <w:t>oni</w:t>
      </w:r>
      <w:proofErr w:type="spellEnd"/>
      <w:r w:rsidRPr="00D51104">
        <w:rPr>
          <w:rFonts w:asciiTheme="minorHAnsi" w:hAnsiTheme="minorHAnsi"/>
          <w:sz w:val="26"/>
          <w:szCs w:val="26"/>
        </w:rPr>
        <w:t>]’: ‘</w:t>
      </w:r>
      <w:proofErr w:type="spellStart"/>
      <w:r w:rsidRPr="00D51104">
        <w:rPr>
          <w:rFonts w:asciiTheme="minorHAnsi" w:hAnsiTheme="minorHAnsi"/>
          <w:sz w:val="26"/>
          <w:szCs w:val="26"/>
        </w:rPr>
        <w:t>ani</w:t>
      </w:r>
      <w:proofErr w:type="spellEnd"/>
      <w:r w:rsidRPr="00D51104">
        <w:rPr>
          <w:rFonts w:asciiTheme="minorHAnsi" w:hAnsiTheme="minorHAnsi"/>
          <w:sz w:val="26"/>
          <w:szCs w:val="26"/>
        </w:rPr>
        <w:t xml:space="preserve"> [poverty] is written:</w:t>
      </w:r>
      <w:r w:rsidRPr="00D51104">
        <w:rPr>
          <w:rFonts w:asciiTheme="minorHAnsi" w:hAnsiTheme="minorHAnsi" w:cs="Arial"/>
          <w:sz w:val="26"/>
          <w:szCs w:val="26"/>
        </w:rPr>
        <w:t xml:space="preserve"> </w:t>
      </w:r>
      <w:r w:rsidRPr="00D51104">
        <w:rPr>
          <w:rFonts w:asciiTheme="minorHAnsi" w:hAnsiTheme="minorHAnsi"/>
          <w:sz w:val="26"/>
          <w:szCs w:val="26"/>
        </w:rPr>
        <w:t>just as a beggar generally has a piece, so here too a piece [is taken].</w:t>
      </w:r>
      <w:r w:rsidRPr="00D51104">
        <w:rPr>
          <w:rFonts w:asciiTheme="minorHAnsi" w:hAnsiTheme="minorHAnsi" w:cs="Arial"/>
          <w:sz w:val="26"/>
          <w:szCs w:val="26"/>
        </w:rPr>
        <w:t xml:space="preserve"> </w:t>
      </w:r>
      <w:r w:rsidRPr="00D51104">
        <w:rPr>
          <w:rFonts w:asciiTheme="minorHAnsi" w:hAnsiTheme="minorHAnsi"/>
          <w:sz w:val="26"/>
          <w:szCs w:val="26"/>
        </w:rPr>
        <w:t>Another interpretation: just as a poor man fires [the oven] and his wife bakes,</w:t>
      </w:r>
      <w:r w:rsidRPr="00D51104">
        <w:rPr>
          <w:rFonts w:asciiTheme="minorHAnsi" w:hAnsiTheme="minorHAnsi" w:cs="Arial"/>
          <w:sz w:val="26"/>
          <w:szCs w:val="26"/>
        </w:rPr>
        <w:t xml:space="preserve"> </w:t>
      </w:r>
      <w:r w:rsidRPr="00D51104">
        <w:rPr>
          <w:rFonts w:asciiTheme="minorHAnsi" w:hAnsiTheme="minorHAnsi"/>
          <w:sz w:val="26"/>
          <w:szCs w:val="26"/>
        </w:rPr>
        <w:t>so here too, he heats and she bakes</w:t>
      </w:r>
      <w:r w:rsidR="00F007C5">
        <w:rPr>
          <w:rFonts w:asciiTheme="minorHAnsi" w:hAnsiTheme="minorHAnsi"/>
          <w:sz w:val="26"/>
          <w:szCs w:val="26"/>
        </w:rPr>
        <w:t>.</w:t>
      </w:r>
    </w:p>
    <w:p w:rsidR="00D51104" w:rsidRPr="00D272E4" w:rsidRDefault="00D51104" w:rsidP="00D51104">
      <w:pPr>
        <w:spacing w:before="100" w:beforeAutospacing="1" w:after="0" w:line="240" w:lineRule="auto"/>
        <w:outlineLvl w:val="0"/>
        <w:rPr>
          <w:rFonts w:ascii="Cambria" w:eastAsia="Times New Roman" w:hAnsi="Cambria" w:cs="Arial"/>
          <w:kern w:val="36"/>
          <w:sz w:val="36"/>
          <w:szCs w:val="36"/>
        </w:rPr>
      </w:pPr>
      <w:proofErr w:type="spellStart"/>
      <w:r w:rsidRPr="00D272E4">
        <w:rPr>
          <w:rFonts w:ascii="Cambria" w:eastAsia="Times New Roman" w:hAnsi="Cambria" w:cs="Arial"/>
          <w:kern w:val="36"/>
          <w:sz w:val="36"/>
          <w:szCs w:val="36"/>
        </w:rPr>
        <w:lastRenderedPageBreak/>
        <w:t>Yehoshua</w:t>
      </w:r>
      <w:proofErr w:type="spellEnd"/>
      <w:r w:rsidRPr="00D272E4">
        <w:rPr>
          <w:rFonts w:ascii="Cambria" w:eastAsia="Times New Roman" w:hAnsi="Cambria" w:cs="Arial"/>
          <w:kern w:val="36"/>
          <w:sz w:val="36"/>
          <w:szCs w:val="36"/>
        </w:rPr>
        <w:t xml:space="preserve"> - Joshua - Chapter 24</w:t>
      </w:r>
    </w:p>
    <w:p w:rsidR="00F007C5" w:rsidRDefault="00D51104" w:rsidP="004432E0">
      <w:pPr>
        <w:bidi/>
        <w:jc w:val="both"/>
        <w:rPr>
          <w:rFonts w:ascii="Arial" w:hAnsi="Arial" w:cs="FrankRuehl"/>
          <w:sz w:val="36"/>
          <w:szCs w:val="36"/>
          <w:rtl/>
          <w:lang w:bidi="he-IL"/>
        </w:rPr>
      </w:pPr>
      <w:bookmarkStart w:id="69" w:name="v17209"/>
      <w:bookmarkStart w:id="70" w:name="v241"/>
      <w:bookmarkEnd w:id="69"/>
      <w:bookmarkEnd w:id="70"/>
      <w:r w:rsidRPr="004432E0">
        <w:rPr>
          <w:rFonts w:ascii="Arial" w:hAnsi="Arial" w:cs="FrankRuehl"/>
          <w:sz w:val="32"/>
          <w:szCs w:val="32"/>
          <w:rtl/>
        </w:rPr>
        <w:t xml:space="preserve">  </w:t>
      </w:r>
      <w:bookmarkStart w:id="71" w:name="2"/>
      <w:bookmarkEnd w:id="71"/>
      <w:r w:rsidRPr="004432E0">
        <w:rPr>
          <w:rStyle w:val="psk2"/>
          <w:rFonts w:cs="FrankRuehl"/>
          <w:b/>
          <w:bCs/>
          <w:color w:val="auto"/>
          <w:sz w:val="32"/>
          <w:szCs w:val="32"/>
          <w:rtl/>
          <w:lang w:bidi="he-IL"/>
        </w:rPr>
        <w:t>ב</w:t>
      </w:r>
      <w:r w:rsidRPr="004432E0">
        <w:rPr>
          <w:rFonts w:ascii="Arial" w:hAnsi="Arial" w:cs="FrankRuehl"/>
          <w:sz w:val="32"/>
          <w:szCs w:val="32"/>
          <w:rtl/>
          <w:lang w:bidi="he-IL"/>
        </w:rPr>
        <w:t xml:space="preserve"> וַיֹּאמֶר יְהוֹשֻׁעַ אֶ</w:t>
      </w:r>
      <w:r w:rsidR="00F007C5" w:rsidRPr="004432E0">
        <w:rPr>
          <w:rFonts w:ascii="Arial" w:hAnsi="Arial" w:cs="FrankRuehl"/>
          <w:sz w:val="32"/>
          <w:szCs w:val="32"/>
          <w:rtl/>
          <w:lang w:bidi="he-IL"/>
        </w:rPr>
        <w:t>ל</w:t>
      </w:r>
      <w:r w:rsidR="00F007C5" w:rsidRPr="004432E0">
        <w:rPr>
          <w:rFonts w:ascii="Arial" w:hAnsi="Arial" w:cs="FrankRuehl"/>
          <w:sz w:val="32"/>
          <w:szCs w:val="32"/>
          <w:rtl/>
        </w:rPr>
        <w:t>-</w:t>
      </w:r>
      <w:r w:rsidR="00F007C5" w:rsidRPr="004432E0">
        <w:rPr>
          <w:rFonts w:ascii="Arial" w:hAnsi="Arial" w:cs="FrankRuehl"/>
          <w:sz w:val="32"/>
          <w:szCs w:val="32"/>
          <w:rtl/>
          <w:lang w:bidi="he-IL"/>
        </w:rPr>
        <w:t>כָּל</w:t>
      </w:r>
      <w:r w:rsidR="00F007C5" w:rsidRPr="004432E0">
        <w:rPr>
          <w:rFonts w:ascii="Arial" w:hAnsi="Arial" w:cs="FrankRuehl"/>
          <w:sz w:val="32"/>
          <w:szCs w:val="32"/>
          <w:rtl/>
        </w:rPr>
        <w:t>-</w:t>
      </w:r>
      <w:r w:rsidR="00F007C5" w:rsidRPr="004432E0">
        <w:rPr>
          <w:rFonts w:ascii="Arial" w:hAnsi="Arial" w:cs="FrankRuehl"/>
          <w:sz w:val="32"/>
          <w:szCs w:val="32"/>
          <w:rtl/>
          <w:lang w:bidi="he-IL"/>
        </w:rPr>
        <w:t>הָעָם כֹּה</w:t>
      </w:r>
      <w:r w:rsidR="00F007C5" w:rsidRPr="004432E0">
        <w:rPr>
          <w:rFonts w:ascii="Arial" w:hAnsi="Arial" w:cs="FrankRuehl"/>
          <w:sz w:val="32"/>
          <w:szCs w:val="32"/>
          <w:rtl/>
        </w:rPr>
        <w:t>-</w:t>
      </w:r>
      <w:r w:rsidR="00F007C5" w:rsidRPr="004432E0">
        <w:rPr>
          <w:rFonts w:ascii="Arial" w:hAnsi="Arial" w:cs="FrankRuehl"/>
          <w:sz w:val="32"/>
          <w:szCs w:val="32"/>
          <w:rtl/>
          <w:lang w:bidi="he-IL"/>
        </w:rPr>
        <w:t xml:space="preserve">אָמַר </w:t>
      </w:r>
      <w:r w:rsidRPr="004432E0">
        <w:rPr>
          <w:rFonts w:ascii="Arial" w:hAnsi="Arial" w:cs="FrankRuehl"/>
          <w:sz w:val="32"/>
          <w:szCs w:val="32"/>
          <w:rtl/>
          <w:lang w:bidi="he-IL"/>
        </w:rPr>
        <w:t>ה</w:t>
      </w:r>
      <w:r w:rsidR="00F007C5" w:rsidRPr="004432E0">
        <w:rPr>
          <w:rFonts w:ascii="Arial" w:hAnsi="Arial" w:cs="FrankRuehl" w:hint="cs"/>
          <w:sz w:val="32"/>
          <w:szCs w:val="32"/>
          <w:rtl/>
          <w:lang w:bidi="he-IL"/>
        </w:rPr>
        <w:t>'</w:t>
      </w:r>
      <w:r w:rsidRPr="004432E0">
        <w:rPr>
          <w:rFonts w:ascii="Arial" w:hAnsi="Arial" w:cs="FrankRuehl"/>
          <w:sz w:val="32"/>
          <w:szCs w:val="32"/>
          <w:rtl/>
          <w:lang w:bidi="he-IL"/>
        </w:rPr>
        <w:t xml:space="preserve"> אֱ</w:t>
      </w:r>
      <w:r w:rsidRPr="004432E0">
        <w:rPr>
          <w:rFonts w:ascii="Arial" w:hAnsi="Arial" w:cs="FrankRuehl"/>
          <w:sz w:val="32"/>
          <w:szCs w:val="32"/>
          <w:rtl/>
        </w:rPr>
        <w:t>-</w:t>
      </w:r>
      <w:r w:rsidRPr="004432E0">
        <w:rPr>
          <w:rFonts w:ascii="Arial" w:hAnsi="Arial" w:cs="FrankRuehl"/>
          <w:sz w:val="32"/>
          <w:szCs w:val="32"/>
          <w:rtl/>
          <w:lang w:bidi="he-IL"/>
        </w:rPr>
        <w:t>ל</w:t>
      </w:r>
      <w:r w:rsidRPr="004432E0">
        <w:rPr>
          <w:rFonts w:ascii="Arial" w:hAnsi="Arial" w:cs="FrankRuehl"/>
          <w:sz w:val="32"/>
          <w:szCs w:val="32"/>
          <w:rtl/>
        </w:rPr>
        <w:t>-</w:t>
      </w:r>
      <w:r w:rsidRPr="004432E0">
        <w:rPr>
          <w:rFonts w:ascii="Arial" w:hAnsi="Arial" w:cs="FrankRuehl"/>
          <w:sz w:val="32"/>
          <w:szCs w:val="32"/>
          <w:rtl/>
          <w:lang w:bidi="he-IL"/>
        </w:rPr>
        <w:t>ֹהֵ</w:t>
      </w:r>
      <w:r w:rsidRPr="004432E0">
        <w:rPr>
          <w:rFonts w:ascii="Arial" w:hAnsi="Arial" w:cs="FrankRuehl"/>
          <w:sz w:val="32"/>
          <w:szCs w:val="32"/>
          <w:rtl/>
        </w:rPr>
        <w:t>-</w:t>
      </w:r>
      <w:r w:rsidRPr="004432E0">
        <w:rPr>
          <w:rFonts w:ascii="Arial" w:hAnsi="Arial" w:cs="FrankRuehl"/>
          <w:sz w:val="32"/>
          <w:szCs w:val="32"/>
          <w:rtl/>
          <w:lang w:bidi="he-IL"/>
        </w:rPr>
        <w:t>י יִשְׂרָאֵל בְּעֵבֶר הַנָּהָר יָשְׁבוּ אֲבוֹתֵיכֶם מֵעוֹלָם תֶּרַח אֲבִי אַבְרָהָם וַאֲבִי נָחוֹר וַיַּעַבְדוּ אֱלֹהִים אֲחֵרִים</w:t>
      </w:r>
      <w:r w:rsidRPr="004432E0">
        <w:rPr>
          <w:rFonts w:ascii="Arial" w:hAnsi="Arial" w:cs="FrankRuehl"/>
          <w:sz w:val="32"/>
          <w:szCs w:val="32"/>
          <w:rtl/>
        </w:rPr>
        <w:t xml:space="preserve">.  </w:t>
      </w:r>
      <w:bookmarkStart w:id="72" w:name="3"/>
      <w:bookmarkEnd w:id="72"/>
      <w:r w:rsidRPr="004432E0">
        <w:rPr>
          <w:rStyle w:val="psk2"/>
          <w:rFonts w:cs="FrankRuehl"/>
          <w:b/>
          <w:bCs/>
          <w:color w:val="auto"/>
          <w:sz w:val="32"/>
          <w:szCs w:val="32"/>
          <w:rtl/>
          <w:lang w:bidi="he-IL"/>
        </w:rPr>
        <w:t>ג</w:t>
      </w:r>
      <w:r w:rsidRPr="004432E0">
        <w:rPr>
          <w:rFonts w:ascii="Arial" w:hAnsi="Arial" w:cs="FrankRuehl"/>
          <w:sz w:val="32"/>
          <w:szCs w:val="32"/>
          <w:rtl/>
          <w:lang w:bidi="he-IL"/>
        </w:rPr>
        <w:t xml:space="preserve"> וָאֶקַּח אֶת</w:t>
      </w:r>
      <w:r w:rsidRPr="004432E0">
        <w:rPr>
          <w:rFonts w:ascii="Arial" w:hAnsi="Arial" w:cs="FrankRuehl"/>
          <w:sz w:val="32"/>
          <w:szCs w:val="32"/>
          <w:rtl/>
        </w:rPr>
        <w:t>-</w:t>
      </w:r>
      <w:r w:rsidRPr="004432E0">
        <w:rPr>
          <w:rFonts w:ascii="Arial" w:hAnsi="Arial" w:cs="FrankRuehl"/>
          <w:sz w:val="32"/>
          <w:szCs w:val="32"/>
          <w:rtl/>
          <w:lang w:bidi="he-IL"/>
        </w:rPr>
        <w:t>אֲבִיכֶם אֶת</w:t>
      </w:r>
      <w:r w:rsidRPr="004432E0">
        <w:rPr>
          <w:rFonts w:ascii="Arial" w:hAnsi="Arial" w:cs="FrankRuehl"/>
          <w:sz w:val="32"/>
          <w:szCs w:val="32"/>
          <w:rtl/>
        </w:rPr>
        <w:t>-</w:t>
      </w:r>
      <w:r w:rsidRPr="004432E0">
        <w:rPr>
          <w:rFonts w:ascii="Arial" w:hAnsi="Arial" w:cs="FrankRuehl"/>
          <w:sz w:val="32"/>
          <w:szCs w:val="32"/>
          <w:rtl/>
          <w:lang w:bidi="he-IL"/>
        </w:rPr>
        <w:t>אַבְרָהָם מֵעֵבֶר הַנָּהָר וָאוֹלֵךְ אֹתוֹ בְּכָל</w:t>
      </w:r>
      <w:r w:rsidRPr="004432E0">
        <w:rPr>
          <w:rFonts w:ascii="Arial" w:hAnsi="Arial" w:cs="FrankRuehl"/>
          <w:sz w:val="32"/>
          <w:szCs w:val="32"/>
          <w:rtl/>
        </w:rPr>
        <w:t>-</w:t>
      </w:r>
      <w:r w:rsidRPr="004432E0">
        <w:rPr>
          <w:rFonts w:ascii="Arial" w:hAnsi="Arial" w:cs="FrankRuehl"/>
          <w:sz w:val="32"/>
          <w:szCs w:val="32"/>
          <w:rtl/>
          <w:lang w:bidi="he-IL"/>
        </w:rPr>
        <w:t xml:space="preserve">אֶרֶץ כְּנָעַן וארב </w:t>
      </w:r>
      <w:r w:rsidRPr="004432E0">
        <w:rPr>
          <w:rFonts w:ascii="Arial" w:hAnsi="Arial" w:cs="FrankRuehl"/>
          <w:sz w:val="32"/>
          <w:szCs w:val="32"/>
          <w:rtl/>
        </w:rPr>
        <w:t>(</w:t>
      </w:r>
      <w:r w:rsidRPr="004432E0">
        <w:rPr>
          <w:rFonts w:ascii="Arial" w:hAnsi="Arial" w:cs="FrankRuehl"/>
          <w:sz w:val="32"/>
          <w:szCs w:val="32"/>
          <w:rtl/>
          <w:lang w:bidi="he-IL"/>
        </w:rPr>
        <w:t>וָאַרְבֶּה</w:t>
      </w:r>
      <w:r w:rsidRPr="004432E0">
        <w:rPr>
          <w:rFonts w:ascii="Arial" w:hAnsi="Arial" w:cs="FrankRuehl"/>
          <w:sz w:val="32"/>
          <w:szCs w:val="32"/>
          <w:rtl/>
        </w:rPr>
        <w:t xml:space="preserve">) </w:t>
      </w:r>
      <w:r w:rsidRPr="004432E0">
        <w:rPr>
          <w:rFonts w:ascii="Arial" w:hAnsi="Arial" w:cs="FrankRuehl"/>
          <w:sz w:val="32"/>
          <w:szCs w:val="32"/>
          <w:rtl/>
          <w:lang w:bidi="he-IL"/>
        </w:rPr>
        <w:t>אֶת</w:t>
      </w:r>
      <w:r w:rsidRPr="004432E0">
        <w:rPr>
          <w:rFonts w:ascii="Arial" w:hAnsi="Arial" w:cs="FrankRuehl"/>
          <w:sz w:val="32"/>
          <w:szCs w:val="32"/>
          <w:rtl/>
        </w:rPr>
        <w:t>-</w:t>
      </w:r>
      <w:r w:rsidRPr="004432E0">
        <w:rPr>
          <w:rFonts w:ascii="Arial" w:hAnsi="Arial" w:cs="FrankRuehl"/>
          <w:sz w:val="32"/>
          <w:szCs w:val="32"/>
          <w:rtl/>
          <w:lang w:bidi="he-IL"/>
        </w:rPr>
        <w:t>זַרְעוֹ וָאֶתֶּן</w:t>
      </w:r>
      <w:r w:rsidRPr="004432E0">
        <w:rPr>
          <w:rFonts w:ascii="Arial" w:hAnsi="Arial" w:cs="FrankRuehl"/>
          <w:sz w:val="32"/>
          <w:szCs w:val="32"/>
          <w:rtl/>
        </w:rPr>
        <w:t>-</w:t>
      </w:r>
      <w:r w:rsidRPr="004432E0">
        <w:rPr>
          <w:rFonts w:ascii="Arial" w:hAnsi="Arial" w:cs="FrankRuehl"/>
          <w:sz w:val="32"/>
          <w:szCs w:val="32"/>
          <w:rtl/>
          <w:lang w:bidi="he-IL"/>
        </w:rPr>
        <w:t>לוֹ אֶת</w:t>
      </w:r>
      <w:r w:rsidRPr="004432E0">
        <w:rPr>
          <w:rFonts w:ascii="Arial" w:hAnsi="Arial" w:cs="FrankRuehl"/>
          <w:sz w:val="32"/>
          <w:szCs w:val="32"/>
          <w:rtl/>
        </w:rPr>
        <w:t>-</w:t>
      </w:r>
      <w:r w:rsidRPr="004432E0">
        <w:rPr>
          <w:rFonts w:ascii="Arial" w:hAnsi="Arial" w:cs="FrankRuehl"/>
          <w:sz w:val="32"/>
          <w:szCs w:val="32"/>
          <w:rtl/>
          <w:lang w:bidi="he-IL"/>
        </w:rPr>
        <w:t>יִצְחָק</w:t>
      </w:r>
      <w:r w:rsidRPr="004432E0">
        <w:rPr>
          <w:rFonts w:ascii="Arial" w:hAnsi="Arial" w:cs="FrankRuehl"/>
          <w:sz w:val="32"/>
          <w:szCs w:val="32"/>
          <w:rtl/>
        </w:rPr>
        <w:t xml:space="preserve">.  </w:t>
      </w:r>
      <w:bookmarkStart w:id="73" w:name="4"/>
      <w:bookmarkEnd w:id="73"/>
      <w:r w:rsidRPr="004432E0">
        <w:rPr>
          <w:rStyle w:val="psk2"/>
          <w:rFonts w:cs="FrankRuehl"/>
          <w:b/>
          <w:bCs/>
          <w:color w:val="auto"/>
          <w:sz w:val="32"/>
          <w:szCs w:val="32"/>
          <w:rtl/>
          <w:lang w:bidi="he-IL"/>
        </w:rPr>
        <w:t>ד</w:t>
      </w:r>
      <w:r w:rsidRPr="004432E0">
        <w:rPr>
          <w:rFonts w:ascii="Arial" w:hAnsi="Arial" w:cs="FrankRuehl"/>
          <w:sz w:val="32"/>
          <w:szCs w:val="32"/>
          <w:rtl/>
          <w:lang w:bidi="he-IL"/>
        </w:rPr>
        <w:t xml:space="preserve"> וָאֶתֵּן לְיִצְחָק אֶת</w:t>
      </w:r>
      <w:r w:rsidRPr="004432E0">
        <w:rPr>
          <w:rFonts w:ascii="Arial" w:hAnsi="Arial" w:cs="FrankRuehl"/>
          <w:sz w:val="32"/>
          <w:szCs w:val="32"/>
          <w:rtl/>
        </w:rPr>
        <w:t>-</w:t>
      </w:r>
      <w:r w:rsidRPr="004432E0">
        <w:rPr>
          <w:rFonts w:ascii="Arial" w:hAnsi="Arial" w:cs="FrankRuehl"/>
          <w:sz w:val="32"/>
          <w:szCs w:val="32"/>
          <w:rtl/>
          <w:lang w:bidi="he-IL"/>
        </w:rPr>
        <w:t>יַעֲקֹב וְאֶת</w:t>
      </w:r>
      <w:r w:rsidRPr="004432E0">
        <w:rPr>
          <w:rFonts w:ascii="Arial" w:hAnsi="Arial" w:cs="FrankRuehl"/>
          <w:sz w:val="32"/>
          <w:szCs w:val="32"/>
          <w:rtl/>
        </w:rPr>
        <w:t>-</w:t>
      </w:r>
      <w:r w:rsidRPr="004432E0">
        <w:rPr>
          <w:rFonts w:ascii="Arial" w:hAnsi="Arial" w:cs="FrankRuehl"/>
          <w:sz w:val="32"/>
          <w:szCs w:val="32"/>
          <w:rtl/>
          <w:lang w:bidi="he-IL"/>
        </w:rPr>
        <w:t>עֵשָׂו וָאֶתֵּן לְעֵשָׂו אֶת</w:t>
      </w:r>
      <w:r w:rsidRPr="004432E0">
        <w:rPr>
          <w:rFonts w:ascii="Arial" w:hAnsi="Arial" w:cs="FrankRuehl"/>
          <w:sz w:val="32"/>
          <w:szCs w:val="32"/>
          <w:rtl/>
        </w:rPr>
        <w:t>-</w:t>
      </w:r>
      <w:r w:rsidRPr="004432E0">
        <w:rPr>
          <w:rFonts w:ascii="Arial" w:hAnsi="Arial" w:cs="FrankRuehl"/>
          <w:sz w:val="32"/>
          <w:szCs w:val="32"/>
          <w:rtl/>
          <w:lang w:bidi="he-IL"/>
        </w:rPr>
        <w:t>הַר שֵׂעִיר לָרֶשֶׁת אוֹתוֹ וְיַעֲקֹב וּבָנָיו יָרְדוּ מִצְרָיִם</w:t>
      </w:r>
      <w:r w:rsidRPr="00F007C5">
        <w:rPr>
          <w:rFonts w:ascii="Arial" w:hAnsi="Arial" w:cs="FrankRuehl"/>
          <w:sz w:val="36"/>
          <w:szCs w:val="36"/>
          <w:rtl/>
        </w:rPr>
        <w:t>.</w:t>
      </w:r>
    </w:p>
    <w:p w:rsidR="00A106B6" w:rsidRPr="00F007C5" w:rsidRDefault="00D51104" w:rsidP="00F007C5">
      <w:pPr>
        <w:jc w:val="both"/>
        <w:rPr>
          <w:rFonts w:ascii="Arial" w:eastAsia="Times New Roman" w:hAnsi="Arial" w:cs="Arial"/>
          <w:bCs/>
          <w:sz w:val="26"/>
          <w:szCs w:val="26"/>
        </w:rPr>
      </w:pPr>
      <w:r w:rsidRPr="00F007C5">
        <w:rPr>
          <w:rFonts w:asciiTheme="minorHAnsi" w:eastAsia="Times New Roman" w:hAnsiTheme="minorHAnsi"/>
          <w:bCs/>
          <w:vanish/>
          <w:sz w:val="26"/>
          <w:szCs w:val="26"/>
        </w:rPr>
        <w:t xml:space="preserve">   </w:t>
      </w:r>
      <w:bookmarkStart w:id="74" w:name="v17210"/>
      <w:bookmarkStart w:id="75" w:name="v242"/>
      <w:bookmarkEnd w:id="74"/>
      <w:bookmarkEnd w:id="75"/>
      <w:r w:rsidRPr="00F007C5">
        <w:rPr>
          <w:rFonts w:asciiTheme="minorHAnsi" w:eastAsia="Times New Roman" w:hAnsiTheme="minorHAnsi" w:cs="Arial"/>
          <w:bCs/>
          <w:sz w:val="26"/>
          <w:szCs w:val="26"/>
        </w:rPr>
        <w:t>2. And Joshua said to the whole nation, "Thus said the Lord God of Israel, '</w:t>
      </w:r>
      <w:proofErr w:type="gramStart"/>
      <w:r w:rsidRPr="00F007C5">
        <w:rPr>
          <w:rFonts w:asciiTheme="minorHAnsi" w:eastAsia="Times New Roman" w:hAnsiTheme="minorHAnsi" w:cs="Arial"/>
          <w:bCs/>
          <w:sz w:val="26"/>
          <w:szCs w:val="26"/>
        </w:rPr>
        <w:t>Your</w:t>
      </w:r>
      <w:proofErr w:type="gramEnd"/>
      <w:r w:rsidRPr="00F007C5">
        <w:rPr>
          <w:rFonts w:asciiTheme="minorHAnsi" w:eastAsia="Times New Roman" w:hAnsiTheme="minorHAnsi" w:cs="Arial"/>
          <w:bCs/>
          <w:sz w:val="26"/>
          <w:szCs w:val="26"/>
        </w:rPr>
        <w:t xml:space="preserve"> fathers dwelt on the other side of the river from earliest time, </w:t>
      </w:r>
      <w:proofErr w:type="spellStart"/>
      <w:r w:rsidRPr="00F007C5">
        <w:rPr>
          <w:rFonts w:asciiTheme="minorHAnsi" w:eastAsia="Times New Roman" w:hAnsiTheme="minorHAnsi" w:cs="Arial"/>
          <w:bCs/>
          <w:sz w:val="26"/>
          <w:szCs w:val="26"/>
        </w:rPr>
        <w:t>Terah</w:t>
      </w:r>
      <w:proofErr w:type="spellEnd"/>
      <w:r w:rsidRPr="00F007C5">
        <w:rPr>
          <w:rFonts w:asciiTheme="minorHAnsi" w:eastAsia="Times New Roman" w:hAnsiTheme="minorHAnsi" w:cs="Arial"/>
          <w:bCs/>
          <w:sz w:val="26"/>
          <w:szCs w:val="26"/>
        </w:rPr>
        <w:t xml:space="preserve">, the father of Abraham, and the father of </w:t>
      </w:r>
      <w:proofErr w:type="spellStart"/>
      <w:r w:rsidRPr="00F007C5">
        <w:rPr>
          <w:rFonts w:asciiTheme="minorHAnsi" w:eastAsia="Times New Roman" w:hAnsiTheme="minorHAnsi" w:cs="Arial"/>
          <w:bCs/>
          <w:sz w:val="26"/>
          <w:szCs w:val="26"/>
        </w:rPr>
        <w:t>Nahor</w:t>
      </w:r>
      <w:proofErr w:type="spellEnd"/>
      <w:r w:rsidRPr="00F007C5">
        <w:rPr>
          <w:rFonts w:asciiTheme="minorHAnsi" w:eastAsia="Times New Roman" w:hAnsiTheme="minorHAnsi" w:cs="Arial"/>
          <w:bCs/>
          <w:sz w:val="26"/>
          <w:szCs w:val="26"/>
        </w:rPr>
        <w:t>; and they served other gods.</w:t>
      </w:r>
      <w:r w:rsidRPr="00F007C5">
        <w:rPr>
          <w:rFonts w:asciiTheme="minorHAnsi" w:eastAsia="Times New Roman" w:hAnsiTheme="minorHAnsi"/>
          <w:bCs/>
          <w:sz w:val="26"/>
          <w:szCs w:val="26"/>
        </w:rPr>
        <w:t xml:space="preserve"> </w:t>
      </w:r>
      <w:r w:rsidRPr="00F007C5">
        <w:rPr>
          <w:rFonts w:asciiTheme="minorHAnsi" w:eastAsia="Times New Roman" w:hAnsiTheme="minorHAnsi"/>
          <w:bCs/>
          <w:vanish/>
          <w:sz w:val="26"/>
          <w:szCs w:val="26"/>
        </w:rPr>
        <w:t xml:space="preserve"> </w:t>
      </w:r>
      <w:bookmarkStart w:id="76" w:name="v17211"/>
      <w:bookmarkStart w:id="77" w:name="v243"/>
      <w:bookmarkEnd w:id="76"/>
      <w:bookmarkEnd w:id="77"/>
      <w:r w:rsidRPr="00F007C5">
        <w:rPr>
          <w:rFonts w:asciiTheme="minorHAnsi" w:eastAsia="Times New Roman" w:hAnsiTheme="minorHAnsi" w:cs="Arial"/>
          <w:bCs/>
          <w:sz w:val="26"/>
          <w:szCs w:val="26"/>
        </w:rPr>
        <w:t>3. And I took your father Abraham from the other side of the river, and led him throughout all the land of Canaan, and multiplied his seed, and gave him Isaac.</w:t>
      </w:r>
      <w:r w:rsidRPr="00F007C5">
        <w:rPr>
          <w:rFonts w:asciiTheme="minorHAnsi" w:eastAsia="Times New Roman" w:hAnsiTheme="minorHAnsi"/>
          <w:bCs/>
          <w:vanish/>
          <w:sz w:val="26"/>
          <w:szCs w:val="26"/>
        </w:rPr>
        <w:t xml:space="preserve"> </w:t>
      </w:r>
      <w:bookmarkStart w:id="78" w:name="v17212"/>
      <w:bookmarkStart w:id="79" w:name="v244"/>
      <w:bookmarkEnd w:id="78"/>
      <w:bookmarkEnd w:id="79"/>
      <w:r w:rsidRPr="00F007C5">
        <w:rPr>
          <w:rFonts w:asciiTheme="minorHAnsi" w:eastAsia="Times New Roman" w:hAnsiTheme="minorHAnsi" w:cs="Arial"/>
          <w:bCs/>
          <w:sz w:val="26"/>
          <w:szCs w:val="26"/>
        </w:rPr>
        <w:t xml:space="preserve">4. And I gave to Isaac Jacob and Esau; and I gave to Esau Mount </w:t>
      </w:r>
      <w:proofErr w:type="spellStart"/>
      <w:r w:rsidRPr="00F007C5">
        <w:rPr>
          <w:rFonts w:asciiTheme="minorHAnsi" w:eastAsia="Times New Roman" w:hAnsiTheme="minorHAnsi" w:cs="Arial"/>
          <w:bCs/>
          <w:sz w:val="26"/>
          <w:szCs w:val="26"/>
        </w:rPr>
        <w:t>Seir</w:t>
      </w:r>
      <w:proofErr w:type="spellEnd"/>
      <w:r w:rsidRPr="00F007C5">
        <w:rPr>
          <w:rFonts w:asciiTheme="minorHAnsi" w:eastAsia="Times New Roman" w:hAnsiTheme="minorHAnsi" w:cs="Arial"/>
          <w:bCs/>
          <w:sz w:val="26"/>
          <w:szCs w:val="26"/>
        </w:rPr>
        <w:t xml:space="preserve"> to inherit it; and Jacob and his children went down into Egypt.</w:t>
      </w:r>
    </w:p>
    <w:p w:rsidR="00D51104" w:rsidRDefault="00D51104" w:rsidP="00F007C5">
      <w:pPr>
        <w:jc w:val="both"/>
        <w:rPr>
          <w:rFonts w:ascii="Arial" w:eastAsia="Times New Roman" w:hAnsi="Arial" w:cs="Arial"/>
          <w:b/>
          <w:sz w:val="23"/>
          <w:szCs w:val="23"/>
        </w:rPr>
      </w:pPr>
    </w:p>
    <w:p w:rsidR="00D51104" w:rsidRPr="00D51104" w:rsidRDefault="00D51104" w:rsidP="00F007C5">
      <w:pPr>
        <w:pStyle w:val="NormalWeb"/>
        <w:shd w:val="clear" w:color="auto" w:fill="FFFFFF"/>
        <w:jc w:val="both"/>
        <w:rPr>
          <w:rFonts w:asciiTheme="minorHAnsi" w:eastAsia="Calibri" w:hAnsiTheme="minorHAnsi"/>
          <w:sz w:val="26"/>
          <w:szCs w:val="26"/>
        </w:rPr>
      </w:pPr>
      <w:r w:rsidRPr="00D51104">
        <w:rPr>
          <w:rFonts w:asciiTheme="minorHAnsi" w:eastAsia="Calibri" w:hAnsiTheme="minorHAnsi"/>
          <w:b/>
          <w:bCs/>
          <w:sz w:val="26"/>
          <w:szCs w:val="26"/>
        </w:rPr>
        <w:t>Jerusalem Talmud 10:1 Mishnah:</w:t>
      </w:r>
      <w:r w:rsidRPr="00D51104">
        <w:rPr>
          <w:rFonts w:asciiTheme="minorHAnsi" w:eastAsia="Calibri" w:hAnsiTheme="minorHAnsi"/>
          <w:sz w:val="26"/>
          <w:szCs w:val="26"/>
        </w:rPr>
        <w:t xml:space="preserve"> </w:t>
      </w:r>
      <w:proofErr w:type="gramStart"/>
      <w:r w:rsidRPr="00D51104">
        <w:rPr>
          <w:rFonts w:asciiTheme="minorHAnsi" w:eastAsia="Calibri" w:hAnsiTheme="minorHAnsi"/>
          <w:sz w:val="26"/>
          <w:szCs w:val="26"/>
        </w:rPr>
        <w:t>“ [</w:t>
      </w:r>
      <w:proofErr w:type="gramEnd"/>
      <w:r w:rsidRPr="00D51104">
        <w:rPr>
          <w:rFonts w:asciiTheme="minorHAnsi" w:eastAsia="Calibri" w:hAnsiTheme="minorHAnsi"/>
          <w:sz w:val="26"/>
          <w:szCs w:val="26"/>
        </w:rPr>
        <w:t>At the Seder those who serve] should not give him fewer than four cups of wine even if [the funds come] from the charity plate.”</w:t>
      </w:r>
    </w:p>
    <w:p w:rsidR="00D51104" w:rsidRDefault="00D51104" w:rsidP="00F007C5">
      <w:pPr>
        <w:pStyle w:val="NormalWeb"/>
        <w:shd w:val="clear" w:color="auto" w:fill="FFFFFF"/>
        <w:jc w:val="both"/>
        <w:rPr>
          <w:rFonts w:asciiTheme="minorHAnsi" w:eastAsia="Calibri" w:hAnsiTheme="minorHAnsi"/>
          <w:sz w:val="26"/>
          <w:szCs w:val="26"/>
        </w:rPr>
      </w:pPr>
      <w:proofErr w:type="spellStart"/>
      <w:r w:rsidRPr="00D51104">
        <w:rPr>
          <w:rFonts w:asciiTheme="minorHAnsi" w:eastAsia="Calibri" w:hAnsiTheme="minorHAnsi"/>
          <w:sz w:val="26"/>
          <w:szCs w:val="26"/>
        </w:rPr>
        <w:t>Gemoroh</w:t>
      </w:r>
      <w:proofErr w:type="spellEnd"/>
      <w:r w:rsidRPr="00D51104">
        <w:rPr>
          <w:rFonts w:asciiTheme="minorHAnsi" w:eastAsia="Calibri" w:hAnsiTheme="minorHAnsi"/>
          <w:sz w:val="26"/>
          <w:szCs w:val="26"/>
        </w:rPr>
        <w:t xml:space="preserve">: Whence [did they derive the requirement] for four cups? Rabbi </w:t>
      </w:r>
      <w:proofErr w:type="spellStart"/>
      <w:r w:rsidRPr="00D51104">
        <w:rPr>
          <w:rFonts w:asciiTheme="minorHAnsi" w:eastAsia="Calibri" w:hAnsiTheme="minorHAnsi"/>
          <w:sz w:val="26"/>
          <w:szCs w:val="26"/>
        </w:rPr>
        <w:t>Yohanan</w:t>
      </w:r>
      <w:proofErr w:type="spellEnd"/>
      <w:r w:rsidRPr="00D51104">
        <w:rPr>
          <w:rFonts w:asciiTheme="minorHAnsi" w:eastAsia="Calibri" w:hAnsiTheme="minorHAnsi"/>
          <w:sz w:val="26"/>
          <w:szCs w:val="26"/>
        </w:rPr>
        <w:t xml:space="preserve"> [said] in the name of Rabbi </w:t>
      </w:r>
      <w:proofErr w:type="spellStart"/>
      <w:r w:rsidRPr="00D51104">
        <w:rPr>
          <w:rFonts w:asciiTheme="minorHAnsi" w:eastAsia="Calibri" w:hAnsiTheme="minorHAnsi"/>
          <w:sz w:val="26"/>
          <w:szCs w:val="26"/>
        </w:rPr>
        <w:t>Benaiah</w:t>
      </w:r>
      <w:proofErr w:type="spellEnd"/>
      <w:r w:rsidRPr="00D51104">
        <w:rPr>
          <w:rFonts w:asciiTheme="minorHAnsi" w:eastAsia="Calibri" w:hAnsiTheme="minorHAnsi"/>
          <w:sz w:val="26"/>
          <w:szCs w:val="26"/>
        </w:rPr>
        <w:t xml:space="preserve">, “[They] correspond to the four redemptions [or acts of redemption, mentioned in reference to Egypt]: ‘Say, therefore, to the Israelite people: I am the Lord. I will take you out [from under the burdens of the Egyptians and deliver you from their bondage. I will redeem you with an outstretched arm and through extraordinary chastisements]. And I will take you to be my people,’ etc. (Ex. 6:6-7). [These verses contain the four terms:] ‘I will take out: ‘I will deliver: ‘I will redeem: ‘I will take.’’’…. </w:t>
      </w:r>
    </w:p>
    <w:p w:rsidR="00712484" w:rsidRPr="00712484" w:rsidRDefault="00712484" w:rsidP="00F007C5">
      <w:pPr>
        <w:pStyle w:val="NormalWeb"/>
        <w:shd w:val="clear" w:color="auto" w:fill="FFFFFF"/>
        <w:jc w:val="both"/>
        <w:rPr>
          <w:rFonts w:asciiTheme="majorHAnsi" w:eastAsia="Calibri" w:hAnsiTheme="majorHAnsi"/>
          <w:sz w:val="36"/>
          <w:szCs w:val="36"/>
        </w:rPr>
      </w:pPr>
      <w:r w:rsidRPr="00712484">
        <w:rPr>
          <w:rFonts w:asciiTheme="majorHAnsi" w:eastAsia="Calibri" w:hAnsiTheme="majorHAnsi"/>
          <w:sz w:val="36"/>
          <w:szCs w:val="36"/>
        </w:rPr>
        <w:t>Exodus 6:5-8</w:t>
      </w:r>
    </w:p>
    <w:tbl>
      <w:tblPr>
        <w:tblW w:w="10800" w:type="dxa"/>
        <w:tblCellSpacing w:w="0" w:type="dxa"/>
        <w:tblInd w:w="-713" w:type="dxa"/>
        <w:tblCellMar>
          <w:left w:w="0" w:type="dxa"/>
          <w:right w:w="0" w:type="dxa"/>
        </w:tblCellMar>
        <w:tblLook w:val="04A0" w:firstRow="1" w:lastRow="0" w:firstColumn="1" w:lastColumn="0" w:noHBand="0" w:noVBand="1"/>
      </w:tblPr>
      <w:tblGrid>
        <w:gridCol w:w="7049"/>
        <w:gridCol w:w="3751"/>
      </w:tblGrid>
      <w:tr w:rsidR="00D51104" w:rsidRPr="00EB6BCA" w:rsidTr="00D51104">
        <w:trPr>
          <w:tblCellSpacing w:w="0" w:type="dxa"/>
        </w:trPr>
        <w:tc>
          <w:tcPr>
            <w:tcW w:w="7049" w:type="dxa"/>
            <w:tcMar>
              <w:top w:w="46" w:type="dxa"/>
              <w:left w:w="0" w:type="dxa"/>
              <w:bottom w:w="91"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80" w:name="v11344"/>
            <w:bookmarkStart w:id="81" w:name="v65"/>
            <w:bookmarkEnd w:id="80"/>
            <w:bookmarkEnd w:id="81"/>
            <w:r w:rsidRPr="00D51104">
              <w:rPr>
                <w:rFonts w:ascii="Arial" w:eastAsia="Times New Roman" w:hAnsi="Arial" w:cs="Arial"/>
                <w:b/>
                <w:bCs/>
                <w:sz w:val="26"/>
                <w:szCs w:val="26"/>
              </w:rPr>
              <w:t xml:space="preserve">5. </w:t>
            </w:r>
            <w:r w:rsidRPr="00D51104">
              <w:rPr>
                <w:rFonts w:ascii="Arial" w:eastAsia="Times New Roman" w:hAnsi="Arial" w:cs="Arial"/>
                <w:sz w:val="26"/>
                <w:szCs w:val="26"/>
              </w:rPr>
              <w:t>And also, I heard the moans of the children of Israel, whom the Egyptians are holding in bondage, and I remembered My covenant.</w:t>
            </w:r>
          </w:p>
        </w:tc>
        <w:tc>
          <w:tcPr>
            <w:tcW w:w="3751" w:type="dxa"/>
            <w:tcMar>
              <w:top w:w="46" w:type="dxa"/>
              <w:left w:w="0" w:type="dxa"/>
              <w:bottom w:w="91"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ה</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וְגַם אֲנִי שָׁמַעְתִּי אֶת נַאֲקַת בְּנֵי יִשְׂרָאֵל אֲשֶׁר מִצְרַיִם מַעֲבִדִים אֹתָם וָאֶזְכֹּר אֶת בְּרִיתִי</w:t>
            </w:r>
            <w:r w:rsidRPr="00D51104">
              <w:rPr>
                <w:rFonts w:ascii="Arial" w:eastAsia="Times New Roman" w:hAnsi="Arial" w:cs="FrankRuehl"/>
                <w:sz w:val="32"/>
                <w:szCs w:val="32"/>
                <w:rtl/>
              </w:rPr>
              <w:t>:</w:t>
            </w:r>
          </w:p>
        </w:tc>
      </w:tr>
      <w:tr w:rsidR="00D51104" w:rsidRPr="00EB6BCA" w:rsidTr="00D51104">
        <w:trPr>
          <w:tblCellSpacing w:w="0" w:type="dxa"/>
        </w:trPr>
        <w:tc>
          <w:tcPr>
            <w:tcW w:w="7049" w:type="dxa"/>
            <w:tcMar>
              <w:top w:w="46" w:type="dxa"/>
              <w:left w:w="0" w:type="dxa"/>
              <w:bottom w:w="91"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82" w:name="v11345"/>
            <w:bookmarkStart w:id="83" w:name="v66"/>
            <w:bookmarkEnd w:id="82"/>
            <w:bookmarkEnd w:id="83"/>
            <w:r w:rsidRPr="00D51104">
              <w:rPr>
                <w:rFonts w:ascii="Arial" w:eastAsia="Times New Roman" w:hAnsi="Arial" w:cs="Arial"/>
                <w:b/>
                <w:bCs/>
                <w:sz w:val="26"/>
                <w:szCs w:val="26"/>
              </w:rPr>
              <w:t xml:space="preserve">6. </w:t>
            </w:r>
            <w:r w:rsidRPr="00D51104">
              <w:rPr>
                <w:rFonts w:ascii="Arial" w:eastAsia="Times New Roman" w:hAnsi="Arial" w:cs="Arial"/>
                <w:sz w:val="26"/>
                <w:szCs w:val="26"/>
              </w:rPr>
              <w:t xml:space="preserve">Therefore, say to the children of Israel, 'I am the Lord, and </w:t>
            </w:r>
            <w:r w:rsidRPr="00D51104">
              <w:rPr>
                <w:rFonts w:ascii="Arial" w:eastAsia="Times New Roman" w:hAnsi="Arial" w:cs="Arial"/>
                <w:sz w:val="36"/>
                <w:szCs w:val="36"/>
              </w:rPr>
              <w:t>I will take you out</w:t>
            </w:r>
            <w:r w:rsidRPr="00D51104">
              <w:rPr>
                <w:rFonts w:ascii="Arial" w:eastAsia="Times New Roman" w:hAnsi="Arial" w:cs="Arial"/>
                <w:sz w:val="26"/>
                <w:szCs w:val="26"/>
              </w:rPr>
              <w:t xml:space="preserve"> from under the burdens of the Egyptians, and </w:t>
            </w:r>
            <w:r w:rsidRPr="00D51104">
              <w:rPr>
                <w:rFonts w:ascii="Arial" w:eastAsia="Times New Roman" w:hAnsi="Arial" w:cs="Arial"/>
                <w:sz w:val="36"/>
                <w:szCs w:val="36"/>
              </w:rPr>
              <w:t>I will save you</w:t>
            </w:r>
            <w:r w:rsidRPr="00D51104">
              <w:rPr>
                <w:rFonts w:ascii="Arial" w:eastAsia="Times New Roman" w:hAnsi="Arial" w:cs="Arial"/>
                <w:sz w:val="26"/>
                <w:szCs w:val="26"/>
              </w:rPr>
              <w:t xml:space="preserve"> from their labor, and </w:t>
            </w:r>
            <w:r w:rsidRPr="00D51104">
              <w:rPr>
                <w:rFonts w:ascii="Arial" w:eastAsia="Times New Roman" w:hAnsi="Arial" w:cs="Arial"/>
                <w:sz w:val="36"/>
                <w:szCs w:val="36"/>
              </w:rPr>
              <w:t>I will redeem</w:t>
            </w:r>
            <w:r w:rsidRPr="00D51104">
              <w:rPr>
                <w:rFonts w:ascii="Arial" w:eastAsia="Times New Roman" w:hAnsi="Arial" w:cs="Arial"/>
                <w:sz w:val="26"/>
                <w:szCs w:val="26"/>
              </w:rPr>
              <w:t xml:space="preserve"> you with an outstretched arm and with great judgments.</w:t>
            </w:r>
          </w:p>
        </w:tc>
        <w:tc>
          <w:tcPr>
            <w:tcW w:w="3751" w:type="dxa"/>
            <w:tcMar>
              <w:top w:w="46" w:type="dxa"/>
              <w:left w:w="0" w:type="dxa"/>
              <w:bottom w:w="91"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ו</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 xml:space="preserve">לָכֵן אֱמֹר לִבְנֵי יִשְׂרָאֵל אֲנִי יְ־הֹוָ־ה </w:t>
            </w:r>
            <w:r w:rsidRPr="00D51104">
              <w:rPr>
                <w:rFonts w:ascii="Arial" w:eastAsia="Times New Roman" w:hAnsi="Arial" w:cs="FrankRuehl"/>
                <w:sz w:val="48"/>
                <w:szCs w:val="48"/>
                <w:rtl/>
                <w:lang w:bidi="he-IL"/>
              </w:rPr>
              <w:t>וְהוֹצֵאתִי</w:t>
            </w:r>
            <w:r w:rsidRPr="00D51104">
              <w:rPr>
                <w:rFonts w:ascii="Arial" w:eastAsia="Times New Roman" w:hAnsi="Arial" w:cs="FrankRuehl"/>
                <w:sz w:val="32"/>
                <w:szCs w:val="32"/>
                <w:rtl/>
                <w:lang w:bidi="he-IL"/>
              </w:rPr>
              <w:t xml:space="preserve"> אֶתְכֶם מִתַּחַת סִבְלֹת מִצְרַיִם </w:t>
            </w:r>
            <w:r w:rsidRPr="00D51104">
              <w:rPr>
                <w:rFonts w:ascii="Arial" w:eastAsia="Times New Roman" w:hAnsi="Arial" w:cs="FrankRuehl"/>
                <w:sz w:val="48"/>
                <w:szCs w:val="48"/>
                <w:rtl/>
                <w:lang w:bidi="he-IL"/>
              </w:rPr>
              <w:t>וְהִצַּלְתִּי</w:t>
            </w:r>
            <w:r w:rsidRPr="00D51104">
              <w:rPr>
                <w:rFonts w:ascii="Arial" w:eastAsia="Times New Roman" w:hAnsi="Arial" w:cs="FrankRuehl"/>
                <w:sz w:val="32"/>
                <w:szCs w:val="32"/>
                <w:rtl/>
                <w:lang w:bidi="he-IL"/>
              </w:rPr>
              <w:t xml:space="preserve"> אֶתְכֶם מֵעֲבֹדָתָם </w:t>
            </w:r>
            <w:r w:rsidRPr="00D51104">
              <w:rPr>
                <w:rFonts w:ascii="Arial" w:eastAsia="Times New Roman" w:hAnsi="Arial" w:cs="FrankRuehl"/>
                <w:sz w:val="48"/>
                <w:szCs w:val="48"/>
                <w:rtl/>
                <w:lang w:bidi="he-IL"/>
              </w:rPr>
              <w:t>וְגָאַלְתִּי</w:t>
            </w:r>
            <w:r w:rsidRPr="00D51104">
              <w:rPr>
                <w:rFonts w:ascii="Arial" w:eastAsia="Times New Roman" w:hAnsi="Arial" w:cs="FrankRuehl"/>
                <w:sz w:val="32"/>
                <w:szCs w:val="32"/>
                <w:rtl/>
                <w:lang w:bidi="he-IL"/>
              </w:rPr>
              <w:t xml:space="preserve"> אֶתְכֶם בִּזְרוֹעַ נְטוּיָה וּבִשְׁפָטִים גְּדֹלִים</w:t>
            </w:r>
            <w:r w:rsidRPr="00D51104">
              <w:rPr>
                <w:rFonts w:ascii="Arial" w:eastAsia="Times New Roman" w:hAnsi="Arial" w:cs="FrankRuehl"/>
                <w:sz w:val="32"/>
                <w:szCs w:val="32"/>
                <w:rtl/>
              </w:rPr>
              <w:t>:</w:t>
            </w:r>
          </w:p>
        </w:tc>
      </w:tr>
      <w:tr w:rsidR="00D51104" w:rsidRPr="00EB6BCA" w:rsidTr="00D51104">
        <w:trPr>
          <w:tblCellSpacing w:w="0" w:type="dxa"/>
        </w:trPr>
        <w:tc>
          <w:tcPr>
            <w:tcW w:w="7049" w:type="dxa"/>
            <w:tcMar>
              <w:top w:w="46" w:type="dxa"/>
              <w:left w:w="0" w:type="dxa"/>
              <w:bottom w:w="91"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84" w:name="v11346"/>
            <w:bookmarkStart w:id="85" w:name="v67"/>
            <w:bookmarkEnd w:id="84"/>
            <w:bookmarkEnd w:id="85"/>
            <w:r w:rsidRPr="00D51104">
              <w:rPr>
                <w:rFonts w:ascii="Arial" w:eastAsia="Times New Roman" w:hAnsi="Arial" w:cs="Arial"/>
                <w:b/>
                <w:bCs/>
                <w:sz w:val="26"/>
                <w:szCs w:val="26"/>
              </w:rPr>
              <w:lastRenderedPageBreak/>
              <w:t xml:space="preserve">7. </w:t>
            </w:r>
            <w:r w:rsidRPr="00D51104">
              <w:rPr>
                <w:rFonts w:ascii="Arial" w:eastAsia="Times New Roman" w:hAnsi="Arial" w:cs="Arial"/>
                <w:sz w:val="26"/>
                <w:szCs w:val="26"/>
              </w:rPr>
              <w:t xml:space="preserve">And </w:t>
            </w:r>
            <w:r w:rsidRPr="00D51104">
              <w:rPr>
                <w:rFonts w:ascii="Arial" w:eastAsia="Times New Roman" w:hAnsi="Arial" w:cs="Arial"/>
                <w:sz w:val="36"/>
                <w:szCs w:val="36"/>
              </w:rPr>
              <w:t>I will take you</w:t>
            </w:r>
            <w:r w:rsidRPr="00D51104">
              <w:rPr>
                <w:rFonts w:ascii="Arial" w:eastAsia="Times New Roman" w:hAnsi="Arial" w:cs="Arial"/>
                <w:sz w:val="26"/>
                <w:szCs w:val="26"/>
              </w:rPr>
              <w:t xml:space="preserve"> to Me as a people, and I will be a God to you, and you will know that I am the Lord your God, Who has brought you out from under the burdens of the Egyptians.</w:t>
            </w:r>
          </w:p>
        </w:tc>
        <w:tc>
          <w:tcPr>
            <w:tcW w:w="3751" w:type="dxa"/>
            <w:tcMar>
              <w:top w:w="46" w:type="dxa"/>
              <w:left w:w="0" w:type="dxa"/>
              <w:bottom w:w="91"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ז</w:t>
            </w:r>
            <w:r w:rsidRPr="00D51104">
              <w:rPr>
                <w:rFonts w:ascii="Arial" w:eastAsia="Times New Roman" w:hAnsi="Arial" w:cs="FrankRuehl"/>
                <w:b/>
                <w:bCs/>
                <w:sz w:val="32"/>
                <w:szCs w:val="32"/>
                <w:rtl/>
              </w:rPr>
              <w:t xml:space="preserve">. </w:t>
            </w:r>
            <w:r w:rsidRPr="00D51104">
              <w:rPr>
                <w:rFonts w:ascii="Arial" w:eastAsia="Times New Roman" w:hAnsi="Arial" w:cs="FrankRuehl"/>
                <w:sz w:val="48"/>
                <w:szCs w:val="48"/>
                <w:rtl/>
                <w:lang w:bidi="he-IL"/>
              </w:rPr>
              <w:t>וְלָקַחְתִּי</w:t>
            </w:r>
            <w:r w:rsidRPr="00D51104">
              <w:rPr>
                <w:rFonts w:ascii="Arial" w:eastAsia="Times New Roman" w:hAnsi="Arial" w:cs="FrankRuehl"/>
                <w:sz w:val="32"/>
                <w:szCs w:val="32"/>
                <w:rtl/>
                <w:lang w:bidi="he-IL"/>
              </w:rPr>
              <w:t xml:space="preserve"> אֶתְכֶם לִי לְעָם וְהָיִיתִי לָכֶם לֵאלֹהִים וִידַעְתֶּם כִּי אֲנִי יְ־הֹוָ־ה אֱלֹהֵיכֶם הַמּוֹצִיא אֶתְכֶם מִתַּחַת סִבְלוֹת מִצְרָיִם</w:t>
            </w:r>
            <w:r w:rsidRPr="00D51104">
              <w:rPr>
                <w:rFonts w:ascii="Arial" w:eastAsia="Times New Roman" w:hAnsi="Arial" w:cs="FrankRuehl"/>
                <w:sz w:val="32"/>
                <w:szCs w:val="32"/>
                <w:rtl/>
              </w:rPr>
              <w:t>:</w:t>
            </w:r>
          </w:p>
        </w:tc>
      </w:tr>
      <w:tr w:rsidR="00D51104" w:rsidRPr="00EB6BCA" w:rsidTr="00D51104">
        <w:trPr>
          <w:tblCellSpacing w:w="0" w:type="dxa"/>
        </w:trPr>
        <w:tc>
          <w:tcPr>
            <w:tcW w:w="7049" w:type="dxa"/>
            <w:tcMar>
              <w:top w:w="46" w:type="dxa"/>
              <w:left w:w="0" w:type="dxa"/>
              <w:bottom w:w="91" w:type="dxa"/>
              <w:right w:w="0" w:type="dxa"/>
            </w:tcMar>
          </w:tcPr>
          <w:p w:rsidR="00D51104" w:rsidRPr="00D51104" w:rsidRDefault="00D51104" w:rsidP="00EE2737">
            <w:pPr>
              <w:spacing w:after="0" w:line="240" w:lineRule="auto"/>
              <w:rPr>
                <w:rFonts w:ascii="Times New Roman" w:eastAsia="Times New Roman" w:hAnsi="Times New Roman"/>
                <w:sz w:val="26"/>
                <w:szCs w:val="26"/>
              </w:rPr>
            </w:pPr>
            <w:bookmarkStart w:id="86" w:name="v11347"/>
            <w:bookmarkStart w:id="87" w:name="v68"/>
            <w:bookmarkEnd w:id="86"/>
            <w:bookmarkEnd w:id="87"/>
            <w:r w:rsidRPr="00D51104">
              <w:rPr>
                <w:rFonts w:ascii="Arial" w:eastAsia="Times New Roman" w:hAnsi="Arial" w:cs="Arial"/>
                <w:b/>
                <w:bCs/>
                <w:sz w:val="26"/>
                <w:szCs w:val="26"/>
              </w:rPr>
              <w:t xml:space="preserve">8. </w:t>
            </w:r>
            <w:r w:rsidRPr="00D51104">
              <w:rPr>
                <w:rFonts w:ascii="Arial" w:eastAsia="Times New Roman" w:hAnsi="Arial" w:cs="Arial"/>
                <w:sz w:val="26"/>
                <w:szCs w:val="26"/>
              </w:rPr>
              <w:t>I will bring you to the land, concerning which I raised My hand to give to Abraham, to Isaac, and to Jacob, and I will give it to you as a heritage; I am the Lord.' "</w:t>
            </w:r>
          </w:p>
        </w:tc>
        <w:tc>
          <w:tcPr>
            <w:tcW w:w="3751" w:type="dxa"/>
            <w:tcMar>
              <w:top w:w="46" w:type="dxa"/>
              <w:left w:w="0" w:type="dxa"/>
              <w:bottom w:w="91" w:type="dxa"/>
              <w:right w:w="0" w:type="dxa"/>
            </w:tcMar>
          </w:tcPr>
          <w:p w:rsidR="00D51104" w:rsidRPr="00D51104" w:rsidRDefault="00D51104" w:rsidP="00EE2737">
            <w:pPr>
              <w:bidi/>
              <w:spacing w:after="0" w:line="240" w:lineRule="auto"/>
              <w:rPr>
                <w:rFonts w:ascii="Arial" w:eastAsia="Times New Roman" w:hAnsi="Arial" w:cs="FrankRuehl"/>
                <w:sz w:val="32"/>
                <w:szCs w:val="32"/>
              </w:rPr>
            </w:pPr>
            <w:r w:rsidRPr="00D51104">
              <w:rPr>
                <w:rFonts w:ascii="Arial" w:eastAsia="Times New Roman" w:hAnsi="Arial" w:cs="FrankRuehl"/>
                <w:b/>
                <w:bCs/>
                <w:sz w:val="32"/>
                <w:szCs w:val="32"/>
                <w:rtl/>
                <w:lang w:bidi="he-IL"/>
              </w:rPr>
              <w:t>ח</w:t>
            </w:r>
            <w:r w:rsidRPr="00D51104">
              <w:rPr>
                <w:rFonts w:ascii="Arial" w:eastAsia="Times New Roman" w:hAnsi="Arial" w:cs="FrankRuehl"/>
                <w:b/>
                <w:bCs/>
                <w:sz w:val="32"/>
                <w:szCs w:val="32"/>
                <w:rtl/>
              </w:rPr>
              <w:t xml:space="preserve">. </w:t>
            </w:r>
            <w:r w:rsidRPr="00D51104">
              <w:rPr>
                <w:rFonts w:ascii="Arial" w:eastAsia="Times New Roman" w:hAnsi="Arial" w:cs="FrankRuehl"/>
                <w:sz w:val="32"/>
                <w:szCs w:val="32"/>
                <w:rtl/>
                <w:lang w:bidi="he-IL"/>
              </w:rPr>
              <w:t>וְהֵבֵאתִי אֶתְכֶם אֶל הָאָרֶץ אֲשֶׁר נָשָׂאתִי אֶת יָדִי לָתֵת אֹתָהּ לְאַבְרָהָם לְיִצְחָק וּלְיַעֲקֹב וְנָתַתִּי אֹתָהּ לָכֶם מוֹרָשָׁה אֲנִי יְ־הֹוָ־ה</w:t>
            </w:r>
            <w:r w:rsidRPr="00D51104">
              <w:rPr>
                <w:rFonts w:ascii="Arial" w:eastAsia="Times New Roman" w:hAnsi="Arial" w:cs="FrankRuehl"/>
                <w:sz w:val="32"/>
                <w:szCs w:val="32"/>
                <w:rtl/>
              </w:rPr>
              <w:t>:</w:t>
            </w:r>
          </w:p>
        </w:tc>
      </w:tr>
    </w:tbl>
    <w:p w:rsidR="005E4ADB" w:rsidRPr="005E4ADB" w:rsidRDefault="005E4ADB" w:rsidP="004432E0">
      <w:pPr>
        <w:jc w:val="both"/>
        <w:rPr>
          <w:rFonts w:asciiTheme="minorHAnsi" w:hAnsiTheme="minorHAnsi" w:cs="Arial"/>
          <w:sz w:val="26"/>
          <w:szCs w:val="26"/>
        </w:rPr>
      </w:pPr>
    </w:p>
    <w:p w:rsidR="005E4ADB" w:rsidRPr="005E4ADB" w:rsidRDefault="005E4ADB" w:rsidP="005E4ADB">
      <w:pPr>
        <w:pStyle w:val="PlainText"/>
        <w:jc w:val="both"/>
        <w:rPr>
          <w:rFonts w:asciiTheme="minorHAnsi" w:hAnsiTheme="minorHAnsi"/>
          <w:sz w:val="26"/>
          <w:szCs w:val="26"/>
        </w:rPr>
      </w:pPr>
      <w:r w:rsidRPr="005E4ADB">
        <w:rPr>
          <w:rFonts w:asciiTheme="minorHAnsi" w:hAnsiTheme="minorHAnsi"/>
          <w:sz w:val="26"/>
          <w:szCs w:val="26"/>
        </w:rPr>
        <w:t xml:space="preserve">The </w:t>
      </w:r>
      <w:proofErr w:type="spellStart"/>
      <w:r w:rsidRPr="005E4ADB">
        <w:rPr>
          <w:rFonts w:asciiTheme="minorHAnsi" w:hAnsiTheme="minorHAnsi"/>
          <w:sz w:val="26"/>
          <w:szCs w:val="26"/>
        </w:rPr>
        <w:t>Rambam’s</w:t>
      </w:r>
      <w:proofErr w:type="spellEnd"/>
      <w:r w:rsidRPr="005E4ADB">
        <w:rPr>
          <w:rFonts w:asciiTheme="minorHAnsi" w:hAnsiTheme="minorHAnsi"/>
          <w:sz w:val="26"/>
          <w:szCs w:val="26"/>
        </w:rPr>
        <w:t xml:space="preserve"> Laws of </w:t>
      </w:r>
      <w:proofErr w:type="spellStart"/>
      <w:r w:rsidRPr="005E4ADB">
        <w:rPr>
          <w:rFonts w:asciiTheme="minorHAnsi" w:hAnsiTheme="minorHAnsi"/>
          <w:sz w:val="26"/>
          <w:szCs w:val="26"/>
        </w:rPr>
        <w:t>Chametz</w:t>
      </w:r>
      <w:proofErr w:type="spellEnd"/>
      <w:r w:rsidRPr="005E4ADB">
        <w:rPr>
          <w:rFonts w:asciiTheme="minorHAnsi" w:hAnsiTheme="minorHAnsi"/>
          <w:sz w:val="26"/>
          <w:szCs w:val="26"/>
        </w:rPr>
        <w:t xml:space="preserve"> and </w:t>
      </w:r>
      <w:proofErr w:type="spellStart"/>
      <w:r w:rsidRPr="005E4ADB">
        <w:rPr>
          <w:rFonts w:asciiTheme="minorHAnsi" w:hAnsiTheme="minorHAnsi"/>
          <w:sz w:val="26"/>
          <w:szCs w:val="26"/>
        </w:rPr>
        <w:t>Matza</w:t>
      </w:r>
      <w:proofErr w:type="spellEnd"/>
      <w:r w:rsidRPr="005E4ADB">
        <w:rPr>
          <w:rFonts w:asciiTheme="minorHAnsi" w:hAnsiTheme="minorHAnsi"/>
          <w:sz w:val="26"/>
          <w:szCs w:val="26"/>
        </w:rPr>
        <w:t xml:space="preserve"> </w:t>
      </w:r>
    </w:p>
    <w:p w:rsidR="005E4ADB" w:rsidRPr="005E4ADB" w:rsidRDefault="005E4ADB" w:rsidP="005E4ADB">
      <w:pPr>
        <w:pStyle w:val="PlainText"/>
        <w:jc w:val="both"/>
        <w:rPr>
          <w:rFonts w:asciiTheme="minorHAnsi" w:hAnsiTheme="minorHAnsi" w:cs="Arial"/>
          <w:sz w:val="26"/>
          <w:szCs w:val="26"/>
        </w:rPr>
      </w:pPr>
      <w:r w:rsidRPr="005E4ADB">
        <w:rPr>
          <w:rFonts w:asciiTheme="minorHAnsi" w:hAnsiTheme="minorHAnsi" w:cs="Arial"/>
          <w:sz w:val="26"/>
          <w:szCs w:val="26"/>
        </w:rPr>
        <w:t>Chapter Seven</w:t>
      </w:r>
    </w:p>
    <w:p w:rsidR="005E4ADB" w:rsidRDefault="005E4ADB" w:rsidP="005E4ADB">
      <w:pPr>
        <w:pStyle w:val="PlainText"/>
        <w:jc w:val="both"/>
        <w:rPr>
          <w:rFonts w:asciiTheme="minorHAnsi" w:hAnsiTheme="minorHAnsi" w:cs="Arial"/>
          <w:sz w:val="26"/>
          <w:szCs w:val="26"/>
        </w:rPr>
      </w:pPr>
      <w:r w:rsidRPr="005E4ADB">
        <w:rPr>
          <w:rFonts w:asciiTheme="minorHAnsi" w:hAnsiTheme="minorHAnsi" w:cs="Arial"/>
          <w:sz w:val="26"/>
          <w:szCs w:val="26"/>
        </w:rPr>
        <w:cr/>
      </w:r>
      <w:r w:rsidRPr="005E4ADB">
        <w:rPr>
          <w:rFonts w:asciiTheme="minorHAnsi" w:hAnsiTheme="minorHAnsi" w:cs="Arial"/>
          <w:b/>
          <w:bCs/>
          <w:sz w:val="26"/>
          <w:szCs w:val="26"/>
        </w:rPr>
        <w:t>Halacha 1</w:t>
      </w:r>
      <w:r w:rsidRPr="005E4ADB">
        <w:rPr>
          <w:rFonts w:asciiTheme="minorHAnsi" w:hAnsiTheme="minorHAnsi" w:cs="Arial"/>
          <w:sz w:val="26"/>
          <w:szCs w:val="26"/>
        </w:rPr>
        <w:t>:It is a positive commandment of the Torah to relate the miracles and wonders wrought for our ancestors in Egypt on the night of the fifteenth of Nisan, as [Exodus 13:3] states: “Remember this day, on which you left Egypt,” just as [Exodus 20:8] states: “Remember the Sabbath day.”</w:t>
      </w:r>
    </w:p>
    <w:p w:rsidR="005E4ADB" w:rsidRPr="005E4ADB" w:rsidRDefault="005E4ADB" w:rsidP="005E4ADB">
      <w:pPr>
        <w:pStyle w:val="PlainText"/>
        <w:jc w:val="both"/>
        <w:rPr>
          <w:rFonts w:asciiTheme="minorHAnsi" w:hAnsiTheme="minorHAnsi" w:cs="Arial"/>
          <w:sz w:val="26"/>
          <w:szCs w:val="26"/>
        </w:rPr>
      </w:pPr>
    </w:p>
    <w:p w:rsidR="005E4ADB" w:rsidRDefault="005E4ADB" w:rsidP="005E4ADB">
      <w:pPr>
        <w:pStyle w:val="PlainText"/>
        <w:jc w:val="both"/>
        <w:rPr>
          <w:rFonts w:asciiTheme="minorHAnsi" w:hAnsiTheme="minorHAnsi" w:cs="Arial"/>
          <w:sz w:val="26"/>
          <w:szCs w:val="26"/>
        </w:rPr>
      </w:pPr>
      <w:r w:rsidRPr="005E4ADB">
        <w:rPr>
          <w:rFonts w:asciiTheme="minorHAnsi" w:hAnsiTheme="minorHAnsi" w:cs="Arial"/>
          <w:sz w:val="26"/>
          <w:szCs w:val="26"/>
        </w:rPr>
        <w:t>From where [is it derived that this mitzvah is to be fulfilled on] the night of the fifteenth? The Torah teaches [Exodus 13:8]: “And you shall tell your son on that day, saying: ‘It is because of this...’ [</w:t>
      </w:r>
      <w:proofErr w:type="gramStart"/>
      <w:r w:rsidRPr="005E4ADB">
        <w:rPr>
          <w:rFonts w:asciiTheme="minorHAnsi" w:hAnsiTheme="minorHAnsi" w:cs="Arial"/>
          <w:sz w:val="26"/>
          <w:szCs w:val="26"/>
        </w:rPr>
        <w:t>implying</w:t>
      </w:r>
      <w:proofErr w:type="gramEnd"/>
      <w:r w:rsidRPr="005E4ADB">
        <w:rPr>
          <w:rFonts w:asciiTheme="minorHAnsi" w:hAnsiTheme="minorHAnsi" w:cs="Arial"/>
          <w:sz w:val="26"/>
          <w:szCs w:val="26"/>
        </w:rPr>
        <w:t xml:space="preserve"> that the mitzvah is to be fulfilled] when </w:t>
      </w:r>
      <w:proofErr w:type="spellStart"/>
      <w:r w:rsidRPr="005E4ADB">
        <w:rPr>
          <w:rFonts w:asciiTheme="minorHAnsi" w:hAnsiTheme="minorHAnsi" w:cs="Arial"/>
          <w:sz w:val="26"/>
          <w:szCs w:val="26"/>
        </w:rPr>
        <w:t>matzah</w:t>
      </w:r>
      <w:proofErr w:type="spellEnd"/>
      <w:r w:rsidRPr="005E4ADB">
        <w:rPr>
          <w:rFonts w:asciiTheme="minorHAnsi" w:hAnsiTheme="minorHAnsi" w:cs="Arial"/>
          <w:sz w:val="26"/>
          <w:szCs w:val="26"/>
        </w:rPr>
        <w:t xml:space="preserve"> and </w:t>
      </w:r>
      <w:proofErr w:type="spellStart"/>
      <w:r w:rsidRPr="005E4ADB">
        <w:rPr>
          <w:rFonts w:asciiTheme="minorHAnsi" w:hAnsiTheme="minorHAnsi" w:cs="Arial"/>
          <w:sz w:val="26"/>
          <w:szCs w:val="26"/>
        </w:rPr>
        <w:t>maror</w:t>
      </w:r>
      <w:proofErr w:type="spellEnd"/>
      <w:r w:rsidRPr="005E4ADB">
        <w:rPr>
          <w:rFonts w:asciiTheme="minorHAnsi" w:hAnsiTheme="minorHAnsi" w:cs="Arial"/>
          <w:sz w:val="26"/>
          <w:szCs w:val="26"/>
        </w:rPr>
        <w:t xml:space="preserve"> are placed before you.</w:t>
      </w:r>
    </w:p>
    <w:p w:rsidR="005E4ADB" w:rsidRPr="005E4ADB" w:rsidRDefault="005E4ADB" w:rsidP="005E4ADB">
      <w:pPr>
        <w:pStyle w:val="PlainText"/>
        <w:jc w:val="both"/>
        <w:rPr>
          <w:rFonts w:asciiTheme="minorHAnsi" w:hAnsiTheme="minorHAnsi" w:cs="Arial"/>
          <w:sz w:val="26"/>
          <w:szCs w:val="26"/>
        </w:rPr>
      </w:pPr>
    </w:p>
    <w:p w:rsidR="005E4ADB" w:rsidRPr="005E4ADB" w:rsidRDefault="005E4ADB" w:rsidP="005E4ADB">
      <w:pPr>
        <w:pStyle w:val="PlainText"/>
        <w:jc w:val="both"/>
        <w:rPr>
          <w:rFonts w:asciiTheme="minorHAnsi" w:hAnsiTheme="minorHAnsi" w:cs="Arial"/>
          <w:sz w:val="26"/>
          <w:szCs w:val="26"/>
        </w:rPr>
      </w:pPr>
      <w:r w:rsidRPr="005E4ADB">
        <w:rPr>
          <w:rFonts w:asciiTheme="minorHAnsi" w:hAnsiTheme="minorHAnsi" w:cs="Arial"/>
          <w:sz w:val="26"/>
          <w:szCs w:val="26"/>
        </w:rPr>
        <w:t>[The mitzvah applies] even though one does not have a son. Even great Sages are obligated to tell about the Exodus from Egypt. Whoever elaborates concerning the events which occurred and took place is worthy of praise.</w:t>
      </w:r>
    </w:p>
    <w:p w:rsidR="005E4ADB" w:rsidRPr="005E4ADB" w:rsidRDefault="005E4ADB" w:rsidP="005E4ADB">
      <w:pPr>
        <w:pStyle w:val="PlainText"/>
        <w:jc w:val="both"/>
        <w:rPr>
          <w:rFonts w:asciiTheme="minorHAnsi" w:hAnsiTheme="minorHAnsi" w:cs="Arial"/>
          <w:sz w:val="26"/>
          <w:szCs w:val="26"/>
        </w:rPr>
      </w:pPr>
    </w:p>
    <w:p w:rsidR="005E4ADB" w:rsidRPr="005E4ADB" w:rsidRDefault="005E4ADB" w:rsidP="005E4ADB">
      <w:pPr>
        <w:pStyle w:val="PlainText"/>
        <w:jc w:val="both"/>
        <w:rPr>
          <w:rFonts w:asciiTheme="minorHAnsi" w:hAnsiTheme="minorHAnsi" w:cs="Arial"/>
          <w:sz w:val="26"/>
          <w:szCs w:val="26"/>
        </w:rPr>
      </w:pPr>
      <w:r w:rsidRPr="005E4ADB">
        <w:rPr>
          <w:rFonts w:asciiTheme="minorHAnsi" w:hAnsiTheme="minorHAnsi" w:cs="Arial"/>
          <w:b/>
          <w:bCs/>
          <w:sz w:val="26"/>
          <w:szCs w:val="26"/>
        </w:rPr>
        <w:t>Halacha 2:</w:t>
      </w:r>
      <w:r w:rsidRPr="005E4ADB">
        <w:rPr>
          <w:rFonts w:asciiTheme="minorHAnsi" w:hAnsiTheme="minorHAnsi" w:cs="Arial"/>
          <w:sz w:val="26"/>
          <w:szCs w:val="26"/>
        </w:rPr>
        <w:t xml:space="preserve"> It is a mitzvah to inform one’s sons even though they do not ask, as [Exodus 13:8] states: “You shall tell your son.” A father should teach his son according to the son’s knowledge: How is this applied? If the son is young or foolish, he should tell him: “My son, in Egypt, we were all slaves like this maidservant or this slave. On this night, the Holy One, Blessed be He, redeemed us and took us out to freedom.” If the son is older and wise, he should inform him what happened to us in Egypt and the miracles wrought for us by Moses, our teacher; everything according to the son’s knowledge.</w:t>
      </w:r>
    </w:p>
    <w:p w:rsidR="005E4ADB" w:rsidRPr="005E4ADB" w:rsidRDefault="005E4ADB" w:rsidP="005E4ADB">
      <w:pPr>
        <w:pStyle w:val="PlainText"/>
        <w:jc w:val="both"/>
        <w:rPr>
          <w:rFonts w:asciiTheme="minorHAnsi" w:hAnsiTheme="minorHAnsi" w:cs="Arial"/>
          <w:sz w:val="26"/>
          <w:szCs w:val="26"/>
        </w:rPr>
      </w:pPr>
    </w:p>
    <w:p w:rsidR="005E4ADB" w:rsidRPr="005E4ADB" w:rsidRDefault="005E4ADB" w:rsidP="005E4ADB">
      <w:pPr>
        <w:pStyle w:val="PlainText"/>
        <w:jc w:val="both"/>
        <w:rPr>
          <w:rFonts w:asciiTheme="minorHAnsi" w:hAnsiTheme="minorHAnsi" w:cs="Arial"/>
          <w:sz w:val="26"/>
          <w:szCs w:val="26"/>
        </w:rPr>
      </w:pPr>
      <w:r w:rsidRPr="005E4ADB">
        <w:rPr>
          <w:rFonts w:asciiTheme="minorHAnsi" w:hAnsiTheme="minorHAnsi" w:cs="Arial"/>
          <w:b/>
          <w:bCs/>
          <w:sz w:val="26"/>
          <w:szCs w:val="26"/>
        </w:rPr>
        <w:t>Halacha 3:</w:t>
      </w:r>
      <w:r w:rsidRPr="005E4ADB">
        <w:rPr>
          <w:rFonts w:asciiTheme="minorHAnsi" w:hAnsiTheme="minorHAnsi" w:cs="Arial"/>
          <w:sz w:val="26"/>
          <w:szCs w:val="26"/>
        </w:rPr>
        <w:t xml:space="preserve"> He should make changes on this night so that the children will see and will [be motivated to] ask: “Why is this night different from all other nights?” until he replies to them: “This and this occurred; this and this took place.” What changes should be made? He should give </w:t>
      </w:r>
      <w:proofErr w:type="gramStart"/>
      <w:r w:rsidRPr="005E4ADB">
        <w:rPr>
          <w:rFonts w:asciiTheme="minorHAnsi" w:hAnsiTheme="minorHAnsi" w:cs="Arial"/>
          <w:sz w:val="26"/>
          <w:szCs w:val="26"/>
        </w:rPr>
        <w:t>them</w:t>
      </w:r>
      <w:proofErr w:type="gramEnd"/>
      <w:r w:rsidRPr="005E4ADB">
        <w:rPr>
          <w:rFonts w:asciiTheme="minorHAnsi" w:hAnsiTheme="minorHAnsi" w:cs="Arial"/>
          <w:sz w:val="26"/>
          <w:szCs w:val="26"/>
        </w:rPr>
        <w:t xml:space="preserve"> roasted seeds and nuts; the table should be taken away </w:t>
      </w:r>
      <w:r w:rsidRPr="005E4ADB">
        <w:rPr>
          <w:rFonts w:asciiTheme="minorHAnsi" w:hAnsiTheme="minorHAnsi" w:cs="Arial"/>
          <w:sz w:val="26"/>
          <w:szCs w:val="26"/>
        </w:rPr>
        <w:lastRenderedPageBreak/>
        <w:t xml:space="preserve">before they eat; </w:t>
      </w:r>
      <w:proofErr w:type="spellStart"/>
      <w:r w:rsidRPr="005E4ADB">
        <w:rPr>
          <w:rFonts w:asciiTheme="minorHAnsi" w:hAnsiTheme="minorHAnsi" w:cs="Arial"/>
          <w:sz w:val="26"/>
          <w:szCs w:val="26"/>
        </w:rPr>
        <w:t>matzot</w:t>
      </w:r>
      <w:proofErr w:type="spellEnd"/>
      <w:r w:rsidRPr="005E4ADB">
        <w:rPr>
          <w:rFonts w:asciiTheme="minorHAnsi" w:hAnsiTheme="minorHAnsi" w:cs="Arial"/>
          <w:sz w:val="26"/>
          <w:szCs w:val="26"/>
        </w:rPr>
        <w:t xml:space="preserve"> should be snatched from each other and the like. When a person does not have a son, his wife should ask him. If he does not have a wife, [he and a colleague] should ask each other: “Why is this night different?” This applies even if they are all wise. A person who is alone should ask himself: “Why is this night different?”</w:t>
      </w:r>
    </w:p>
    <w:p w:rsidR="005E4ADB" w:rsidRPr="005E4ADB" w:rsidRDefault="005E4ADB" w:rsidP="005E4ADB">
      <w:pPr>
        <w:pStyle w:val="PlainText"/>
        <w:jc w:val="both"/>
        <w:rPr>
          <w:rFonts w:asciiTheme="minorHAnsi" w:hAnsiTheme="minorHAnsi" w:cs="Arial"/>
          <w:sz w:val="26"/>
          <w:szCs w:val="26"/>
        </w:rPr>
      </w:pPr>
    </w:p>
    <w:p w:rsidR="005E4ADB" w:rsidRPr="005E4ADB" w:rsidRDefault="005E4ADB" w:rsidP="005E4ADB">
      <w:pPr>
        <w:pStyle w:val="PlainText"/>
        <w:jc w:val="both"/>
        <w:rPr>
          <w:rFonts w:asciiTheme="minorHAnsi" w:hAnsiTheme="minorHAnsi" w:cs="Arial"/>
          <w:sz w:val="26"/>
          <w:szCs w:val="26"/>
        </w:rPr>
      </w:pPr>
      <w:r w:rsidRPr="005E4ADB">
        <w:rPr>
          <w:rFonts w:asciiTheme="minorHAnsi" w:hAnsiTheme="minorHAnsi" w:cs="Arial"/>
          <w:b/>
          <w:bCs/>
          <w:sz w:val="26"/>
          <w:szCs w:val="26"/>
        </w:rPr>
        <w:t>Halacha 4:</w:t>
      </w:r>
      <w:r w:rsidRPr="005E4ADB">
        <w:rPr>
          <w:rFonts w:asciiTheme="minorHAnsi" w:hAnsiTheme="minorHAnsi" w:cs="Arial"/>
          <w:sz w:val="26"/>
          <w:szCs w:val="26"/>
        </w:rPr>
        <w:t xml:space="preserve"> One must begin [the narrative describing our ancestors’] base [roots] and conclude with [their] praise. What does this imply? One begins relating how originally, in the age of </w:t>
      </w:r>
      <w:proofErr w:type="spellStart"/>
      <w:r w:rsidRPr="005E4ADB">
        <w:rPr>
          <w:rFonts w:asciiTheme="minorHAnsi" w:hAnsiTheme="minorHAnsi" w:cs="Arial"/>
          <w:sz w:val="26"/>
          <w:szCs w:val="26"/>
        </w:rPr>
        <w:t>Terach</w:t>
      </w:r>
      <w:proofErr w:type="spellEnd"/>
      <w:r w:rsidRPr="005E4ADB">
        <w:rPr>
          <w:rFonts w:asciiTheme="minorHAnsi" w:hAnsiTheme="minorHAnsi" w:cs="Arial"/>
          <w:sz w:val="26"/>
          <w:szCs w:val="26"/>
        </w:rPr>
        <w:t>, our ancestors denied [God’s existence] and strayed after vanity, pursuing idol worship. One concludes with the true faith: how the Omnipresent has drawn us close to Him, separated us from the gentiles, and drawn us near to His Oneness. Similarly, one begins by stating that we were slaves to Pharaoh in Egypt and [describing] all the evil done to us, and concludes with the miracles and wonders that were wrought upon us, and our freedom. This [implies] that one should extrapolate [the passage beginning] from [Deuteronomy 26:5]: “An Aramean sought to destroy my ancestor...” until one concludes the entire passage. Whoever adds and extends his extrapolation of this passage is praiseworthy.</w:t>
      </w:r>
    </w:p>
    <w:p w:rsidR="005E4ADB" w:rsidRPr="005E4ADB" w:rsidRDefault="005E4ADB" w:rsidP="005E4ADB">
      <w:pPr>
        <w:pStyle w:val="PlainText"/>
        <w:jc w:val="both"/>
        <w:rPr>
          <w:rFonts w:asciiTheme="minorHAnsi" w:hAnsiTheme="minorHAnsi" w:cs="Arial"/>
          <w:sz w:val="26"/>
          <w:szCs w:val="26"/>
        </w:rPr>
      </w:pPr>
    </w:p>
    <w:p w:rsidR="005E4ADB" w:rsidRPr="005E4ADB" w:rsidRDefault="005E4ADB" w:rsidP="005E4ADB">
      <w:pPr>
        <w:pStyle w:val="PlainText"/>
        <w:jc w:val="both"/>
        <w:rPr>
          <w:rFonts w:asciiTheme="minorHAnsi" w:hAnsiTheme="minorHAnsi" w:cs="Arial"/>
          <w:sz w:val="26"/>
          <w:szCs w:val="26"/>
        </w:rPr>
      </w:pPr>
      <w:r w:rsidRPr="005E4ADB">
        <w:rPr>
          <w:rFonts w:asciiTheme="minorHAnsi" w:hAnsiTheme="minorHAnsi" w:cs="Arial"/>
          <w:b/>
          <w:bCs/>
          <w:sz w:val="26"/>
          <w:szCs w:val="26"/>
        </w:rPr>
        <w:t>Halacha 5:</w:t>
      </w:r>
      <w:r w:rsidRPr="005E4ADB">
        <w:rPr>
          <w:rFonts w:asciiTheme="minorHAnsi" w:hAnsiTheme="minorHAnsi" w:cs="Arial"/>
          <w:sz w:val="26"/>
          <w:szCs w:val="26"/>
        </w:rPr>
        <w:t xml:space="preserve"> Whoever does not mention these three matters on the night of the fifteenth has not fulfilled his obligation. They are: the Paschal sacrifice, </w:t>
      </w:r>
      <w:proofErr w:type="spellStart"/>
      <w:r w:rsidRPr="005E4ADB">
        <w:rPr>
          <w:rFonts w:asciiTheme="minorHAnsi" w:hAnsiTheme="minorHAnsi" w:cs="Arial"/>
          <w:sz w:val="26"/>
          <w:szCs w:val="26"/>
        </w:rPr>
        <w:t>matzah</w:t>
      </w:r>
      <w:proofErr w:type="spellEnd"/>
      <w:r w:rsidRPr="005E4ADB">
        <w:rPr>
          <w:rFonts w:asciiTheme="minorHAnsi" w:hAnsiTheme="minorHAnsi" w:cs="Arial"/>
          <w:sz w:val="26"/>
          <w:szCs w:val="26"/>
        </w:rPr>
        <w:t xml:space="preserve">, and </w:t>
      </w:r>
      <w:proofErr w:type="spellStart"/>
      <w:r w:rsidRPr="005E4ADB">
        <w:rPr>
          <w:rFonts w:asciiTheme="minorHAnsi" w:hAnsiTheme="minorHAnsi" w:cs="Arial"/>
          <w:sz w:val="26"/>
          <w:szCs w:val="26"/>
        </w:rPr>
        <w:t>maror</w:t>
      </w:r>
      <w:proofErr w:type="spellEnd"/>
      <w:r w:rsidRPr="005E4ADB">
        <w:rPr>
          <w:rFonts w:asciiTheme="minorHAnsi" w:hAnsiTheme="minorHAnsi" w:cs="Arial"/>
          <w:sz w:val="26"/>
          <w:szCs w:val="26"/>
        </w:rPr>
        <w:t xml:space="preserve">. The Paschal sacrifice: [It is eaten] because the Omnipresent passed over the houses of our ancestors in Egypt as [Exodus 12:27] states: “And you shall say: ‘It is the Paschal sacrifice to </w:t>
      </w:r>
      <w:proofErr w:type="spellStart"/>
      <w:r w:rsidRPr="005E4ADB">
        <w:rPr>
          <w:rFonts w:asciiTheme="minorHAnsi" w:hAnsiTheme="minorHAnsi" w:cs="Arial"/>
          <w:sz w:val="26"/>
          <w:szCs w:val="26"/>
        </w:rPr>
        <w:t>God.’”The</w:t>
      </w:r>
      <w:proofErr w:type="spellEnd"/>
      <w:r w:rsidRPr="005E4ADB">
        <w:rPr>
          <w:rFonts w:asciiTheme="minorHAnsi" w:hAnsiTheme="minorHAnsi" w:cs="Arial"/>
          <w:sz w:val="26"/>
          <w:szCs w:val="26"/>
        </w:rPr>
        <w:t xml:space="preserve"> bitter herbs: [They are eaten] because the Egyptians embittered the lives of our ancestors in Egypt. The </w:t>
      </w:r>
      <w:proofErr w:type="spellStart"/>
      <w:r w:rsidRPr="005E4ADB">
        <w:rPr>
          <w:rFonts w:asciiTheme="minorHAnsi" w:hAnsiTheme="minorHAnsi" w:cs="Arial"/>
          <w:sz w:val="26"/>
          <w:szCs w:val="26"/>
        </w:rPr>
        <w:t>matzah</w:t>
      </w:r>
      <w:proofErr w:type="spellEnd"/>
      <w:r w:rsidRPr="005E4ADB">
        <w:rPr>
          <w:rFonts w:asciiTheme="minorHAnsi" w:hAnsiTheme="minorHAnsi" w:cs="Arial"/>
          <w:sz w:val="26"/>
          <w:szCs w:val="26"/>
        </w:rPr>
        <w:t xml:space="preserve">: [It is eaten] because of the redemption. These statements are all referred to as the </w:t>
      </w:r>
      <w:proofErr w:type="spellStart"/>
      <w:r w:rsidRPr="005E4ADB">
        <w:rPr>
          <w:rFonts w:asciiTheme="minorHAnsi" w:hAnsiTheme="minorHAnsi" w:cs="Arial"/>
          <w:sz w:val="26"/>
          <w:szCs w:val="26"/>
        </w:rPr>
        <w:t>Haggadah</w:t>
      </w:r>
      <w:proofErr w:type="spellEnd"/>
      <w:r w:rsidRPr="005E4ADB">
        <w:rPr>
          <w:rFonts w:asciiTheme="minorHAnsi" w:hAnsiTheme="minorHAnsi" w:cs="Arial"/>
          <w:sz w:val="26"/>
          <w:szCs w:val="26"/>
        </w:rPr>
        <w:t>.</w:t>
      </w:r>
    </w:p>
    <w:p w:rsidR="005E4ADB" w:rsidRPr="005E4ADB" w:rsidRDefault="005E4ADB" w:rsidP="005E4ADB">
      <w:pPr>
        <w:pStyle w:val="PlainText"/>
        <w:jc w:val="both"/>
        <w:rPr>
          <w:rFonts w:asciiTheme="minorHAnsi" w:hAnsiTheme="minorHAnsi" w:cs="Arial"/>
          <w:sz w:val="26"/>
          <w:szCs w:val="26"/>
        </w:rPr>
      </w:pPr>
    </w:p>
    <w:p w:rsidR="005E4ADB" w:rsidRDefault="005E4ADB" w:rsidP="005E4ADB">
      <w:pPr>
        <w:pStyle w:val="PlainText"/>
        <w:jc w:val="both"/>
        <w:rPr>
          <w:rFonts w:asciiTheme="minorHAnsi" w:hAnsiTheme="minorHAnsi" w:cs="Arial"/>
          <w:sz w:val="26"/>
          <w:szCs w:val="26"/>
        </w:rPr>
      </w:pPr>
      <w:r w:rsidRPr="005E4ADB">
        <w:rPr>
          <w:rFonts w:asciiTheme="minorHAnsi" w:hAnsiTheme="minorHAnsi" w:cs="Arial"/>
          <w:b/>
          <w:bCs/>
          <w:sz w:val="26"/>
          <w:szCs w:val="26"/>
        </w:rPr>
        <w:t>Halacha 6:</w:t>
      </w:r>
      <w:r>
        <w:rPr>
          <w:rFonts w:asciiTheme="minorHAnsi" w:hAnsiTheme="minorHAnsi" w:cs="Arial"/>
          <w:sz w:val="26"/>
          <w:szCs w:val="26"/>
        </w:rPr>
        <w:t xml:space="preserve"> </w:t>
      </w:r>
      <w:r w:rsidRPr="005E4ADB">
        <w:rPr>
          <w:rFonts w:asciiTheme="minorHAnsi" w:hAnsiTheme="minorHAnsi" w:cs="Arial"/>
          <w:sz w:val="26"/>
          <w:szCs w:val="26"/>
        </w:rPr>
        <w:t>In each and every generation, a person must present himself as if he, himself, has now left the slavery of Egypt, as [Deuteronomy 6:23] states: “He took us out from there.” Regarding this manner, God commanded in the Torah: “Remember that you were a slave [Deuteronomy 5:15]” - i.e., as if you, yourself, were a slave and went out to freedom and were redeemed.</w:t>
      </w:r>
    </w:p>
    <w:p w:rsidR="00921DF2" w:rsidRDefault="00921DF2" w:rsidP="005E4ADB">
      <w:pPr>
        <w:pStyle w:val="PlainText"/>
        <w:jc w:val="both"/>
        <w:rPr>
          <w:rFonts w:asciiTheme="minorHAnsi" w:hAnsiTheme="minorHAnsi" w:cs="Arial"/>
          <w:sz w:val="26"/>
          <w:szCs w:val="26"/>
        </w:rPr>
      </w:pPr>
    </w:p>
    <w:p w:rsidR="00921DF2" w:rsidRDefault="00921DF2" w:rsidP="005E4ADB">
      <w:pPr>
        <w:pStyle w:val="PlainText"/>
        <w:jc w:val="both"/>
        <w:rPr>
          <w:rFonts w:asciiTheme="minorHAnsi" w:hAnsiTheme="minorHAnsi" w:cs="Arial"/>
          <w:sz w:val="26"/>
          <w:szCs w:val="26"/>
        </w:rPr>
      </w:pPr>
    </w:p>
    <w:p w:rsidR="00921DF2" w:rsidRDefault="00921DF2" w:rsidP="00921DF2">
      <w:pPr>
        <w:pStyle w:val="PlainText"/>
        <w:jc w:val="center"/>
        <w:rPr>
          <w:rFonts w:asciiTheme="minorHAnsi" w:hAnsiTheme="minorHAnsi" w:cs="Arial"/>
          <w:sz w:val="26"/>
          <w:szCs w:val="26"/>
        </w:rPr>
      </w:pPr>
    </w:p>
    <w:p w:rsidR="00921DF2" w:rsidRDefault="00921DF2" w:rsidP="00921DF2">
      <w:pPr>
        <w:pStyle w:val="PlainText"/>
        <w:jc w:val="center"/>
        <w:rPr>
          <w:rFonts w:asciiTheme="minorHAnsi" w:hAnsiTheme="minorHAnsi" w:cs="Arial"/>
          <w:sz w:val="26"/>
          <w:szCs w:val="26"/>
        </w:rPr>
      </w:pPr>
    </w:p>
    <w:p w:rsidR="00921DF2" w:rsidRPr="00921DF2" w:rsidRDefault="00921DF2" w:rsidP="00921DF2">
      <w:pPr>
        <w:pStyle w:val="PlainText"/>
        <w:jc w:val="center"/>
        <w:rPr>
          <w:rFonts w:asciiTheme="minorHAnsi" w:hAnsiTheme="minorHAnsi" w:cs="Arial"/>
          <w:sz w:val="32"/>
          <w:szCs w:val="32"/>
        </w:rPr>
      </w:pPr>
      <w:r w:rsidRPr="00921DF2">
        <w:rPr>
          <w:rFonts w:asciiTheme="minorHAnsi" w:hAnsiTheme="minorHAnsi" w:cs="Arial"/>
          <w:sz w:val="32"/>
          <w:szCs w:val="32"/>
        </w:rPr>
        <w:t>For more information about the Seder, please visit:</w:t>
      </w:r>
    </w:p>
    <w:p w:rsidR="00921DF2" w:rsidRPr="00921DF2" w:rsidRDefault="00921DF2" w:rsidP="00921DF2">
      <w:pPr>
        <w:pStyle w:val="PlainText"/>
        <w:jc w:val="center"/>
        <w:rPr>
          <w:rFonts w:asciiTheme="minorHAnsi" w:hAnsiTheme="minorHAnsi" w:cs="Arial"/>
          <w:b/>
          <w:bCs/>
          <w:sz w:val="32"/>
          <w:szCs w:val="32"/>
        </w:rPr>
      </w:pPr>
      <w:r w:rsidRPr="00921DF2">
        <w:rPr>
          <w:rFonts w:asciiTheme="minorHAnsi" w:hAnsiTheme="minorHAnsi" w:cs="Arial"/>
          <w:b/>
          <w:bCs/>
          <w:sz w:val="32"/>
          <w:szCs w:val="32"/>
        </w:rPr>
        <w:t>www.chabadelpaso.com/passover</w:t>
      </w:r>
    </w:p>
    <w:p w:rsidR="005E4ADB" w:rsidRPr="00921DF2" w:rsidRDefault="005E4ADB" w:rsidP="005E4ADB">
      <w:pPr>
        <w:jc w:val="both"/>
        <w:rPr>
          <w:rFonts w:asciiTheme="minorHAnsi" w:hAnsiTheme="minorHAnsi"/>
          <w:sz w:val="32"/>
          <w:szCs w:val="32"/>
        </w:rPr>
      </w:pPr>
    </w:p>
    <w:sectPr w:rsidR="005E4ADB" w:rsidRPr="00921DF2" w:rsidSect="00D078E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424A" w:rsidRDefault="0049424A" w:rsidP="004432E0">
      <w:pPr>
        <w:spacing w:after="0" w:line="240" w:lineRule="auto"/>
      </w:pPr>
      <w:r>
        <w:separator/>
      </w:r>
    </w:p>
  </w:endnote>
  <w:endnote w:type="continuationSeparator" w:id="0">
    <w:p w:rsidR="0049424A" w:rsidRDefault="0049424A" w:rsidP="00443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FrankRuehl">
    <w:panose1 w:val="020E0503060101010101"/>
    <w:charset w:val="B1"/>
    <w:family w:val="swiss"/>
    <w:pitch w:val="variable"/>
    <w:sig w:usb0="00000801" w:usb1="00000000" w:usb2="00000000" w:usb3="00000000" w:csb0="00000020" w:csb1="00000000"/>
  </w:font>
  <w:font w:name="Papyrus">
    <w:panose1 w:val="03070502060502030205"/>
    <w:charset w:val="00"/>
    <w:family w:val="script"/>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9420225"/>
      <w:docPartObj>
        <w:docPartGallery w:val="Page Numbers (Bottom of Page)"/>
        <w:docPartUnique/>
      </w:docPartObj>
    </w:sdtPr>
    <w:sdtEndPr/>
    <w:sdtContent>
      <w:p w:rsidR="004432E0" w:rsidRDefault="00D078EF">
        <w:pPr>
          <w:pStyle w:val="Footer"/>
        </w:pPr>
        <w:r>
          <w:rPr>
            <w:noProof/>
            <w:lang w:bidi="he-IL"/>
          </w:rPr>
          <mc:AlternateContent>
            <mc:Choice Requires="wps">
              <w:drawing>
                <wp:anchor distT="0" distB="0" distL="114300" distR="114300" simplePos="0" relativeHeight="251660288" behindDoc="0" locked="0" layoutInCell="1" allowOverlap="1" wp14:anchorId="78A09F4C" wp14:editId="450C11E8">
                  <wp:simplePos x="0" y="0"/>
                  <wp:positionH relativeFrom="margin">
                    <wp:align>center</wp:align>
                  </wp:positionH>
                  <wp:positionV relativeFrom="bottomMargin">
                    <wp:align>center</wp:align>
                  </wp:positionV>
                  <wp:extent cx="551815" cy="238760"/>
                  <wp:effectExtent l="19050" t="19050" r="23495" b="18415"/>
                  <wp:wrapNone/>
                  <wp:docPr id="55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D078EF" w:rsidRDefault="00D078EF">
                              <w:pPr>
                                <w:jc w:val="center"/>
                              </w:pPr>
                              <w:r>
                                <w:fldChar w:fldCharType="begin"/>
                              </w:r>
                              <w:r>
                                <w:instrText xml:space="preserve"> PAGE    \* MERGEFORMAT </w:instrText>
                              </w:r>
                              <w:r>
                                <w:fldChar w:fldCharType="separate"/>
                              </w:r>
                              <w:r w:rsidR="00F00F13">
                                <w:rPr>
                                  <w:noProof/>
                                </w:rPr>
                                <w:t>10</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" filled="t" strokecolor="gray" strokeweight="2.25pt">
                  <v:textbox inset=",0,,0">
                    <w:txbxContent>
                      <w:p w:rsidR="00D078EF" w:rsidRDefault="00D078EF">
                        <w:pPr>
                          <w:jc w:val="center"/>
                        </w:pPr>
                        <w:r>
                          <w:fldChar w:fldCharType="begin"/>
                        </w:r>
                        <w:r>
                          <w:instrText xml:space="preserve"> PAGE    \* MERGEFORMAT </w:instrText>
                        </w:r>
                        <w:r>
                          <w:fldChar w:fldCharType="separate"/>
                        </w:r>
                        <w:r w:rsidR="00F00F13">
                          <w:rPr>
                            <w:noProof/>
                          </w:rPr>
                          <w:t>10</w:t>
                        </w:r>
                        <w:r>
                          <w:rPr>
                            <w:noProof/>
                          </w:rPr>
                          <w:fldChar w:fldCharType="end"/>
                        </w:r>
                      </w:p>
                    </w:txbxContent>
                  </v:textbox>
                  <w10:wrap anchorx="margin" anchory="margin"/>
                </v:shape>
              </w:pict>
            </mc:Fallback>
          </mc:AlternateContent>
        </w:r>
        <w:r>
          <w:rPr>
            <w:noProof/>
            <w:lang w:bidi="he-IL"/>
          </w:rPr>
          <mc:AlternateContent>
            <mc:Choice Requires="wps">
              <w:drawing>
                <wp:anchor distT="0" distB="0" distL="114300" distR="114300" simplePos="0" relativeHeight="251659264" behindDoc="0" locked="0" layoutInCell="1" allowOverlap="1" wp14:anchorId="7B17CF50" wp14:editId="5B792EB1">
                  <wp:simplePos x="0" y="0"/>
                  <wp:positionH relativeFrom="margin">
                    <wp:align>center</wp:align>
                  </wp:positionH>
                  <wp:positionV relativeFrom="bottomMargin">
                    <wp:align>center</wp:align>
                  </wp:positionV>
                  <wp:extent cx="5518150" cy="0"/>
                  <wp:effectExtent l="9525" t="9525" r="6350" b="9525"/>
                  <wp:wrapNone/>
                  <wp:docPr id="55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id="_x0000_t32" coordsize="21600,21600" o:spt="32" o:oned="t" path="m,l21600,21600e" filled="f">
                  <v:path arrowok="t" fillok="f" o:connecttype="none"/>
                  <o:lock v:ext="edit" shapetype="t"/>
                </v:shapetype>
                <v:shape id="AutoShape 2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424A" w:rsidRDefault="0049424A" w:rsidP="004432E0">
      <w:pPr>
        <w:spacing w:after="0" w:line="240" w:lineRule="auto"/>
      </w:pPr>
      <w:r>
        <w:separator/>
      </w:r>
    </w:p>
  </w:footnote>
  <w:footnote w:type="continuationSeparator" w:id="0">
    <w:p w:rsidR="0049424A" w:rsidRDefault="0049424A" w:rsidP="004432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B10737"/>
    <w:multiLevelType w:val="hybridMultilevel"/>
    <w:tmpl w:val="68061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104"/>
    <w:rsid w:val="00344BAF"/>
    <w:rsid w:val="003C305D"/>
    <w:rsid w:val="004432E0"/>
    <w:rsid w:val="0049424A"/>
    <w:rsid w:val="00587BA3"/>
    <w:rsid w:val="005E4ADB"/>
    <w:rsid w:val="006448C0"/>
    <w:rsid w:val="00712484"/>
    <w:rsid w:val="00921DF2"/>
    <w:rsid w:val="00A106B6"/>
    <w:rsid w:val="00D078EF"/>
    <w:rsid w:val="00D272E4"/>
    <w:rsid w:val="00D51104"/>
    <w:rsid w:val="00F007C5"/>
    <w:rsid w:val="00F00F13"/>
    <w:rsid w:val="00F702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1104"/>
    <w:rPr>
      <w:rFonts w:ascii="Calibri" w:eastAsia="Calibri" w:hAnsi="Calibri" w:cs="Times New Roman"/>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versenum3">
    <w:name w:val="co_versenum3"/>
    <w:basedOn w:val="DefaultParagraphFont"/>
    <w:rsid w:val="00D51104"/>
    <w:rPr>
      <w:rFonts w:ascii="Arial" w:hAnsi="Arial" w:cs="Arial" w:hint="default"/>
      <w:b/>
      <w:bCs/>
      <w:sz w:val="26"/>
      <w:szCs w:val="26"/>
    </w:rPr>
  </w:style>
  <w:style w:type="character" w:customStyle="1" w:styleId="coversetext3">
    <w:name w:val="co_versetext3"/>
    <w:basedOn w:val="DefaultParagraphFont"/>
    <w:rsid w:val="00D51104"/>
    <w:rPr>
      <w:rFonts w:ascii="Arial" w:hAnsi="Arial" w:cs="Arial" w:hint="default"/>
      <w:b w:val="0"/>
      <w:bCs w:val="0"/>
      <w:sz w:val="26"/>
      <w:szCs w:val="26"/>
    </w:rPr>
  </w:style>
  <w:style w:type="character" w:customStyle="1" w:styleId="psk2">
    <w:name w:val="psk2"/>
    <w:basedOn w:val="DefaultParagraphFont"/>
    <w:rsid w:val="00D51104"/>
    <w:rPr>
      <w:rFonts w:ascii="Arial" w:hAnsi="Arial" w:cs="Arial" w:hint="default"/>
      <w:color w:val="889EC2"/>
      <w:sz w:val="17"/>
      <w:szCs w:val="17"/>
    </w:rPr>
  </w:style>
  <w:style w:type="paragraph" w:styleId="NormalWeb">
    <w:name w:val="Normal (Web)"/>
    <w:basedOn w:val="Normal"/>
    <w:unhideWhenUsed/>
    <w:rsid w:val="00D51104"/>
    <w:pPr>
      <w:spacing w:before="96" w:after="120" w:line="360" w:lineRule="atLeast"/>
    </w:pPr>
    <w:rPr>
      <w:rFonts w:ascii="Times New Roman" w:eastAsia="Times New Roman" w:hAnsi="Times New Roman"/>
      <w:sz w:val="24"/>
      <w:szCs w:val="24"/>
    </w:rPr>
  </w:style>
  <w:style w:type="paragraph" w:styleId="PlainText">
    <w:name w:val="Plain Text"/>
    <w:basedOn w:val="Normal"/>
    <w:link w:val="PlainTextChar"/>
    <w:rsid w:val="005E4ADB"/>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5E4ADB"/>
    <w:rPr>
      <w:rFonts w:ascii="Courier New" w:eastAsia="Times New Roman" w:hAnsi="Courier New" w:cs="Courier New"/>
      <w:sz w:val="20"/>
      <w:szCs w:val="20"/>
      <w:lang w:bidi="ar-SA"/>
    </w:rPr>
  </w:style>
  <w:style w:type="paragraph" w:styleId="Header">
    <w:name w:val="header"/>
    <w:basedOn w:val="Normal"/>
    <w:link w:val="HeaderChar"/>
    <w:uiPriority w:val="99"/>
    <w:unhideWhenUsed/>
    <w:rsid w:val="004432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2E0"/>
    <w:rPr>
      <w:rFonts w:ascii="Calibri" w:eastAsia="Calibri" w:hAnsi="Calibri" w:cs="Times New Roman"/>
      <w:lang w:bidi="ar-SA"/>
    </w:rPr>
  </w:style>
  <w:style w:type="paragraph" w:styleId="Footer">
    <w:name w:val="footer"/>
    <w:basedOn w:val="Normal"/>
    <w:link w:val="FooterChar"/>
    <w:uiPriority w:val="99"/>
    <w:unhideWhenUsed/>
    <w:rsid w:val="004432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2E0"/>
    <w:rPr>
      <w:rFonts w:ascii="Calibri" w:eastAsia="Calibri" w:hAnsi="Calibri" w:cs="Times New Roman"/>
      <w:lang w:bidi="ar-SA"/>
    </w:rPr>
  </w:style>
  <w:style w:type="paragraph" w:styleId="BalloonText">
    <w:name w:val="Balloon Text"/>
    <w:basedOn w:val="Normal"/>
    <w:link w:val="BalloonTextChar"/>
    <w:uiPriority w:val="99"/>
    <w:semiHidden/>
    <w:unhideWhenUsed/>
    <w:rsid w:val="00D07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8EF"/>
    <w:rPr>
      <w:rFonts w:ascii="Tahoma" w:eastAsia="Calibri" w:hAnsi="Tahoma" w:cs="Tahoma"/>
      <w:sz w:val="16"/>
      <w:szCs w:val="16"/>
      <w:lang w:bidi="ar-SA"/>
    </w:rPr>
  </w:style>
  <w:style w:type="paragraph" w:styleId="NoSpacing">
    <w:name w:val="No Spacing"/>
    <w:link w:val="NoSpacingChar"/>
    <w:uiPriority w:val="1"/>
    <w:qFormat/>
    <w:rsid w:val="00344BAF"/>
    <w:pPr>
      <w:spacing w:after="0" w:line="240" w:lineRule="auto"/>
    </w:pPr>
    <w:rPr>
      <w:rFonts w:eastAsiaTheme="minorEastAsia"/>
      <w:lang w:eastAsia="ja-JP" w:bidi="ar-SA"/>
    </w:rPr>
  </w:style>
  <w:style w:type="character" w:customStyle="1" w:styleId="NoSpacingChar">
    <w:name w:val="No Spacing Char"/>
    <w:basedOn w:val="DefaultParagraphFont"/>
    <w:link w:val="NoSpacing"/>
    <w:uiPriority w:val="1"/>
    <w:rsid w:val="00344BAF"/>
    <w:rPr>
      <w:rFonts w:eastAsiaTheme="minorEastAsia"/>
      <w:lang w:eastAsia="ja-JP" w:bidi="ar-SA"/>
    </w:rPr>
  </w:style>
  <w:style w:type="paragraph" w:styleId="ListParagraph">
    <w:name w:val="List Paragraph"/>
    <w:basedOn w:val="Normal"/>
    <w:uiPriority w:val="34"/>
    <w:qFormat/>
    <w:rsid w:val="00D272E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1104"/>
    <w:rPr>
      <w:rFonts w:ascii="Calibri" w:eastAsia="Calibri" w:hAnsi="Calibri" w:cs="Times New Roman"/>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versenum3">
    <w:name w:val="co_versenum3"/>
    <w:basedOn w:val="DefaultParagraphFont"/>
    <w:rsid w:val="00D51104"/>
    <w:rPr>
      <w:rFonts w:ascii="Arial" w:hAnsi="Arial" w:cs="Arial" w:hint="default"/>
      <w:b/>
      <w:bCs/>
      <w:sz w:val="26"/>
      <w:szCs w:val="26"/>
    </w:rPr>
  </w:style>
  <w:style w:type="character" w:customStyle="1" w:styleId="coversetext3">
    <w:name w:val="co_versetext3"/>
    <w:basedOn w:val="DefaultParagraphFont"/>
    <w:rsid w:val="00D51104"/>
    <w:rPr>
      <w:rFonts w:ascii="Arial" w:hAnsi="Arial" w:cs="Arial" w:hint="default"/>
      <w:b w:val="0"/>
      <w:bCs w:val="0"/>
      <w:sz w:val="26"/>
      <w:szCs w:val="26"/>
    </w:rPr>
  </w:style>
  <w:style w:type="character" w:customStyle="1" w:styleId="psk2">
    <w:name w:val="psk2"/>
    <w:basedOn w:val="DefaultParagraphFont"/>
    <w:rsid w:val="00D51104"/>
    <w:rPr>
      <w:rFonts w:ascii="Arial" w:hAnsi="Arial" w:cs="Arial" w:hint="default"/>
      <w:color w:val="889EC2"/>
      <w:sz w:val="17"/>
      <w:szCs w:val="17"/>
    </w:rPr>
  </w:style>
  <w:style w:type="paragraph" w:styleId="NormalWeb">
    <w:name w:val="Normal (Web)"/>
    <w:basedOn w:val="Normal"/>
    <w:unhideWhenUsed/>
    <w:rsid w:val="00D51104"/>
    <w:pPr>
      <w:spacing w:before="96" w:after="120" w:line="360" w:lineRule="atLeast"/>
    </w:pPr>
    <w:rPr>
      <w:rFonts w:ascii="Times New Roman" w:eastAsia="Times New Roman" w:hAnsi="Times New Roman"/>
      <w:sz w:val="24"/>
      <w:szCs w:val="24"/>
    </w:rPr>
  </w:style>
  <w:style w:type="paragraph" w:styleId="PlainText">
    <w:name w:val="Plain Text"/>
    <w:basedOn w:val="Normal"/>
    <w:link w:val="PlainTextChar"/>
    <w:rsid w:val="005E4ADB"/>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5E4ADB"/>
    <w:rPr>
      <w:rFonts w:ascii="Courier New" w:eastAsia="Times New Roman" w:hAnsi="Courier New" w:cs="Courier New"/>
      <w:sz w:val="20"/>
      <w:szCs w:val="20"/>
      <w:lang w:bidi="ar-SA"/>
    </w:rPr>
  </w:style>
  <w:style w:type="paragraph" w:styleId="Header">
    <w:name w:val="header"/>
    <w:basedOn w:val="Normal"/>
    <w:link w:val="HeaderChar"/>
    <w:uiPriority w:val="99"/>
    <w:unhideWhenUsed/>
    <w:rsid w:val="004432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2E0"/>
    <w:rPr>
      <w:rFonts w:ascii="Calibri" w:eastAsia="Calibri" w:hAnsi="Calibri" w:cs="Times New Roman"/>
      <w:lang w:bidi="ar-SA"/>
    </w:rPr>
  </w:style>
  <w:style w:type="paragraph" w:styleId="Footer">
    <w:name w:val="footer"/>
    <w:basedOn w:val="Normal"/>
    <w:link w:val="FooterChar"/>
    <w:uiPriority w:val="99"/>
    <w:unhideWhenUsed/>
    <w:rsid w:val="004432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2E0"/>
    <w:rPr>
      <w:rFonts w:ascii="Calibri" w:eastAsia="Calibri" w:hAnsi="Calibri" w:cs="Times New Roman"/>
      <w:lang w:bidi="ar-SA"/>
    </w:rPr>
  </w:style>
  <w:style w:type="paragraph" w:styleId="BalloonText">
    <w:name w:val="Balloon Text"/>
    <w:basedOn w:val="Normal"/>
    <w:link w:val="BalloonTextChar"/>
    <w:uiPriority w:val="99"/>
    <w:semiHidden/>
    <w:unhideWhenUsed/>
    <w:rsid w:val="00D07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8EF"/>
    <w:rPr>
      <w:rFonts w:ascii="Tahoma" w:eastAsia="Calibri" w:hAnsi="Tahoma" w:cs="Tahoma"/>
      <w:sz w:val="16"/>
      <w:szCs w:val="16"/>
      <w:lang w:bidi="ar-SA"/>
    </w:rPr>
  </w:style>
  <w:style w:type="paragraph" w:styleId="NoSpacing">
    <w:name w:val="No Spacing"/>
    <w:link w:val="NoSpacingChar"/>
    <w:uiPriority w:val="1"/>
    <w:qFormat/>
    <w:rsid w:val="00344BAF"/>
    <w:pPr>
      <w:spacing w:after="0" w:line="240" w:lineRule="auto"/>
    </w:pPr>
    <w:rPr>
      <w:rFonts w:eastAsiaTheme="minorEastAsia"/>
      <w:lang w:eastAsia="ja-JP" w:bidi="ar-SA"/>
    </w:rPr>
  </w:style>
  <w:style w:type="character" w:customStyle="1" w:styleId="NoSpacingChar">
    <w:name w:val="No Spacing Char"/>
    <w:basedOn w:val="DefaultParagraphFont"/>
    <w:link w:val="NoSpacing"/>
    <w:uiPriority w:val="1"/>
    <w:rsid w:val="00344BAF"/>
    <w:rPr>
      <w:rFonts w:eastAsiaTheme="minorEastAsia"/>
      <w:lang w:eastAsia="ja-JP" w:bidi="ar-SA"/>
    </w:rPr>
  </w:style>
  <w:style w:type="paragraph" w:styleId="ListParagraph">
    <w:name w:val="List Paragraph"/>
    <w:basedOn w:val="Normal"/>
    <w:uiPriority w:val="34"/>
    <w:qFormat/>
    <w:rsid w:val="00D272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3155</TotalTime>
  <Pages>1</Pages>
  <Words>2881</Words>
  <Characters>16425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Greenberg</dc:creator>
  <cp:lastModifiedBy>Greenberg</cp:lastModifiedBy>
  <cp:revision>10</cp:revision>
  <cp:lastPrinted>2014-04-08T22:14:00Z</cp:lastPrinted>
  <dcterms:created xsi:type="dcterms:W3CDTF">2014-04-04T23:41:00Z</dcterms:created>
  <dcterms:modified xsi:type="dcterms:W3CDTF">2014-04-08T22:14:00Z</dcterms:modified>
</cp:coreProperties>
</file>