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b/>
          <w:bCs/>
          <w:color w:val="000000"/>
          <w:sz w:val="24"/>
          <w:szCs w:val="24"/>
        </w:rPr>
        <w:t>An Opportunity</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br/>
        <w:t xml:space="preserve">The Passover Seder is an opportunity that provides us with the energy to access freedom in our personal and collective lives. It consists of an intense fifteen-step program, a blue print toward psychological, emotional and spiritual liberation. Below is a brief description of the meditation, consciousness and inner work reflected during each of the fifteen </w:t>
      </w:r>
      <w:proofErr w:type="gramStart"/>
      <w:r w:rsidRPr="00DC4318">
        <w:rPr>
          <w:rFonts w:ascii="Verdana" w:eastAsia="Times New Roman" w:hAnsi="Verdana" w:cs="Times New Roman"/>
          <w:color w:val="000000"/>
          <w:sz w:val="24"/>
          <w:szCs w:val="24"/>
        </w:rPr>
        <w:t>steps.</w:t>
      </w:r>
      <w:proofErr w:type="gramEnd"/>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Kadesh</w:t>
      </w:r>
      <w:proofErr w:type="spellEnd"/>
      <w:r w:rsidRPr="00DC4318">
        <w:rPr>
          <w:rFonts w:ascii="Verdana" w:eastAsia="Times New Roman" w:hAnsi="Verdana" w:cs="Times New Roman"/>
          <w:color w:val="000000"/>
          <w:sz w:val="24"/>
          <w:szCs w:val="24"/>
        </w:rPr>
        <w:t xml:space="preserve"> -- reciting Kiddush, designating the time as sacred:</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Designate a space in your psyche that is sacred, pure, innocent, curious and child-like. Without this step, there is too much static in your life to allow for real listening, introspection and growth.</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Urchatz</w:t>
      </w:r>
      <w:proofErr w:type="spellEnd"/>
      <w:r w:rsidRPr="00DC4318">
        <w:rPr>
          <w:rFonts w:ascii="Verdana" w:eastAsia="Times New Roman" w:hAnsi="Verdana" w:cs="Times New Roman"/>
          <w:color w:val="000000"/>
          <w:sz w:val="24"/>
          <w:szCs w:val="24"/>
        </w:rPr>
        <w:t xml:space="preserve"> -- washing the hands:</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Clean your hands from their involvement in un-cleanliness. Cleanse your life from active lying, cheating, betraying, immoral relationships, destructive addictions, etc. No liberation is possible without this step.</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Karpas</w:t>
      </w:r>
      <w:proofErr w:type="spellEnd"/>
      <w:r w:rsidRPr="00DC4318">
        <w:rPr>
          <w:rFonts w:ascii="Verdana" w:eastAsia="Times New Roman" w:hAnsi="Verdana" w:cs="Times New Roman"/>
          <w:color w:val="000000"/>
          <w:sz w:val="24"/>
          <w:szCs w:val="24"/>
        </w:rPr>
        <w:t xml:space="preserve"> -- eating a vegetable dipped in salt water:</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The vegetable growing low from the ground, on which we make a blessing "He created fruit from the ground," symbolizes the body, created from earth (</w:t>
      </w:r>
      <w:proofErr w:type="spellStart"/>
      <w:r w:rsidRPr="00DC4318">
        <w:rPr>
          <w:rFonts w:ascii="Verdana" w:eastAsia="Times New Roman" w:hAnsi="Verdana" w:cs="Times New Roman"/>
          <w:color w:val="000000"/>
          <w:sz w:val="24"/>
          <w:szCs w:val="24"/>
        </w:rPr>
        <w:t>Adamah</w:t>
      </w:r>
      <w:proofErr w:type="spellEnd"/>
      <w:r w:rsidRPr="00DC4318">
        <w:rPr>
          <w:rFonts w:ascii="Verdana" w:eastAsia="Times New Roman" w:hAnsi="Verdana" w:cs="Times New Roman"/>
          <w:color w:val="000000"/>
          <w:sz w:val="24"/>
          <w:szCs w:val="24"/>
        </w:rPr>
        <w:t>). The prerequisite for spiritual liberation is to recognize that your body and all of its dispositions are a means to an end; they need to be submerged in the waters of inspiration and Torah. Do not allow your cravings and appetites to define you; you must define them. Do not allow them to take you hostage, but see them as a means for your journey. They are here to be defined and explained by you.</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Yachatz</w:t>
      </w:r>
      <w:proofErr w:type="spellEnd"/>
      <w:r w:rsidRPr="00DC4318">
        <w:rPr>
          <w:rFonts w:ascii="Verdana" w:eastAsia="Times New Roman" w:hAnsi="Verdana" w:cs="Times New Roman"/>
          <w:color w:val="000000"/>
          <w:sz w:val="24"/>
          <w:szCs w:val="24"/>
        </w:rPr>
        <w:t xml:space="preserve"> -- breaking the middle </w:t>
      </w: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Humility, vulnerability is the message of this fourth step. You must have people in your life with whom you are completely open, honest and vulnerable. The fake sense of "I am whole," is the greatest obstacle to genuine liberation.</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Magid</w:t>
      </w:r>
      <w:proofErr w:type="spellEnd"/>
      <w:r w:rsidRPr="00DC4318">
        <w:rPr>
          <w:rFonts w:ascii="Verdana" w:eastAsia="Times New Roman" w:hAnsi="Verdana" w:cs="Times New Roman"/>
          <w:color w:val="000000"/>
          <w:sz w:val="24"/>
          <w:szCs w:val="24"/>
        </w:rPr>
        <w:t xml:space="preserve"> -- reciting the </w:t>
      </w:r>
      <w:proofErr w:type="spellStart"/>
      <w:r w:rsidRPr="00DC4318">
        <w:rPr>
          <w:rFonts w:ascii="Verdana" w:eastAsia="Times New Roman" w:hAnsi="Verdana" w:cs="Times New Roman"/>
          <w:color w:val="000000"/>
          <w:sz w:val="24"/>
          <w:szCs w:val="24"/>
        </w:rPr>
        <w:t>Haggadah</w:t>
      </w:r>
      <w:proofErr w:type="spellEnd"/>
      <w:r w:rsidRPr="00DC4318">
        <w:rPr>
          <w:rFonts w:ascii="Verdana" w:eastAsia="Times New Roman" w:hAnsi="Verdana" w:cs="Times New Roman"/>
          <w:color w:val="000000"/>
          <w:sz w:val="24"/>
          <w:szCs w:val="24"/>
        </w:rPr>
        <w:t>:</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Tell the story; teach the story. Study, learn, and learn some more. It expands your horizons, challenges your ego, and brings you to a deeper place inside of yourself. Do not let a day pass without some serious learning time.</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lastRenderedPageBreak/>
        <w:t>Rochtzah</w:t>
      </w:r>
      <w:proofErr w:type="spellEnd"/>
      <w:r w:rsidRPr="00DC4318">
        <w:rPr>
          <w:rFonts w:ascii="Verdana" w:eastAsia="Times New Roman" w:hAnsi="Verdana" w:cs="Times New Roman"/>
          <w:color w:val="000000"/>
          <w:sz w:val="24"/>
          <w:szCs w:val="24"/>
        </w:rPr>
        <w:t xml:space="preserve"> -- washing the hands:</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Wash your hands again. The arrogance that may come post-learning is very dangerous. This is the "religious" and "scholarly" pompousness, of "I know it all," and I am "holier than thou." Remain humble, real and authentic.</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Motzei</w:t>
      </w:r>
      <w:proofErr w:type="spellEnd"/>
      <w:r w:rsidRPr="00DC4318">
        <w:rPr>
          <w:rFonts w:ascii="Verdana" w:eastAsia="Times New Roman" w:hAnsi="Verdana" w:cs="Times New Roman"/>
          <w:color w:val="000000"/>
          <w:sz w:val="24"/>
          <w:szCs w:val="24"/>
        </w:rPr>
        <w:t xml:space="preserve"> -- reciting the blessing </w:t>
      </w:r>
      <w:proofErr w:type="spellStart"/>
      <w:r w:rsidRPr="00DC4318">
        <w:rPr>
          <w:rFonts w:ascii="Verdana" w:eastAsia="Times New Roman" w:hAnsi="Verdana" w:cs="Times New Roman"/>
          <w:color w:val="000000"/>
          <w:sz w:val="24"/>
          <w:szCs w:val="24"/>
        </w:rPr>
        <w:t>HaMotzi</w:t>
      </w:r>
      <w:proofErr w:type="spellEnd"/>
      <w:r w:rsidRPr="00DC4318">
        <w:rPr>
          <w:rFonts w:ascii="Verdana" w:eastAsia="Times New Roman" w:hAnsi="Verdana" w:cs="Times New Roman"/>
          <w:color w:val="000000"/>
          <w:sz w:val="24"/>
          <w:szCs w:val="24"/>
        </w:rPr>
        <w:t>, “He extracted bread from the earth”:</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Extract. Now you are in the position of extracting the opportunities, the "sparks," in everything you come in contact with or anything you own. Judaism does not advocate shunning the world or asceticism, but to utilize all of our gifts and extract the productive and meaningful possibilities inherent in them.</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 xml:space="preserve"> -- reciting the blessing on the </w:t>
      </w: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 xml:space="preserve"> and eating it:</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 xml:space="preserve">The Talmud describes </w:t>
      </w: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 xml:space="preserve"> as "bread of poverty." Extract the possibilities in your life, but maintain perspective and balance. Do not live like a narcissistic glutton, who feels that he</w:t>
      </w:r>
      <w:r w:rsidR="00BB6BE4">
        <w:rPr>
          <w:rFonts w:ascii="Verdana" w:eastAsia="Times New Roman" w:hAnsi="Verdana" w:cs="Times New Roman"/>
          <w:color w:val="000000"/>
          <w:sz w:val="24"/>
          <w:szCs w:val="24"/>
        </w:rPr>
        <w:t>/</w:t>
      </w:r>
      <w:r w:rsidRPr="00DC4318">
        <w:rPr>
          <w:rFonts w:ascii="Verdana" w:eastAsia="Times New Roman" w:hAnsi="Verdana" w:cs="Times New Roman"/>
          <w:color w:val="000000"/>
          <w:sz w:val="24"/>
          <w:szCs w:val="24"/>
        </w:rPr>
        <w:t xml:space="preserve">she must maintain the most luxurious lifestyle. Even if you were blessed with wealth, cherish simplicity, refinement and modesty. If you are not wealthy, do not feel pressured to mimic your neighbors or friends. Do things according to your capacity. Let your dignity shine from within. People will love you much more this way. Don’t try to impress people; become comfortable with yourself </w:t>
      </w:r>
      <w:proofErr w:type="gramStart"/>
      <w:r w:rsidRPr="00DC4318">
        <w:rPr>
          <w:rFonts w:ascii="Verdana" w:eastAsia="Times New Roman" w:hAnsi="Verdana" w:cs="Times New Roman"/>
          <w:color w:val="000000"/>
          <w:sz w:val="24"/>
          <w:szCs w:val="24"/>
        </w:rPr>
        <w:t>internally,</w:t>
      </w:r>
      <w:proofErr w:type="gramEnd"/>
      <w:r w:rsidRPr="00DC4318">
        <w:rPr>
          <w:rFonts w:ascii="Verdana" w:eastAsia="Times New Roman" w:hAnsi="Verdana" w:cs="Times New Roman"/>
          <w:color w:val="000000"/>
          <w:sz w:val="24"/>
          <w:szCs w:val="24"/>
        </w:rPr>
        <w:t xml:space="preserve"> and the people around you will feel comfortable.</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Maror</w:t>
      </w:r>
      <w:proofErr w:type="spellEnd"/>
      <w:r w:rsidRPr="00DC4318">
        <w:rPr>
          <w:rFonts w:ascii="Verdana" w:eastAsia="Times New Roman" w:hAnsi="Verdana" w:cs="Times New Roman"/>
          <w:color w:val="000000"/>
          <w:sz w:val="24"/>
          <w:szCs w:val="24"/>
        </w:rPr>
        <w:t xml:space="preserve"> -- eating the bitter herbs:</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gramStart"/>
      <w:r w:rsidRPr="00DC4318">
        <w:rPr>
          <w:rFonts w:ascii="Verdana" w:eastAsia="Times New Roman" w:hAnsi="Verdana" w:cs="Times New Roman"/>
          <w:color w:val="000000"/>
          <w:sz w:val="24"/>
          <w:szCs w:val="24"/>
        </w:rPr>
        <w:t>Empathy.</w:t>
      </w:r>
      <w:proofErr w:type="gramEnd"/>
      <w:r w:rsidRPr="00DC4318">
        <w:rPr>
          <w:rFonts w:ascii="Verdana" w:eastAsia="Times New Roman" w:hAnsi="Verdana" w:cs="Times New Roman"/>
          <w:color w:val="000000"/>
          <w:sz w:val="24"/>
          <w:szCs w:val="24"/>
        </w:rPr>
        <w:t xml:space="preserve"> Now you can begin to discover the greatest gift of life: To be there for another human being. </w:t>
      </w:r>
      <w:proofErr w:type="gramStart"/>
      <w:r w:rsidRPr="00DC4318">
        <w:rPr>
          <w:rFonts w:ascii="Verdana" w:eastAsia="Times New Roman" w:hAnsi="Verdana" w:cs="Times New Roman"/>
          <w:color w:val="000000"/>
          <w:sz w:val="24"/>
          <w:szCs w:val="24"/>
        </w:rPr>
        <w:t>To be able to look somebody in the eyes and say, "I am here for you," and really mean it and live it.</w:t>
      </w:r>
      <w:proofErr w:type="gramEnd"/>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Korach</w:t>
      </w:r>
      <w:proofErr w:type="spellEnd"/>
      <w:r w:rsidRPr="00DC4318">
        <w:rPr>
          <w:rFonts w:ascii="Verdana" w:eastAsia="Times New Roman" w:hAnsi="Verdana" w:cs="Times New Roman"/>
          <w:color w:val="000000"/>
          <w:sz w:val="24"/>
          <w:szCs w:val="24"/>
        </w:rPr>
        <w:t xml:space="preserve"> -- eating a sandwich of </w:t>
      </w: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 xml:space="preserve"> and </w:t>
      </w:r>
      <w:proofErr w:type="spellStart"/>
      <w:r w:rsidRPr="00DC4318">
        <w:rPr>
          <w:rFonts w:ascii="Verdana" w:eastAsia="Times New Roman" w:hAnsi="Verdana" w:cs="Times New Roman"/>
          <w:color w:val="000000"/>
          <w:sz w:val="24"/>
          <w:szCs w:val="24"/>
        </w:rPr>
        <w:t>maror</w:t>
      </w:r>
      <w:proofErr w:type="spellEnd"/>
      <w:r w:rsidRPr="00DC4318">
        <w:rPr>
          <w:rFonts w:ascii="Verdana" w:eastAsia="Times New Roman" w:hAnsi="Verdana" w:cs="Times New Roman"/>
          <w:color w:val="000000"/>
          <w:sz w:val="24"/>
          <w:szCs w:val="24"/>
        </w:rPr>
        <w:t xml:space="preserve"> (in ancient times together with the Passover lamb):</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 xml:space="preserve">Life is a roller-coaster of Pesach, </w:t>
      </w:r>
      <w:proofErr w:type="spellStart"/>
      <w:r w:rsidRPr="00DC4318">
        <w:rPr>
          <w:rFonts w:ascii="Verdana" w:eastAsia="Times New Roman" w:hAnsi="Verdana" w:cs="Times New Roman"/>
          <w:color w:val="000000"/>
          <w:sz w:val="24"/>
          <w:szCs w:val="24"/>
        </w:rPr>
        <w:t>Matzah</w:t>
      </w:r>
      <w:proofErr w:type="spellEnd"/>
      <w:r w:rsidRPr="00DC4318">
        <w:rPr>
          <w:rFonts w:ascii="Verdana" w:eastAsia="Times New Roman" w:hAnsi="Verdana" w:cs="Times New Roman"/>
          <w:color w:val="000000"/>
          <w:sz w:val="24"/>
          <w:szCs w:val="24"/>
        </w:rPr>
        <w:t xml:space="preserve"> and </w:t>
      </w:r>
      <w:proofErr w:type="spellStart"/>
      <w:r w:rsidRPr="00DC4318">
        <w:rPr>
          <w:rFonts w:ascii="Verdana" w:eastAsia="Times New Roman" w:hAnsi="Verdana" w:cs="Times New Roman"/>
          <w:color w:val="000000"/>
          <w:sz w:val="24"/>
          <w:szCs w:val="24"/>
        </w:rPr>
        <w:t>Maror</w:t>
      </w:r>
      <w:proofErr w:type="spellEnd"/>
      <w:r w:rsidRPr="00DC4318">
        <w:rPr>
          <w:rFonts w:ascii="Verdana" w:eastAsia="Times New Roman" w:hAnsi="Verdana" w:cs="Times New Roman"/>
          <w:color w:val="000000"/>
          <w:sz w:val="24"/>
          <w:szCs w:val="24"/>
        </w:rPr>
        <w:t xml:space="preserve"> (the Passover lamb, the unleavened bread and the bit</w:t>
      </w:r>
      <w:r w:rsidR="00BB6BE4">
        <w:rPr>
          <w:rFonts w:ascii="Verdana" w:eastAsia="Times New Roman" w:hAnsi="Verdana" w:cs="Times New Roman"/>
          <w:color w:val="000000"/>
          <w:sz w:val="24"/>
          <w:szCs w:val="24"/>
        </w:rPr>
        <w:t>t</w:t>
      </w:r>
      <w:r w:rsidRPr="00DC4318">
        <w:rPr>
          <w:rFonts w:ascii="Verdana" w:eastAsia="Times New Roman" w:hAnsi="Verdana" w:cs="Times New Roman"/>
          <w:color w:val="000000"/>
          <w:sz w:val="24"/>
          <w:szCs w:val="24"/>
        </w:rPr>
        <w:t>er herbs) -- rich moments, bland moments and bitter moments. Liberation comes when we discover the art of sandwiching all the components of our life into a single mosaic. Life is a single journey that encompasses all three dimensions. Like the professional surfer, navigate the waves.</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lastRenderedPageBreak/>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Shulchan</w:t>
      </w:r>
      <w:proofErr w:type="spellEnd"/>
      <w:r w:rsidRPr="00DC4318">
        <w:rPr>
          <w:rFonts w:ascii="Verdana" w:eastAsia="Times New Roman" w:hAnsi="Verdana" w:cs="Times New Roman"/>
          <w:color w:val="000000"/>
          <w:sz w:val="24"/>
          <w:szCs w:val="24"/>
        </w:rPr>
        <w:t xml:space="preserve"> </w:t>
      </w:r>
      <w:proofErr w:type="spellStart"/>
      <w:r w:rsidRPr="00DC4318">
        <w:rPr>
          <w:rFonts w:ascii="Verdana" w:eastAsia="Times New Roman" w:hAnsi="Verdana" w:cs="Times New Roman"/>
          <w:color w:val="000000"/>
          <w:sz w:val="24"/>
          <w:szCs w:val="24"/>
        </w:rPr>
        <w:t>Orach</w:t>
      </w:r>
      <w:proofErr w:type="spellEnd"/>
      <w:r w:rsidRPr="00DC4318">
        <w:rPr>
          <w:rFonts w:ascii="Verdana" w:eastAsia="Times New Roman" w:hAnsi="Verdana" w:cs="Times New Roman"/>
          <w:color w:val="000000"/>
          <w:sz w:val="24"/>
          <w:szCs w:val="24"/>
        </w:rPr>
        <w:t xml:space="preserve"> – setting the table, eating the festive meal:</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Develop a good feeling for hospitality of guests and helping other people. Don't analyze the guests when they leave your home. Remember: Your children will not wish to invite guests to their homes if they know how much you really loath having guests.</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Tzafun</w:t>
      </w:r>
      <w:proofErr w:type="spellEnd"/>
      <w:r w:rsidRPr="00DC4318">
        <w:rPr>
          <w:rFonts w:ascii="Verdana" w:eastAsia="Times New Roman" w:hAnsi="Verdana" w:cs="Times New Roman"/>
          <w:color w:val="000000"/>
          <w:sz w:val="24"/>
          <w:szCs w:val="24"/>
        </w:rPr>
        <w:t xml:space="preserve"> -- eating the hidden </w:t>
      </w:r>
      <w:proofErr w:type="spellStart"/>
      <w:r w:rsidRPr="00DC4318">
        <w:rPr>
          <w:rFonts w:ascii="Verdana" w:eastAsia="Times New Roman" w:hAnsi="Verdana" w:cs="Times New Roman"/>
          <w:color w:val="000000"/>
          <w:sz w:val="24"/>
          <w:szCs w:val="24"/>
        </w:rPr>
        <w:t>afikoman</w:t>
      </w:r>
      <w:proofErr w:type="spellEnd"/>
      <w:r w:rsidRPr="00DC4318">
        <w:rPr>
          <w:rFonts w:ascii="Verdana" w:eastAsia="Times New Roman" w:hAnsi="Verdana" w:cs="Times New Roman"/>
          <w:color w:val="000000"/>
          <w:sz w:val="24"/>
          <w:szCs w:val="24"/>
        </w:rPr>
        <w:t>:</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 xml:space="preserve">At this point in the Seder, we eat and enjoy the hidden </w:t>
      </w:r>
      <w:proofErr w:type="spellStart"/>
      <w:r w:rsidRPr="00DC4318">
        <w:rPr>
          <w:rFonts w:ascii="Verdana" w:eastAsia="Times New Roman" w:hAnsi="Verdana" w:cs="Times New Roman"/>
          <w:color w:val="000000"/>
          <w:sz w:val="24"/>
          <w:szCs w:val="24"/>
        </w:rPr>
        <w:t>Afikoman</w:t>
      </w:r>
      <w:proofErr w:type="spellEnd"/>
      <w:r w:rsidRPr="00DC4318">
        <w:rPr>
          <w:rFonts w:ascii="Verdana" w:eastAsia="Times New Roman" w:hAnsi="Verdana" w:cs="Times New Roman"/>
          <w:color w:val="000000"/>
          <w:sz w:val="24"/>
          <w:szCs w:val="24"/>
        </w:rPr>
        <w:t>. At this point in your life, there is "hidden stuff" that may yet emerge. Like the layers of an onion, when you peel one layer, a new one emerges. Do not get frightened or depressed; on the contrary, now that you have achieved so much, new hidden skeletons might come out, since you are now capable of dealing with them. Enjoy the challenge. Also, this reminds you that you still need G-d.</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Beirach</w:t>
      </w:r>
      <w:proofErr w:type="spellEnd"/>
      <w:r w:rsidRPr="00DC4318">
        <w:rPr>
          <w:rFonts w:ascii="Verdana" w:eastAsia="Times New Roman" w:hAnsi="Verdana" w:cs="Times New Roman"/>
          <w:color w:val="000000"/>
          <w:sz w:val="24"/>
          <w:szCs w:val="24"/>
        </w:rPr>
        <w:t xml:space="preserve"> -- reciting grace:</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Now you can begin to bless G-d for every moment, encounter and experience in your life.</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Halel</w:t>
      </w:r>
      <w:proofErr w:type="spellEnd"/>
      <w:r w:rsidRPr="00DC4318">
        <w:rPr>
          <w:rFonts w:ascii="Verdana" w:eastAsia="Times New Roman" w:hAnsi="Verdana" w:cs="Times New Roman"/>
          <w:color w:val="000000"/>
          <w:sz w:val="24"/>
          <w:szCs w:val="24"/>
        </w:rPr>
        <w:t xml:space="preserve"> -- reciting psalms of praise:</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Now, you begin to express praise for every moment. Nothing is taken for granted. Every breath you take and every move you make is an opportunity for praise and thanksgiving.</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7"/>
          <w:szCs w:val="27"/>
        </w:rPr>
        <w:t> </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proofErr w:type="spellStart"/>
      <w:r w:rsidRPr="00DC4318">
        <w:rPr>
          <w:rFonts w:ascii="Verdana" w:eastAsia="Times New Roman" w:hAnsi="Verdana" w:cs="Times New Roman"/>
          <w:color w:val="000000"/>
          <w:sz w:val="24"/>
          <w:szCs w:val="24"/>
        </w:rPr>
        <w:t>Nitrtzah</w:t>
      </w:r>
      <w:proofErr w:type="spellEnd"/>
      <w:r w:rsidRPr="00DC4318">
        <w:rPr>
          <w:rFonts w:ascii="Verdana" w:eastAsia="Times New Roman" w:hAnsi="Verdana" w:cs="Times New Roman"/>
          <w:color w:val="000000"/>
          <w:sz w:val="24"/>
          <w:szCs w:val="24"/>
        </w:rPr>
        <w:t xml:space="preserve"> – Our service is pleasing to G-d:</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But really, does anybody care? In the big picture, are we not smaller than specks of dust? Why the bother?</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color w:val="000000"/>
          <w:sz w:val="24"/>
          <w:szCs w:val="24"/>
        </w:rPr>
        <w:t xml:space="preserve">The answer: </w:t>
      </w:r>
      <w:proofErr w:type="spellStart"/>
      <w:r w:rsidRPr="00DC4318">
        <w:rPr>
          <w:rFonts w:ascii="Verdana" w:eastAsia="Times New Roman" w:hAnsi="Verdana" w:cs="Times New Roman"/>
          <w:color w:val="000000"/>
          <w:sz w:val="24"/>
          <w:szCs w:val="24"/>
        </w:rPr>
        <w:t>Nirtzah</w:t>
      </w:r>
      <w:proofErr w:type="spellEnd"/>
      <w:r w:rsidRPr="00DC4318">
        <w:rPr>
          <w:rFonts w:ascii="Verdana" w:eastAsia="Times New Roman" w:hAnsi="Verdana" w:cs="Times New Roman"/>
          <w:color w:val="000000"/>
          <w:sz w:val="24"/>
          <w:szCs w:val="24"/>
        </w:rPr>
        <w:t>. G-</w:t>
      </w:r>
      <w:proofErr w:type="spellStart"/>
      <w:r w:rsidRPr="00DC4318">
        <w:rPr>
          <w:rFonts w:ascii="Verdana" w:eastAsia="Times New Roman" w:hAnsi="Verdana" w:cs="Times New Roman"/>
          <w:color w:val="000000"/>
          <w:sz w:val="24"/>
          <w:szCs w:val="24"/>
        </w:rPr>
        <w:t>d's</w:t>
      </w:r>
      <w:proofErr w:type="spellEnd"/>
      <w:r w:rsidRPr="00DC4318">
        <w:rPr>
          <w:rFonts w:ascii="Verdana" w:eastAsia="Times New Roman" w:hAnsi="Verdana" w:cs="Times New Roman"/>
          <w:color w:val="000000"/>
          <w:sz w:val="24"/>
          <w:szCs w:val="24"/>
        </w:rPr>
        <w:t xml:space="preserve"> desire in creating the world was that we build a personal, intimate relationship with Him and that we transform our animal soul and our world into a Divine abode. Sure, you can ask many questions, but at the end of day, this is what your Creator desires. </w:t>
      </w:r>
      <w:proofErr w:type="spellStart"/>
      <w:r w:rsidRPr="00DC4318">
        <w:rPr>
          <w:rFonts w:ascii="Verdana" w:eastAsia="Times New Roman" w:hAnsi="Verdana" w:cs="Times New Roman"/>
          <w:color w:val="000000"/>
          <w:sz w:val="24"/>
          <w:szCs w:val="24"/>
        </w:rPr>
        <w:t>Nirtzah</w:t>
      </w:r>
      <w:proofErr w:type="spellEnd"/>
      <w:r w:rsidRPr="00DC4318">
        <w:rPr>
          <w:rFonts w:ascii="Verdana" w:eastAsia="Times New Roman" w:hAnsi="Verdana" w:cs="Times New Roman"/>
          <w:color w:val="000000"/>
          <w:sz w:val="24"/>
          <w:szCs w:val="24"/>
        </w:rPr>
        <w:t>! Embrace it and love it.</w:t>
      </w:r>
    </w:p>
    <w:p w:rsidR="00DC4318" w:rsidRPr="00DC4318" w:rsidRDefault="00DC4318" w:rsidP="00DC4318">
      <w:pPr>
        <w:shd w:val="clear" w:color="auto" w:fill="F3F5F7"/>
        <w:spacing w:after="150" w:line="240" w:lineRule="auto"/>
        <w:jc w:val="both"/>
        <w:rPr>
          <w:rFonts w:ascii="Verdana" w:eastAsia="Times New Roman" w:hAnsi="Verdana" w:cs="Times New Roman"/>
          <w:color w:val="000000"/>
          <w:sz w:val="27"/>
          <w:szCs w:val="27"/>
        </w:rPr>
      </w:pPr>
      <w:r w:rsidRPr="00DC4318">
        <w:rPr>
          <w:rFonts w:ascii="Verdana" w:eastAsia="Times New Roman" w:hAnsi="Verdana" w:cs="Times New Roman"/>
          <w:b/>
          <w:bCs/>
          <w:color w:val="000000"/>
          <w:sz w:val="24"/>
          <w:szCs w:val="24"/>
        </w:rPr>
        <w:t>Next Year in Jerusalem!</w:t>
      </w:r>
    </w:p>
    <w:p w:rsidR="00703980" w:rsidRDefault="00703980" w:rsidP="00DC4318"/>
    <w:sectPr w:rsidR="00703980" w:rsidSect="007039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proofState w:spelling="clean" w:grammar="clean"/>
  <w:defaultTabStop w:val="720"/>
  <w:characterSpacingControl w:val="doNotCompress"/>
  <w:compat/>
  <w:rsids>
    <w:rsidRoot w:val="00DC4318"/>
    <w:rsid w:val="00172B15"/>
    <w:rsid w:val="00703980"/>
    <w:rsid w:val="00BB6BE4"/>
    <w:rsid w:val="00C45CFB"/>
    <w:rsid w:val="00D8025C"/>
    <w:rsid w:val="00DC431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3980"/>
    <w:rPr>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3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5024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1365</TotalTime>
  <Pages>3</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Mushkie</dc:creator>
  <cp:lastModifiedBy>Mushkie</cp:lastModifiedBy>
  <cp:revision>1</cp:revision>
  <cp:lastPrinted>2015-03-31T22:46:00Z</cp:lastPrinted>
  <dcterms:created xsi:type="dcterms:W3CDTF">2015-03-31T22:37:00Z</dcterms:created>
  <dcterms:modified xsi:type="dcterms:W3CDTF">2015-04-01T21:22:00Z</dcterms:modified>
</cp:coreProperties>
</file>