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reward system-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kids have to earn their ice cream part by part for behavior.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each kid gets a bag and cut out pic of cones, scoop of each flavor, syrup, toppings etc. if they are good get a card of cone then one scoop, then 2 scoops then each topping separately. etc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do at program: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kids: 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 the parcel (in bags) torah is a present, missions inside? (maybe aseres hadibros related)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older kids: decorate har sinai cupcakes for kiddush  (cupcakes, food coloring, coconut, icing flower sprinkles etc.)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oversleeping Jews- laughing game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live guess who! -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-fruit tasting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Schedule: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10:45- edible activity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popcorn hydrangeas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10:55/11:00- oversleeping jews game [can get cone]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11:10: both groups prepare presentation (say possuk of torah and parents have to respond, 2 judges)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followed by aseret hadibrot. [get scoops of ice cream]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11:40- Davening [get toppings]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11:50- both groups in kid’s room, have 2 pass the parcel games (set up ice cream bar in library) [more toppings]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12:00- Few kids at a time get ice cream (at ice cream bar) , watch baking a cheesecake show12:25- special prize for mentch of day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