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</w:rPr>
      </w:pPr>
      <w:hyperlink r:id="rId6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http://www.shluchimexchange.com/en/article.html?h=373&amp;o=19142#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rtl w:val="0"/>
        </w:rPr>
        <w:t xml:space="preserve">Minhagim for an Upsherin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Views: 267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Created: November 15, 2003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5 answers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Visitor's Rating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Question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Anyone know where I can find our minhagim for an upsheren?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Rabbi Moshe Bleich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Wellesley, MA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Moshiach Now!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chabadwellesley@aol.com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Answer 1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 think sometimes we forget the obvious. Sefer Haminhagim pg. 87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There is a sefer published by one of the Serebransky's Yalkut Taspores (if I recall), Judaica World might have it. Nitei gavriel , Hilchos Pesach Vol 3 has a section on "upsherenish" but I think it would be quite a strech to call it "our minhagim"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Yehuda Weg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CHok@att.net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Answer 2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There is also a complete booklet put out by Sichos in English (by Eliyahu Touger) dealing with the minhagim of upshernish, stories from the Rebbeim, etc.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It's called -- would you believe it? -- "Upshernish."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Dov Wagner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usc@chabad.com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Answer 3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http://www.sichosinenglish.org/books/upsherinish/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many other books from sie online as well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Rabbi Yossi Yaffe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Chabad of the Shoreline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Branford, CT 06405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203.488.8358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Chabad@snet.net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www.Jewishoreline.org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Answer 4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 fellow Shliach is hosting his son's Upshernish on Sunday, and is inviting his community to participate. He is requested our help for any Idea's, Speeches, Jokes, reading matriel/refrence for the evenet/subject to enhance the education, experience and effect of the program. Thanks in advance for responding.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Berl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Gainesville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Answer 5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take photos fo the yingele (&amp; bro/sisters) doing different mitzvoahs. make oversize poster with "Mendel's Mitzvahs" with captions underneath "I wahs my hands in the morning" , "I vacuum for Shabbos", " I love my brohter", . . .say shma, kiss tzitzis etc.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have yingel give everyone who cuts a coin for pushke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centerpeice of tables, a white paper bag with black lines painted on them and strings (tzitzis) attatched at bottom with helium ballons coming out at top.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cake in shape of tzitzis, tefillen yarmulke or something similar.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mention that minhag is to do upshern by grave fo a tzadik so little mendele will be going to the Ohel tomorrow.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can call it a min-bar mitzvah -- transition form babyhood to childhood.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levi goldstein wrote very good articel with all the minhagim. very useful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btw if I remember goyim should NOT cut at upshern. You deal with that.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MAzel tov,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Shimon Posner CA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shluchimexchange.com/en/article.html?h=373&amp;o=19142#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