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DB1" w:rsidRDefault="004F55E6" w:rsidP="00CB2D7E">
      <w:pPr>
        <w:jc w:val="center"/>
        <w:rPr>
          <w:rFonts w:ascii="Berlin Sans FB Demi" w:hAnsi="Berlin Sans FB Demi"/>
          <w:sz w:val="96"/>
          <w:szCs w:val="96"/>
        </w:rPr>
      </w:pPr>
      <w:r w:rsidRPr="006473D3">
        <w:rPr>
          <w:rFonts w:ascii="Berlin Sans FB Demi" w:hAnsi="Berlin Sans FB Demi"/>
          <w:noProof/>
          <w:sz w:val="40"/>
          <w:szCs w:val="40"/>
        </w:rPr>
        <mc:AlternateContent>
          <mc:Choice Requires="wps">
            <w:drawing>
              <wp:anchor distT="45720" distB="45720" distL="114300" distR="114300" simplePos="0" relativeHeight="251659264" behindDoc="0" locked="0" layoutInCell="1" allowOverlap="1" wp14:anchorId="44140D00" wp14:editId="50438E91">
                <wp:simplePos x="0" y="0"/>
                <wp:positionH relativeFrom="column">
                  <wp:posOffset>-190500</wp:posOffset>
                </wp:positionH>
                <wp:positionV relativeFrom="paragraph">
                  <wp:posOffset>-123825</wp:posOffset>
                </wp:positionV>
                <wp:extent cx="552450" cy="304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04800"/>
                        </a:xfrm>
                        <a:prstGeom prst="rect">
                          <a:avLst/>
                        </a:prstGeom>
                        <a:solidFill>
                          <a:srgbClr val="FFFFFF"/>
                        </a:solidFill>
                        <a:ln w="9525">
                          <a:noFill/>
                          <a:miter lim="800000"/>
                          <a:headEnd/>
                          <a:tailEnd/>
                        </a:ln>
                      </wps:spPr>
                      <wps:txbx>
                        <w:txbxContent>
                          <w:p w:rsidR="004F55E6" w:rsidRDefault="004F55E6" w:rsidP="004F55E6">
                            <w:proofErr w:type="spellStart"/>
                            <w:r>
                              <w:t>Bs”d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140D00" id="_x0000_t202" coordsize="21600,21600" o:spt="202" path="m,l,21600r21600,l21600,xe">
                <v:stroke joinstyle="miter"/>
                <v:path gradientshapeok="t" o:connecttype="rect"/>
              </v:shapetype>
              <v:shape id="Text Box 2" o:spid="_x0000_s1026" type="#_x0000_t202" style="position:absolute;left:0;text-align:left;margin-left:-15pt;margin-top:-9.75pt;width:43.5pt;height: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" stroked="f">
                <v:textbox>
                  <w:txbxContent>
                    <w:p w:rsidR="004F55E6" w:rsidRDefault="004F55E6" w:rsidP="004F55E6">
                      <w:proofErr w:type="spellStart"/>
                      <w:r>
                        <w:t>Bs”d</w:t>
                      </w:r>
                      <w:proofErr w:type="spellEnd"/>
                    </w:p>
                  </w:txbxContent>
                </v:textbox>
              </v:shape>
            </w:pict>
          </mc:Fallback>
        </mc:AlternateContent>
      </w:r>
      <w:r w:rsidR="00FD5DB1" w:rsidRPr="00CB2D7E">
        <w:rPr>
          <w:rFonts w:ascii="Berlin Sans FB Demi" w:hAnsi="Berlin Sans FB Demi"/>
          <w:color w:val="ED7D31" w:themeColor="accent2"/>
          <w:sz w:val="96"/>
          <w:szCs w:val="96"/>
        </w:rPr>
        <w:t>Bar Mitzvah</w:t>
      </w:r>
      <w:r w:rsidR="00556FE3">
        <w:rPr>
          <w:rFonts w:ascii="Berlin Sans FB Demi" w:hAnsi="Berlin Sans FB Demi"/>
          <w:sz w:val="96"/>
          <w:szCs w:val="96"/>
        </w:rPr>
        <w:t xml:space="preserve"> </w:t>
      </w:r>
      <w:r w:rsidR="00556FE3" w:rsidRPr="00CB2D7E">
        <w:rPr>
          <w:rFonts w:ascii="Berlin Sans FB Demi" w:hAnsi="Berlin Sans FB Demi"/>
          <w:color w:val="ED7D31" w:themeColor="accent2"/>
          <w:sz w:val="96"/>
          <w:szCs w:val="96"/>
        </w:rPr>
        <w:t>Guidebook</w:t>
      </w:r>
    </w:p>
    <w:p w:rsidR="004F55E6" w:rsidRPr="004F55E6" w:rsidRDefault="004F55E6" w:rsidP="004F55E6">
      <w:pPr>
        <w:jc w:val="center"/>
        <w:rPr>
          <w:rFonts w:ascii="Berlin Sans FB Demi" w:hAnsi="Berlin Sans FB Demi"/>
          <w:sz w:val="110"/>
          <w:szCs w:val="110"/>
        </w:rPr>
      </w:pPr>
    </w:p>
    <w:p w:rsidR="004F55E6" w:rsidRDefault="004F55E6" w:rsidP="004F55E6">
      <w:pPr>
        <w:jc w:val="center"/>
      </w:pPr>
      <w:r>
        <w:rPr>
          <w:noProof/>
        </w:rPr>
        <w:drawing>
          <wp:inline distT="0" distB="0" distL="0" distR="0">
            <wp:extent cx="333627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 mitzvah pic.jpeg"/>
                    <pic:cNvPicPr/>
                  </pic:nvPicPr>
                  <pic:blipFill>
                    <a:blip r:embed="rId6">
                      <a:extLst>
                        <a:ext uri="{28A0092B-C50C-407E-A947-70E740481C1C}">
                          <a14:useLocalDpi xmlns:a14="http://schemas.microsoft.com/office/drawing/2010/main" val="0"/>
                        </a:ext>
                      </a:extLst>
                    </a:blip>
                    <a:stretch>
                      <a:fillRect/>
                    </a:stretch>
                  </pic:blipFill>
                  <pic:spPr>
                    <a:xfrm>
                      <a:off x="0" y="0"/>
                      <a:ext cx="3352353" cy="3167973"/>
                    </a:xfrm>
                    <a:prstGeom prst="rect">
                      <a:avLst/>
                    </a:prstGeom>
                  </pic:spPr>
                </pic:pic>
              </a:graphicData>
            </a:graphic>
          </wp:inline>
        </w:drawing>
      </w:r>
    </w:p>
    <w:p w:rsidR="004F55E6" w:rsidRDefault="004F55E6" w:rsidP="004F55E6">
      <w:pPr>
        <w:jc w:val="center"/>
      </w:pPr>
    </w:p>
    <w:p w:rsidR="004F55E6" w:rsidRDefault="004F55E6" w:rsidP="004F55E6">
      <w:pPr>
        <w:jc w:val="center"/>
      </w:pPr>
    </w:p>
    <w:p w:rsidR="004F55E6" w:rsidRDefault="004F55E6" w:rsidP="004F55E6">
      <w:pPr>
        <w:jc w:val="center"/>
      </w:pPr>
    </w:p>
    <w:p w:rsidR="004F55E6" w:rsidRDefault="004F55E6" w:rsidP="004F55E6">
      <w:pPr>
        <w:jc w:val="center"/>
        <w:rPr>
          <w:sz w:val="36"/>
          <w:szCs w:val="36"/>
        </w:rPr>
      </w:pPr>
    </w:p>
    <w:p w:rsidR="00FD5DB1" w:rsidRDefault="006473D3" w:rsidP="004F55E6">
      <w:pPr>
        <w:jc w:val="center"/>
        <w:rPr>
          <w:sz w:val="42"/>
          <w:szCs w:val="42"/>
        </w:rPr>
      </w:pPr>
      <w:r>
        <w:rPr>
          <w:noProof/>
          <w:sz w:val="42"/>
          <w:szCs w:val="42"/>
        </w:rPr>
        <w:drawing>
          <wp:inline distT="0" distB="0" distL="0" distR="0">
            <wp:extent cx="1247775" cy="553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bad Yorktown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6112" cy="570132"/>
                    </a:xfrm>
                    <a:prstGeom prst="rect">
                      <a:avLst/>
                    </a:prstGeom>
                  </pic:spPr>
                </pic:pic>
              </a:graphicData>
            </a:graphic>
          </wp:inline>
        </w:drawing>
      </w:r>
    </w:p>
    <w:p w:rsidR="006473D3" w:rsidRPr="00CB2D7E" w:rsidRDefault="006473D3" w:rsidP="006473D3">
      <w:pPr>
        <w:jc w:val="center"/>
        <w:rPr>
          <w:rFonts w:ascii="Calibri Light" w:hAnsi="Calibri Light" w:cs="Calibri Light"/>
          <w:i/>
          <w:iCs/>
          <w:color w:val="833C0B" w:themeColor="accent2" w:themeShade="80"/>
          <w:sz w:val="28"/>
          <w:szCs w:val="28"/>
        </w:rPr>
      </w:pPr>
      <w:r w:rsidRPr="00CB2D7E">
        <w:rPr>
          <w:rFonts w:ascii="Calibri Light" w:hAnsi="Calibri Light" w:cs="Calibri Light"/>
          <w:i/>
          <w:iCs/>
          <w:color w:val="833C0B" w:themeColor="accent2" w:themeShade="80"/>
          <w:sz w:val="28"/>
          <w:szCs w:val="28"/>
        </w:rPr>
        <w:t>2629 old Yorktown Rd. Yorktown Heights, NY 10598</w:t>
      </w:r>
      <w:r w:rsidRPr="00CB2D7E">
        <w:rPr>
          <w:rFonts w:ascii="Calibri Light" w:hAnsi="Calibri Light" w:cs="Calibri Light"/>
          <w:i/>
          <w:iCs/>
          <w:color w:val="833C0B" w:themeColor="accent2" w:themeShade="80"/>
          <w:sz w:val="28"/>
          <w:szCs w:val="28"/>
        </w:rPr>
        <w:br/>
        <w:t>(914) 9</w:t>
      </w:r>
      <w:r w:rsidR="006E4C23">
        <w:rPr>
          <w:rFonts w:ascii="Calibri Light" w:hAnsi="Calibri Light" w:cs="Calibri Light"/>
          <w:i/>
          <w:iCs/>
          <w:color w:val="833C0B" w:themeColor="accent2" w:themeShade="80"/>
          <w:sz w:val="28"/>
          <w:szCs w:val="28"/>
        </w:rPr>
        <w:t>62-</w:t>
      </w:r>
      <w:proofErr w:type="gramStart"/>
      <w:r w:rsidR="006E4C23">
        <w:rPr>
          <w:rFonts w:ascii="Calibri Light" w:hAnsi="Calibri Light" w:cs="Calibri Light"/>
          <w:i/>
          <w:iCs/>
          <w:color w:val="833C0B" w:themeColor="accent2" w:themeShade="80"/>
          <w:sz w:val="28"/>
          <w:szCs w:val="28"/>
        </w:rPr>
        <w:t>1111  •</w:t>
      </w:r>
      <w:proofErr w:type="gramEnd"/>
      <w:r w:rsidR="006E4C23">
        <w:rPr>
          <w:rFonts w:ascii="Calibri Light" w:hAnsi="Calibri Light" w:cs="Calibri Light"/>
          <w:i/>
          <w:iCs/>
          <w:color w:val="833C0B" w:themeColor="accent2" w:themeShade="80"/>
          <w:sz w:val="28"/>
          <w:szCs w:val="28"/>
        </w:rPr>
        <w:t xml:space="preserve">   www.ChabadYorktown</w:t>
      </w:r>
      <w:r w:rsidRPr="00CB2D7E">
        <w:rPr>
          <w:rFonts w:ascii="Calibri Light" w:hAnsi="Calibri Light" w:cs="Calibri Light"/>
          <w:i/>
          <w:iCs/>
          <w:color w:val="833C0B" w:themeColor="accent2" w:themeShade="80"/>
          <w:sz w:val="28"/>
          <w:szCs w:val="28"/>
        </w:rPr>
        <w:t>.com</w:t>
      </w:r>
    </w:p>
    <w:p w:rsidR="00FD5DB1" w:rsidRPr="002D09E4" w:rsidRDefault="00FD5DB1">
      <w:pPr>
        <w:rPr>
          <w:sz w:val="24"/>
          <w:szCs w:val="24"/>
        </w:rPr>
      </w:pPr>
      <w:r w:rsidRPr="002D09E4">
        <w:rPr>
          <w:b/>
          <w:bCs/>
          <w:sz w:val="24"/>
          <w:szCs w:val="24"/>
        </w:rPr>
        <w:lastRenderedPageBreak/>
        <w:t xml:space="preserve">Mazel Tov!  </w:t>
      </w:r>
      <w:r w:rsidRPr="002D09E4">
        <w:rPr>
          <w:sz w:val="24"/>
          <w:szCs w:val="24"/>
        </w:rPr>
        <w:t>Your son is growing up.  He’ll soon be celebrating the biggest event of his adolescent life: His Bar Mitzvah.</w:t>
      </w:r>
    </w:p>
    <w:p w:rsidR="002D09E4" w:rsidRPr="002D09E4" w:rsidRDefault="002D09E4" w:rsidP="000B65AB">
      <w:pPr>
        <w:rPr>
          <w:b/>
          <w:bCs/>
          <w:sz w:val="24"/>
          <w:szCs w:val="24"/>
        </w:rPr>
      </w:pPr>
    </w:p>
    <w:p w:rsidR="00A600A7" w:rsidRPr="002D09E4" w:rsidRDefault="00FD5DB1" w:rsidP="000B65AB">
      <w:pPr>
        <w:rPr>
          <w:color w:val="FF0000"/>
          <w:sz w:val="24"/>
          <w:szCs w:val="24"/>
        </w:rPr>
      </w:pPr>
      <w:r w:rsidRPr="002D09E4">
        <w:rPr>
          <w:b/>
          <w:bCs/>
          <w:sz w:val="24"/>
          <w:szCs w:val="24"/>
        </w:rPr>
        <w:t>What is a Bar Mitzvah?</w:t>
      </w:r>
      <w:r w:rsidRPr="002D09E4">
        <w:rPr>
          <w:sz w:val="24"/>
          <w:szCs w:val="24"/>
        </w:rPr>
        <w:t xml:space="preserve">  </w:t>
      </w:r>
      <w:r w:rsidR="002D09E4" w:rsidRPr="002D09E4">
        <w:rPr>
          <w:sz w:val="24"/>
          <w:szCs w:val="24"/>
        </w:rPr>
        <w:br/>
      </w:r>
      <w:r w:rsidRPr="002D09E4">
        <w:rPr>
          <w:sz w:val="24"/>
          <w:szCs w:val="24"/>
        </w:rPr>
        <w:t xml:space="preserve">A Bar Mitzvah is a developmental stage where a child crosses the threshold from childhood into adulthood.  </w:t>
      </w:r>
      <w:r w:rsidR="002D0176" w:rsidRPr="002D09E4">
        <w:rPr>
          <w:color w:val="000000" w:themeColor="text1"/>
          <w:sz w:val="24"/>
          <w:szCs w:val="24"/>
        </w:rPr>
        <w:t xml:space="preserve">It is also a time </w:t>
      </w:r>
      <w:r w:rsidR="000B65AB" w:rsidRPr="002D09E4">
        <w:rPr>
          <w:color w:val="000000" w:themeColor="text1"/>
          <w:sz w:val="24"/>
          <w:szCs w:val="24"/>
        </w:rPr>
        <w:t xml:space="preserve">that the soul begins to blossom, and a deeper level of maturity and spirituality is reached. </w:t>
      </w:r>
      <w:r w:rsidR="002D0176" w:rsidRPr="002D09E4">
        <w:rPr>
          <w:color w:val="000000" w:themeColor="text1"/>
          <w:sz w:val="24"/>
          <w:szCs w:val="24"/>
        </w:rPr>
        <w:t xml:space="preserve"> </w:t>
      </w:r>
      <w:r w:rsidRPr="002D09E4">
        <w:rPr>
          <w:color w:val="000000" w:themeColor="text1"/>
          <w:sz w:val="24"/>
          <w:szCs w:val="24"/>
        </w:rPr>
        <w:t>A</w:t>
      </w:r>
      <w:r w:rsidR="004F55E6" w:rsidRPr="002D09E4">
        <w:rPr>
          <w:color w:val="000000" w:themeColor="text1"/>
          <w:sz w:val="24"/>
          <w:szCs w:val="24"/>
        </w:rPr>
        <w:t>t</w:t>
      </w:r>
      <w:r w:rsidRPr="002D09E4">
        <w:rPr>
          <w:color w:val="000000" w:themeColor="text1"/>
          <w:sz w:val="24"/>
          <w:szCs w:val="24"/>
        </w:rPr>
        <w:t xml:space="preserve"> this </w:t>
      </w:r>
      <w:r w:rsidRPr="002D09E4">
        <w:rPr>
          <w:sz w:val="24"/>
          <w:szCs w:val="24"/>
        </w:rPr>
        <w:t xml:space="preserve">point, </w:t>
      </w:r>
      <w:r w:rsidR="000B65AB" w:rsidRPr="002D09E4">
        <w:rPr>
          <w:sz w:val="24"/>
          <w:szCs w:val="24"/>
        </w:rPr>
        <w:t>a young man is</w:t>
      </w:r>
      <w:r w:rsidRPr="002D09E4">
        <w:rPr>
          <w:sz w:val="24"/>
          <w:szCs w:val="24"/>
        </w:rPr>
        <w:t xml:space="preserve"> ready to begin accepting</w:t>
      </w:r>
      <w:r w:rsidR="000B65AB" w:rsidRPr="002D09E4">
        <w:rPr>
          <w:sz w:val="24"/>
          <w:szCs w:val="24"/>
        </w:rPr>
        <w:t xml:space="preserve"> responsibility for his behavior and commit to fulfilling </w:t>
      </w:r>
      <w:proofErr w:type="spellStart"/>
      <w:r w:rsidR="000B65AB" w:rsidRPr="002D09E4">
        <w:rPr>
          <w:sz w:val="24"/>
          <w:szCs w:val="24"/>
        </w:rPr>
        <w:t>Mitzvot</w:t>
      </w:r>
      <w:proofErr w:type="spellEnd"/>
      <w:r w:rsidR="000B65AB" w:rsidRPr="002D09E4">
        <w:rPr>
          <w:sz w:val="24"/>
          <w:szCs w:val="24"/>
        </w:rPr>
        <w:t xml:space="preserve">, as the name “Bar Mitzvah – son of Mitzvah” indicates. </w:t>
      </w:r>
      <w:r w:rsidRPr="002D09E4">
        <w:rPr>
          <w:sz w:val="24"/>
          <w:szCs w:val="24"/>
        </w:rPr>
        <w:t xml:space="preserve"> </w:t>
      </w:r>
    </w:p>
    <w:p w:rsidR="002D0176" w:rsidRPr="002D09E4" w:rsidRDefault="002D0176" w:rsidP="002D0176">
      <w:pPr>
        <w:pStyle w:val="BodyText"/>
        <w:spacing w:after="283"/>
        <w:rPr>
          <w:rFonts w:asciiTheme="minorHAnsi" w:eastAsiaTheme="minorHAnsi" w:hAnsiTheme="minorHAnsi" w:cstheme="minorBidi"/>
          <w:szCs w:val="24"/>
          <w:lang w:eastAsia="en-US" w:bidi="he-IL"/>
        </w:rPr>
      </w:pPr>
      <w:r w:rsidRPr="002D09E4">
        <w:rPr>
          <w:rFonts w:asciiTheme="minorHAnsi" w:eastAsiaTheme="minorHAnsi" w:hAnsiTheme="minorHAnsi" w:cstheme="minorBidi"/>
          <w:szCs w:val="24"/>
          <w:lang w:eastAsia="en-US" w:bidi="he-IL"/>
        </w:rPr>
        <w:t xml:space="preserve">At Chabad, the Bar Mitzvah celebrations are faithful to the beauty and authenticity of Jewish tradition.  We hope that the Bar Mitzvah “journey” brings your son to a deep recognition and appreciation of his special role as a part of the Jewish nation. </w:t>
      </w:r>
    </w:p>
    <w:p w:rsidR="009E4E2D" w:rsidRPr="002D09E4" w:rsidRDefault="009E4E2D" w:rsidP="002D0176">
      <w:pPr>
        <w:pStyle w:val="BodyText"/>
        <w:spacing w:after="283"/>
        <w:rPr>
          <w:rFonts w:ascii="Book Antiqua" w:eastAsia="Comic Sans MS" w:hAnsi="Book Antiqua" w:cs="Comic Sans MS"/>
          <w:color w:val="000000" w:themeColor="text1"/>
          <w:szCs w:val="24"/>
        </w:rPr>
      </w:pPr>
    </w:p>
    <w:p w:rsidR="002D0176" w:rsidRPr="002D09E4" w:rsidRDefault="002D0176" w:rsidP="002D0176">
      <w:pPr>
        <w:pStyle w:val="BodyText"/>
        <w:spacing w:after="283"/>
        <w:rPr>
          <w:rFonts w:ascii="Book Antiqua" w:eastAsia="Comic Sans MS" w:hAnsi="Book Antiqua" w:cs="Comic Sans MS"/>
          <w:b/>
          <w:bCs/>
          <w:color w:val="000000" w:themeColor="text1"/>
          <w:szCs w:val="24"/>
        </w:rPr>
      </w:pPr>
      <w:r w:rsidRPr="002D09E4">
        <w:rPr>
          <w:rFonts w:ascii="Book Antiqua" w:eastAsia="Comic Sans MS" w:hAnsi="Book Antiqua" w:cs="Comic Sans MS"/>
          <w:b/>
          <w:bCs/>
          <w:color w:val="000000" w:themeColor="text1"/>
          <w:szCs w:val="24"/>
        </w:rPr>
        <w:t xml:space="preserve">OUR PHILOSOPHY </w:t>
      </w:r>
    </w:p>
    <w:p w:rsidR="002D0176" w:rsidRPr="002D09E4" w:rsidRDefault="002D0176" w:rsidP="009E4E2D">
      <w:pPr>
        <w:pStyle w:val="BodyText"/>
        <w:spacing w:after="283"/>
        <w:rPr>
          <w:rFonts w:asciiTheme="minorHAnsi" w:eastAsiaTheme="minorHAnsi" w:hAnsiTheme="minorHAnsi" w:cstheme="minorBidi"/>
          <w:b/>
          <w:bCs/>
          <w:szCs w:val="24"/>
          <w:u w:val="single"/>
          <w:lang w:eastAsia="en-US" w:bidi="he-IL"/>
        </w:rPr>
      </w:pPr>
      <w:r w:rsidRPr="002D09E4">
        <w:rPr>
          <w:rFonts w:asciiTheme="minorHAnsi" w:eastAsiaTheme="minorHAnsi" w:hAnsiTheme="minorHAnsi" w:cstheme="minorBidi"/>
          <w:b/>
          <w:bCs/>
          <w:szCs w:val="24"/>
          <w:lang w:eastAsia="en-US" w:bidi="he-IL"/>
        </w:rPr>
        <w:t>Personalized</w:t>
      </w:r>
      <w:r w:rsidR="009E4E2D" w:rsidRPr="002D09E4">
        <w:rPr>
          <w:rFonts w:asciiTheme="minorHAnsi" w:eastAsiaTheme="minorHAnsi" w:hAnsiTheme="minorHAnsi" w:cstheme="minorBidi"/>
          <w:b/>
          <w:bCs/>
          <w:szCs w:val="24"/>
          <w:lang w:eastAsia="en-US" w:bidi="he-IL"/>
        </w:rPr>
        <w:br/>
      </w:r>
      <w:proofErr w:type="gramStart"/>
      <w:r w:rsidR="009E4E2D" w:rsidRPr="002D09E4">
        <w:rPr>
          <w:rFonts w:asciiTheme="minorHAnsi" w:eastAsiaTheme="minorHAnsi" w:hAnsiTheme="minorHAnsi" w:cstheme="minorBidi"/>
          <w:szCs w:val="24"/>
          <w:lang w:eastAsia="en-US" w:bidi="he-IL"/>
        </w:rPr>
        <w:t>W</w:t>
      </w:r>
      <w:r w:rsidRPr="002D09E4">
        <w:rPr>
          <w:rFonts w:asciiTheme="minorHAnsi" w:eastAsiaTheme="minorHAnsi" w:hAnsiTheme="minorHAnsi" w:cstheme="minorBidi"/>
          <w:szCs w:val="24"/>
          <w:lang w:eastAsia="en-US" w:bidi="he-IL"/>
        </w:rPr>
        <w:t>e</w:t>
      </w:r>
      <w:proofErr w:type="gramEnd"/>
      <w:r w:rsidRPr="002D09E4">
        <w:rPr>
          <w:rFonts w:asciiTheme="minorHAnsi" w:eastAsiaTheme="minorHAnsi" w:hAnsiTheme="minorHAnsi" w:cstheme="minorBidi"/>
          <w:szCs w:val="24"/>
          <w:lang w:eastAsia="en-US" w:bidi="he-IL"/>
        </w:rPr>
        <w:t xml:space="preserve"> believe that no two children are the same and</w:t>
      </w:r>
      <w:r w:rsidR="000B65AB" w:rsidRPr="002D09E4">
        <w:rPr>
          <w:rFonts w:asciiTheme="minorHAnsi" w:eastAsiaTheme="minorHAnsi" w:hAnsiTheme="minorHAnsi" w:cstheme="minorBidi"/>
          <w:szCs w:val="24"/>
          <w:lang w:eastAsia="en-US" w:bidi="he-IL"/>
        </w:rPr>
        <w:t xml:space="preserve"> that</w:t>
      </w:r>
      <w:r w:rsidRPr="002D09E4">
        <w:rPr>
          <w:rFonts w:asciiTheme="minorHAnsi" w:eastAsiaTheme="minorHAnsi" w:hAnsiTheme="minorHAnsi" w:cstheme="minorBidi"/>
          <w:szCs w:val="24"/>
          <w:lang w:eastAsia="en-US" w:bidi="he-IL"/>
        </w:rPr>
        <w:t xml:space="preserve"> no two families are the same</w:t>
      </w:r>
      <w:r w:rsidR="000B65AB" w:rsidRPr="002D09E4">
        <w:rPr>
          <w:rFonts w:asciiTheme="minorHAnsi" w:eastAsiaTheme="minorHAnsi" w:hAnsiTheme="minorHAnsi" w:cstheme="minorBidi"/>
          <w:szCs w:val="24"/>
          <w:lang w:eastAsia="en-US" w:bidi="he-IL"/>
        </w:rPr>
        <w:t xml:space="preserve">.  </w:t>
      </w:r>
      <w:r w:rsidRPr="002D09E4">
        <w:rPr>
          <w:rFonts w:asciiTheme="minorHAnsi" w:eastAsiaTheme="minorHAnsi" w:hAnsiTheme="minorHAnsi" w:cstheme="minorBidi"/>
          <w:szCs w:val="24"/>
          <w:lang w:eastAsia="en-US" w:bidi="he-IL"/>
        </w:rPr>
        <w:t xml:space="preserve"> </w:t>
      </w:r>
      <w:r w:rsidR="000B65AB" w:rsidRPr="002D09E4">
        <w:rPr>
          <w:rFonts w:asciiTheme="minorHAnsi" w:eastAsiaTheme="minorHAnsi" w:hAnsiTheme="minorHAnsi" w:cstheme="minorBidi"/>
          <w:szCs w:val="24"/>
          <w:lang w:eastAsia="en-US" w:bidi="he-IL"/>
        </w:rPr>
        <w:t>W</w:t>
      </w:r>
      <w:r w:rsidRPr="002D09E4">
        <w:rPr>
          <w:rFonts w:asciiTheme="minorHAnsi" w:eastAsiaTheme="minorHAnsi" w:hAnsiTheme="minorHAnsi" w:cstheme="minorBidi"/>
          <w:szCs w:val="24"/>
          <w:lang w:eastAsia="en-US" w:bidi="he-IL"/>
        </w:rPr>
        <w:t>e therefore strive to personalize this most meaningful lifecycle event to make it most meaningful, enjoyable</w:t>
      </w:r>
      <w:r w:rsidR="000B65AB" w:rsidRPr="002D09E4">
        <w:rPr>
          <w:rFonts w:asciiTheme="minorHAnsi" w:eastAsiaTheme="minorHAnsi" w:hAnsiTheme="minorHAnsi" w:cstheme="minorBidi"/>
          <w:szCs w:val="24"/>
          <w:lang w:eastAsia="en-US" w:bidi="he-IL"/>
        </w:rPr>
        <w:t>,</w:t>
      </w:r>
      <w:r w:rsidRPr="002D09E4">
        <w:rPr>
          <w:rFonts w:asciiTheme="minorHAnsi" w:eastAsiaTheme="minorHAnsi" w:hAnsiTheme="minorHAnsi" w:cstheme="minorBidi"/>
          <w:szCs w:val="24"/>
          <w:lang w:eastAsia="en-US" w:bidi="he-IL"/>
        </w:rPr>
        <w:t xml:space="preserve"> and inspiring for your family. </w:t>
      </w:r>
    </w:p>
    <w:p w:rsidR="002D0176" w:rsidRPr="002D09E4" w:rsidRDefault="002D0176" w:rsidP="000B65AB">
      <w:pPr>
        <w:pStyle w:val="BodyText"/>
        <w:spacing w:after="283"/>
        <w:rPr>
          <w:rFonts w:asciiTheme="minorHAnsi" w:eastAsiaTheme="minorHAnsi" w:hAnsiTheme="minorHAnsi" w:cstheme="minorBidi"/>
          <w:szCs w:val="24"/>
          <w:lang w:eastAsia="en-US" w:bidi="he-IL"/>
        </w:rPr>
      </w:pPr>
      <w:r w:rsidRPr="002D09E4">
        <w:rPr>
          <w:rFonts w:asciiTheme="minorHAnsi" w:eastAsiaTheme="minorHAnsi" w:hAnsiTheme="minorHAnsi" w:cstheme="minorBidi"/>
          <w:b/>
          <w:bCs/>
          <w:szCs w:val="24"/>
          <w:lang w:eastAsia="en-US" w:bidi="he-IL"/>
        </w:rPr>
        <w:t>Not just a ceremony, but about being Jewish</w:t>
      </w:r>
      <w:r w:rsidRPr="002D09E4">
        <w:rPr>
          <w:rFonts w:asciiTheme="minorHAnsi" w:eastAsiaTheme="minorHAnsi" w:hAnsiTheme="minorHAnsi" w:cstheme="minorBidi"/>
          <w:szCs w:val="24"/>
          <w:lang w:eastAsia="en-US" w:bidi="he-IL"/>
        </w:rPr>
        <w:t xml:space="preserve"> </w:t>
      </w:r>
      <w:r w:rsidRPr="002D09E4">
        <w:rPr>
          <w:rFonts w:asciiTheme="minorHAnsi" w:eastAsiaTheme="minorHAnsi" w:hAnsiTheme="minorHAnsi" w:cstheme="minorBidi"/>
          <w:szCs w:val="24"/>
          <w:lang w:eastAsia="en-US" w:bidi="he-IL"/>
        </w:rPr>
        <w:br/>
      </w:r>
      <w:proofErr w:type="gramStart"/>
      <w:r w:rsidRPr="002D09E4">
        <w:rPr>
          <w:rFonts w:asciiTheme="minorHAnsi" w:eastAsiaTheme="minorHAnsi" w:hAnsiTheme="minorHAnsi" w:cstheme="minorBidi"/>
          <w:szCs w:val="24"/>
          <w:lang w:eastAsia="en-US" w:bidi="he-IL"/>
        </w:rPr>
        <w:t>The</w:t>
      </w:r>
      <w:proofErr w:type="gramEnd"/>
      <w:r w:rsidRPr="002D09E4">
        <w:rPr>
          <w:rFonts w:asciiTheme="minorHAnsi" w:eastAsiaTheme="minorHAnsi" w:hAnsiTheme="minorHAnsi" w:cstheme="minorBidi"/>
          <w:szCs w:val="24"/>
          <w:lang w:eastAsia="en-US" w:bidi="he-IL"/>
        </w:rPr>
        <w:t xml:space="preserve"> Bar Mitzvah is much more than</w:t>
      </w:r>
      <w:r w:rsidR="000B65AB" w:rsidRPr="002D09E4">
        <w:rPr>
          <w:rFonts w:asciiTheme="minorHAnsi" w:eastAsiaTheme="minorHAnsi" w:hAnsiTheme="minorHAnsi" w:cstheme="minorBidi"/>
          <w:szCs w:val="24"/>
          <w:lang w:eastAsia="en-US" w:bidi="he-IL"/>
        </w:rPr>
        <w:t xml:space="preserve"> a ceremony;</w:t>
      </w:r>
      <w:r w:rsidRPr="002D09E4">
        <w:rPr>
          <w:rFonts w:asciiTheme="minorHAnsi" w:eastAsiaTheme="minorHAnsi" w:hAnsiTheme="minorHAnsi" w:cstheme="minorBidi"/>
          <w:szCs w:val="24"/>
          <w:lang w:eastAsia="en-US" w:bidi="he-IL"/>
        </w:rPr>
        <w:t xml:space="preserve"> it is about who we are. Our focus is on experiencing the joy and depth of being </w:t>
      </w:r>
      <w:r w:rsidR="000B65AB" w:rsidRPr="002D09E4">
        <w:rPr>
          <w:rFonts w:asciiTheme="minorHAnsi" w:eastAsiaTheme="minorHAnsi" w:hAnsiTheme="minorHAnsi" w:cstheme="minorBidi"/>
          <w:szCs w:val="24"/>
          <w:lang w:eastAsia="en-US" w:bidi="he-IL"/>
        </w:rPr>
        <w:t>Jewish. The ceremony is only</w:t>
      </w:r>
      <w:r w:rsidRPr="002D09E4">
        <w:rPr>
          <w:rFonts w:asciiTheme="minorHAnsi" w:eastAsiaTheme="minorHAnsi" w:hAnsiTheme="minorHAnsi" w:cstheme="minorBidi"/>
          <w:szCs w:val="24"/>
          <w:lang w:eastAsia="en-US" w:bidi="he-IL"/>
        </w:rPr>
        <w:t xml:space="preserve"> part of that. The training and preparation for the Bar Mitzvah reflects that as well. The child is taught the meaning of </w:t>
      </w:r>
      <w:r w:rsidR="000B65AB" w:rsidRPr="002D09E4">
        <w:rPr>
          <w:rFonts w:asciiTheme="minorHAnsi" w:eastAsiaTheme="minorHAnsi" w:hAnsiTheme="minorHAnsi" w:cstheme="minorBidi"/>
          <w:szCs w:val="24"/>
          <w:lang w:eastAsia="en-US" w:bidi="he-IL"/>
        </w:rPr>
        <w:t>being</w:t>
      </w:r>
      <w:r w:rsidRPr="002D09E4">
        <w:rPr>
          <w:rFonts w:asciiTheme="minorHAnsi" w:eastAsiaTheme="minorHAnsi" w:hAnsiTheme="minorHAnsi" w:cstheme="minorBidi"/>
          <w:szCs w:val="24"/>
          <w:lang w:eastAsia="en-US" w:bidi="he-IL"/>
        </w:rPr>
        <w:t xml:space="preserve"> Jewish and is given time to ask</w:t>
      </w:r>
      <w:r w:rsidR="000B65AB" w:rsidRPr="002D09E4">
        <w:rPr>
          <w:rFonts w:asciiTheme="minorHAnsi" w:eastAsiaTheme="minorHAnsi" w:hAnsiTheme="minorHAnsi" w:cstheme="minorBidi"/>
          <w:szCs w:val="24"/>
          <w:lang w:eastAsia="en-US" w:bidi="he-IL"/>
        </w:rPr>
        <w:t xml:space="preserve"> questions</w:t>
      </w:r>
      <w:r w:rsidRPr="002D09E4">
        <w:rPr>
          <w:rFonts w:asciiTheme="minorHAnsi" w:eastAsiaTheme="minorHAnsi" w:hAnsiTheme="minorHAnsi" w:cstheme="minorBidi"/>
          <w:szCs w:val="24"/>
          <w:lang w:eastAsia="en-US" w:bidi="he-IL"/>
        </w:rPr>
        <w:t xml:space="preserve"> and reflec</w:t>
      </w:r>
      <w:r w:rsidR="000B65AB" w:rsidRPr="002D09E4">
        <w:rPr>
          <w:rFonts w:asciiTheme="minorHAnsi" w:eastAsiaTheme="minorHAnsi" w:hAnsiTheme="minorHAnsi" w:cstheme="minorBidi"/>
          <w:szCs w:val="24"/>
          <w:lang w:eastAsia="en-US" w:bidi="he-IL"/>
        </w:rPr>
        <w:t>t on his becoming a Bar Mitzvah.</w:t>
      </w:r>
    </w:p>
    <w:p w:rsidR="002D0176" w:rsidRPr="002D09E4" w:rsidRDefault="002D0176" w:rsidP="00244C30">
      <w:pPr>
        <w:pStyle w:val="BodyText"/>
        <w:spacing w:after="283"/>
        <w:rPr>
          <w:rFonts w:asciiTheme="minorHAnsi" w:eastAsiaTheme="minorHAnsi" w:hAnsiTheme="minorHAnsi" w:cstheme="minorBidi"/>
          <w:szCs w:val="24"/>
          <w:lang w:eastAsia="en-US" w:bidi="he-IL"/>
        </w:rPr>
      </w:pPr>
      <w:r w:rsidRPr="002D09E4">
        <w:rPr>
          <w:rFonts w:asciiTheme="minorHAnsi" w:eastAsiaTheme="minorHAnsi" w:hAnsiTheme="minorHAnsi" w:cstheme="minorBidi"/>
          <w:b/>
          <w:bCs/>
          <w:szCs w:val="24"/>
          <w:lang w:eastAsia="en-US" w:bidi="he-IL"/>
        </w:rPr>
        <w:t xml:space="preserve">Enjoy the whole experience </w:t>
      </w:r>
      <w:r w:rsidRPr="002D09E4">
        <w:rPr>
          <w:rFonts w:asciiTheme="minorHAnsi" w:eastAsiaTheme="minorHAnsi" w:hAnsiTheme="minorHAnsi" w:cstheme="minorBidi"/>
          <w:b/>
          <w:bCs/>
          <w:szCs w:val="24"/>
          <w:lang w:eastAsia="en-US" w:bidi="he-IL"/>
        </w:rPr>
        <w:br/>
      </w:r>
      <w:proofErr w:type="gramStart"/>
      <w:r w:rsidR="000B65AB" w:rsidRPr="002D09E4">
        <w:rPr>
          <w:rFonts w:asciiTheme="minorHAnsi" w:eastAsiaTheme="minorHAnsi" w:hAnsiTheme="minorHAnsi" w:cstheme="minorBidi"/>
          <w:szCs w:val="24"/>
          <w:lang w:eastAsia="en-US" w:bidi="he-IL"/>
        </w:rPr>
        <w:t>The</w:t>
      </w:r>
      <w:proofErr w:type="gramEnd"/>
      <w:r w:rsidR="000B65AB" w:rsidRPr="002D09E4">
        <w:rPr>
          <w:rFonts w:asciiTheme="minorHAnsi" w:eastAsiaTheme="minorHAnsi" w:hAnsiTheme="minorHAnsi" w:cstheme="minorBidi"/>
          <w:szCs w:val="24"/>
          <w:lang w:eastAsia="en-US" w:bidi="he-IL"/>
        </w:rPr>
        <w:t xml:space="preserve"> </w:t>
      </w:r>
      <w:r w:rsidRPr="002D09E4">
        <w:rPr>
          <w:rFonts w:asciiTheme="minorHAnsi" w:eastAsiaTheme="minorHAnsi" w:hAnsiTheme="minorHAnsi" w:cstheme="minorBidi"/>
          <w:szCs w:val="24"/>
          <w:lang w:eastAsia="en-US" w:bidi="he-IL"/>
        </w:rPr>
        <w:t xml:space="preserve">journey should be meaningful and enjoyable as well. </w:t>
      </w:r>
    </w:p>
    <w:p w:rsidR="002D0176" w:rsidRPr="002D09E4" w:rsidRDefault="002D0176" w:rsidP="00244C30">
      <w:pPr>
        <w:pStyle w:val="BodyText"/>
        <w:spacing w:after="283"/>
        <w:rPr>
          <w:rFonts w:asciiTheme="minorHAnsi" w:eastAsiaTheme="minorHAnsi" w:hAnsiTheme="minorHAnsi" w:cstheme="minorBidi"/>
          <w:b/>
          <w:bCs/>
          <w:szCs w:val="24"/>
          <w:lang w:eastAsia="en-US" w:bidi="he-IL"/>
        </w:rPr>
      </w:pPr>
      <w:r w:rsidRPr="002D09E4">
        <w:rPr>
          <w:rFonts w:asciiTheme="minorHAnsi" w:eastAsiaTheme="minorHAnsi" w:hAnsiTheme="minorHAnsi" w:cstheme="minorBidi"/>
          <w:b/>
          <w:bCs/>
          <w:szCs w:val="24"/>
          <w:lang w:eastAsia="en-US" w:bidi="he-IL"/>
        </w:rPr>
        <w:t>Keep stress to a minimum</w:t>
      </w:r>
      <w:r w:rsidRPr="002D09E4">
        <w:rPr>
          <w:rFonts w:asciiTheme="minorHAnsi" w:eastAsiaTheme="minorHAnsi" w:hAnsiTheme="minorHAnsi" w:cstheme="minorBidi"/>
          <w:b/>
          <w:bCs/>
          <w:szCs w:val="24"/>
          <w:lang w:eastAsia="en-US" w:bidi="he-IL"/>
        </w:rPr>
        <w:br/>
      </w:r>
      <w:proofErr w:type="gramStart"/>
      <w:r w:rsidR="00244C30">
        <w:rPr>
          <w:rFonts w:asciiTheme="minorHAnsi" w:eastAsiaTheme="minorHAnsi" w:hAnsiTheme="minorHAnsi" w:cstheme="minorBidi"/>
          <w:szCs w:val="24"/>
          <w:lang w:eastAsia="en-US" w:bidi="he-IL"/>
        </w:rPr>
        <w:t>I</w:t>
      </w:r>
      <w:r w:rsidR="00244C30" w:rsidRPr="002D09E4">
        <w:rPr>
          <w:rFonts w:asciiTheme="minorHAnsi" w:eastAsiaTheme="minorHAnsi" w:hAnsiTheme="minorHAnsi" w:cstheme="minorBidi"/>
          <w:szCs w:val="24"/>
          <w:lang w:eastAsia="en-US" w:bidi="he-IL"/>
        </w:rPr>
        <w:t>t</w:t>
      </w:r>
      <w:proofErr w:type="gramEnd"/>
      <w:r w:rsidRPr="002D09E4">
        <w:rPr>
          <w:rFonts w:asciiTheme="minorHAnsi" w:eastAsiaTheme="minorHAnsi" w:hAnsiTheme="minorHAnsi" w:cstheme="minorBidi"/>
          <w:szCs w:val="24"/>
          <w:lang w:eastAsia="en-US" w:bidi="he-IL"/>
        </w:rPr>
        <w:t xml:space="preserve"> is not a contest</w:t>
      </w:r>
      <w:r w:rsidR="000B65AB" w:rsidRPr="002D09E4">
        <w:rPr>
          <w:rFonts w:asciiTheme="minorHAnsi" w:eastAsiaTheme="minorHAnsi" w:hAnsiTheme="minorHAnsi" w:cstheme="minorBidi"/>
          <w:szCs w:val="24"/>
          <w:lang w:eastAsia="en-US" w:bidi="he-IL"/>
        </w:rPr>
        <w:t>.  The preparation and ceremony are designed to allow each Bar Mitzvah to shine.</w:t>
      </w:r>
      <w:r w:rsidRPr="002D09E4">
        <w:rPr>
          <w:rFonts w:asciiTheme="minorHAnsi" w:eastAsiaTheme="minorHAnsi" w:hAnsiTheme="minorHAnsi" w:cstheme="minorBidi"/>
          <w:szCs w:val="24"/>
          <w:lang w:eastAsia="en-US" w:bidi="he-IL"/>
        </w:rPr>
        <w:br/>
      </w:r>
      <w:r w:rsidR="002D09E4" w:rsidRPr="002D09E4">
        <w:rPr>
          <w:rFonts w:asciiTheme="minorHAnsi" w:eastAsiaTheme="minorHAnsi" w:hAnsiTheme="minorHAnsi" w:cstheme="minorBidi"/>
          <w:b/>
          <w:bCs/>
          <w:szCs w:val="24"/>
          <w:lang w:eastAsia="en-US" w:bidi="he-IL"/>
        </w:rPr>
        <w:br/>
      </w:r>
      <w:r w:rsidRPr="002D09E4">
        <w:rPr>
          <w:rFonts w:asciiTheme="minorHAnsi" w:eastAsiaTheme="minorHAnsi" w:hAnsiTheme="minorHAnsi" w:cstheme="minorBidi"/>
          <w:b/>
          <w:bCs/>
          <w:szCs w:val="24"/>
          <w:lang w:eastAsia="en-US" w:bidi="he-IL"/>
        </w:rPr>
        <w:t>Community is very important</w:t>
      </w:r>
      <w:r w:rsidRPr="002D09E4">
        <w:rPr>
          <w:rFonts w:asciiTheme="minorHAnsi" w:eastAsiaTheme="minorHAnsi" w:hAnsiTheme="minorHAnsi" w:cstheme="minorBidi"/>
          <w:b/>
          <w:bCs/>
          <w:szCs w:val="24"/>
          <w:lang w:eastAsia="en-US" w:bidi="he-IL"/>
        </w:rPr>
        <w:br/>
      </w:r>
      <w:proofErr w:type="gramStart"/>
      <w:r w:rsidR="000B65AB" w:rsidRPr="002D09E4">
        <w:rPr>
          <w:rFonts w:asciiTheme="minorHAnsi" w:eastAsiaTheme="minorHAnsi" w:hAnsiTheme="minorHAnsi" w:cstheme="minorBidi"/>
          <w:szCs w:val="24"/>
          <w:lang w:eastAsia="en-US" w:bidi="he-IL"/>
        </w:rPr>
        <w:t>Through</w:t>
      </w:r>
      <w:proofErr w:type="gramEnd"/>
      <w:r w:rsidR="000B65AB" w:rsidRPr="002D09E4">
        <w:rPr>
          <w:rFonts w:asciiTheme="minorHAnsi" w:eastAsiaTheme="minorHAnsi" w:hAnsiTheme="minorHAnsi" w:cstheme="minorBidi"/>
          <w:szCs w:val="24"/>
          <w:lang w:eastAsia="en-US" w:bidi="he-IL"/>
        </w:rPr>
        <w:t xml:space="preserve"> </w:t>
      </w:r>
      <w:r w:rsidRPr="002D09E4">
        <w:rPr>
          <w:rFonts w:asciiTheme="minorHAnsi" w:eastAsiaTheme="minorHAnsi" w:hAnsiTheme="minorHAnsi" w:cstheme="minorBidi"/>
          <w:szCs w:val="24"/>
          <w:lang w:eastAsia="en-US" w:bidi="he-IL"/>
        </w:rPr>
        <w:t xml:space="preserve">community involvement we show our children the importance of community. Making the Bar Mitzvah celebration a more communal event by inviting his Hebrew School classmates adds an important dimension to the experience. </w:t>
      </w:r>
    </w:p>
    <w:p w:rsidR="002D0176" w:rsidRPr="002D09E4" w:rsidRDefault="002D0176" w:rsidP="002D0176">
      <w:pPr>
        <w:pStyle w:val="BodyText"/>
        <w:spacing w:after="283"/>
        <w:rPr>
          <w:rFonts w:asciiTheme="minorHAnsi" w:eastAsiaTheme="minorHAnsi" w:hAnsiTheme="minorHAnsi" w:cstheme="minorBidi"/>
          <w:szCs w:val="24"/>
          <w:lang w:eastAsia="en-US" w:bidi="he-IL"/>
        </w:rPr>
      </w:pPr>
      <w:r w:rsidRPr="002D09E4">
        <w:rPr>
          <w:rFonts w:asciiTheme="minorHAnsi" w:eastAsiaTheme="minorHAnsi" w:hAnsiTheme="minorHAnsi" w:cstheme="minorBidi"/>
          <w:b/>
          <w:bCs/>
          <w:szCs w:val="24"/>
          <w:lang w:eastAsia="en-US" w:bidi="he-IL"/>
        </w:rPr>
        <w:t>Parental involvement</w:t>
      </w:r>
      <w:r w:rsidR="000B65AB" w:rsidRPr="002D09E4">
        <w:rPr>
          <w:rFonts w:asciiTheme="minorHAnsi" w:eastAsiaTheme="minorHAnsi" w:hAnsiTheme="minorHAnsi" w:cstheme="minorBidi"/>
          <w:b/>
          <w:bCs/>
          <w:szCs w:val="24"/>
          <w:lang w:eastAsia="en-US" w:bidi="he-IL"/>
        </w:rPr>
        <w:t xml:space="preserve"> is</w:t>
      </w:r>
      <w:r w:rsidRPr="002D09E4">
        <w:rPr>
          <w:rFonts w:asciiTheme="minorHAnsi" w:eastAsiaTheme="minorHAnsi" w:hAnsiTheme="minorHAnsi" w:cstheme="minorBidi"/>
          <w:b/>
          <w:bCs/>
          <w:szCs w:val="24"/>
          <w:lang w:eastAsia="en-US" w:bidi="he-IL"/>
        </w:rPr>
        <w:t xml:space="preserve"> very important </w:t>
      </w:r>
      <w:r w:rsidRPr="002D09E4">
        <w:rPr>
          <w:rFonts w:asciiTheme="minorHAnsi" w:eastAsiaTheme="minorHAnsi" w:hAnsiTheme="minorHAnsi" w:cstheme="minorBidi"/>
          <w:b/>
          <w:bCs/>
          <w:szCs w:val="24"/>
          <w:lang w:eastAsia="en-US" w:bidi="he-IL"/>
        </w:rPr>
        <w:br/>
      </w:r>
      <w:proofErr w:type="gramStart"/>
      <w:r w:rsidRPr="002D09E4">
        <w:rPr>
          <w:rFonts w:asciiTheme="minorHAnsi" w:eastAsiaTheme="minorHAnsi" w:hAnsiTheme="minorHAnsi" w:cstheme="minorBidi"/>
          <w:szCs w:val="24"/>
          <w:lang w:eastAsia="en-US" w:bidi="he-IL"/>
        </w:rPr>
        <w:t>Your</w:t>
      </w:r>
      <w:proofErr w:type="gramEnd"/>
      <w:r w:rsidRPr="002D09E4">
        <w:rPr>
          <w:rFonts w:asciiTheme="minorHAnsi" w:eastAsiaTheme="minorHAnsi" w:hAnsiTheme="minorHAnsi" w:cstheme="minorBidi"/>
          <w:szCs w:val="24"/>
          <w:lang w:eastAsia="en-US" w:bidi="he-IL"/>
        </w:rPr>
        <w:t xml:space="preserve"> child's Bar Mitzvah experience is greatly enhanced when the parents are involved and participate in their child's Bar Mitzvah preparation.</w:t>
      </w:r>
    </w:p>
    <w:p w:rsidR="00A600A7" w:rsidRPr="002D09E4" w:rsidRDefault="00A600A7">
      <w:pPr>
        <w:rPr>
          <w:b/>
          <w:bCs/>
          <w:sz w:val="24"/>
          <w:szCs w:val="24"/>
          <w:u w:val="single"/>
        </w:rPr>
      </w:pPr>
      <w:r w:rsidRPr="002D09E4">
        <w:rPr>
          <w:b/>
          <w:bCs/>
          <w:sz w:val="24"/>
          <w:szCs w:val="24"/>
          <w:u w:val="single"/>
        </w:rPr>
        <w:lastRenderedPageBreak/>
        <w:t>Ceremony Options:</w:t>
      </w:r>
    </w:p>
    <w:p w:rsidR="002D09E4" w:rsidRPr="00C0241D" w:rsidRDefault="002D09E4" w:rsidP="00C0241D">
      <w:pPr>
        <w:rPr>
          <w:b/>
          <w:bCs/>
        </w:rPr>
      </w:pPr>
      <w:r w:rsidRPr="00C0241D">
        <w:rPr>
          <w:b/>
          <w:bCs/>
        </w:rPr>
        <w:t>S</w:t>
      </w:r>
      <w:r w:rsidR="00C0241D" w:rsidRPr="00C0241D">
        <w:rPr>
          <w:b/>
          <w:bCs/>
        </w:rPr>
        <w:t>habbat</w:t>
      </w:r>
      <w:r w:rsidRPr="00C0241D">
        <w:rPr>
          <w:b/>
          <w:bCs/>
        </w:rPr>
        <w:t xml:space="preserve"> Morning Services:</w:t>
      </w:r>
    </w:p>
    <w:p w:rsidR="002D09E4" w:rsidRPr="00C0241D" w:rsidRDefault="002D09E4" w:rsidP="002D09E4">
      <w:r w:rsidRPr="00C0241D">
        <w:t>The ceremony will typically last two hours, and include:</w:t>
      </w:r>
    </w:p>
    <w:p w:rsidR="002D09E4" w:rsidRPr="00C0241D" w:rsidRDefault="002D09E4" w:rsidP="00C0241D">
      <w:pPr>
        <w:pStyle w:val="ListParagraph"/>
        <w:numPr>
          <w:ilvl w:val="0"/>
          <w:numId w:val="6"/>
        </w:numPr>
      </w:pPr>
      <w:r w:rsidRPr="00C0241D">
        <w:t xml:space="preserve">Rabbi’s </w:t>
      </w:r>
      <w:r w:rsidR="00C0241D">
        <w:t>intro</w:t>
      </w:r>
      <w:r w:rsidRPr="00C0241D">
        <w:t>.</w:t>
      </w:r>
    </w:p>
    <w:p w:rsidR="002D09E4" w:rsidRPr="00C0241D" w:rsidRDefault="002D09E4" w:rsidP="009F451A">
      <w:pPr>
        <w:pStyle w:val="ListParagraph"/>
        <w:numPr>
          <w:ilvl w:val="0"/>
          <w:numId w:val="6"/>
        </w:numPr>
      </w:pPr>
      <w:r w:rsidRPr="00C0241D">
        <w:t xml:space="preserve">Bar Mitzvah </w:t>
      </w:r>
      <w:r w:rsidR="009F451A">
        <w:t>boy</w:t>
      </w:r>
      <w:r w:rsidR="009F451A" w:rsidRPr="00C0241D">
        <w:t xml:space="preserve"> read</w:t>
      </w:r>
      <w:r w:rsidR="009F451A">
        <w:t>s</w:t>
      </w:r>
      <w:r w:rsidRPr="00C0241D">
        <w:t xml:space="preserve"> from the Torah.</w:t>
      </w:r>
    </w:p>
    <w:p w:rsidR="002D09E4" w:rsidRPr="00C0241D" w:rsidRDefault="002D09E4" w:rsidP="002D09E4">
      <w:pPr>
        <w:pStyle w:val="ListParagraph"/>
        <w:numPr>
          <w:ilvl w:val="0"/>
          <w:numId w:val="6"/>
        </w:numPr>
      </w:pPr>
      <w:r w:rsidRPr="00C0241D">
        <w:t xml:space="preserve">Bar Mitzvah boy’s Aliya to the Torah, candy throw, and singing of </w:t>
      </w:r>
      <w:proofErr w:type="spellStart"/>
      <w:r w:rsidRPr="00C0241D">
        <w:t>siman</w:t>
      </w:r>
      <w:proofErr w:type="spellEnd"/>
      <w:r w:rsidRPr="00C0241D">
        <w:t xml:space="preserve"> tov.</w:t>
      </w:r>
    </w:p>
    <w:p w:rsidR="002D09E4" w:rsidRPr="00C0241D" w:rsidRDefault="002D09E4" w:rsidP="002D09E4">
      <w:pPr>
        <w:pStyle w:val="ListParagraph"/>
        <w:numPr>
          <w:ilvl w:val="0"/>
          <w:numId w:val="6"/>
        </w:numPr>
      </w:pPr>
      <w:r w:rsidRPr="00C0241D">
        <w:t>Family and Friend participation blessings and prayers.</w:t>
      </w:r>
    </w:p>
    <w:p w:rsidR="00C0241D" w:rsidRPr="00C0241D" w:rsidRDefault="002D09E4" w:rsidP="00B961D1">
      <w:pPr>
        <w:pStyle w:val="ListParagraph"/>
        <w:numPr>
          <w:ilvl w:val="0"/>
          <w:numId w:val="6"/>
        </w:numPr>
      </w:pPr>
      <w:r w:rsidRPr="00C0241D">
        <w:t>Bar Mitzvah boy’s speech, incorporating lessons from his Torah readings and Mitzvah Project.</w:t>
      </w:r>
    </w:p>
    <w:p w:rsidR="002D09E4" w:rsidRPr="00C0241D" w:rsidRDefault="00C0241D" w:rsidP="00B961D1">
      <w:pPr>
        <w:pStyle w:val="ListParagraph"/>
        <w:numPr>
          <w:ilvl w:val="0"/>
          <w:numId w:val="6"/>
        </w:numPr>
      </w:pPr>
      <w:r w:rsidRPr="00C0241D">
        <w:t>F</w:t>
      </w:r>
      <w:r w:rsidR="002D09E4" w:rsidRPr="00C0241D">
        <w:t>amily sponsors a Kiddush</w:t>
      </w:r>
      <w:r w:rsidRPr="00C0241D">
        <w:t xml:space="preserve"> luncheon</w:t>
      </w:r>
      <w:r w:rsidR="002D09E4" w:rsidRPr="00C0241D">
        <w:t xml:space="preserve"> for Chabad members and guests.</w:t>
      </w:r>
    </w:p>
    <w:p w:rsidR="002D09E4" w:rsidRPr="00C0241D" w:rsidRDefault="002D09E4" w:rsidP="002D09E4">
      <w:pPr>
        <w:rPr>
          <w:i/>
          <w:iCs/>
        </w:rPr>
      </w:pPr>
      <w:r w:rsidRPr="00C0241D">
        <w:rPr>
          <w:i/>
          <w:iCs/>
        </w:rPr>
        <w:t>Please bear in mind that videos and cameras are not used during this service in observance of Shabbat.</w:t>
      </w:r>
    </w:p>
    <w:p w:rsidR="002D09E4" w:rsidRPr="00C0241D" w:rsidRDefault="002D09E4" w:rsidP="002D09E4">
      <w:pPr>
        <w:rPr>
          <w:i/>
          <w:iCs/>
        </w:rPr>
      </w:pPr>
    </w:p>
    <w:p w:rsidR="00C0241D" w:rsidRPr="00C0241D" w:rsidRDefault="00C0241D" w:rsidP="00C0241D">
      <w:pPr>
        <w:rPr>
          <w:b/>
          <w:bCs/>
        </w:rPr>
      </w:pPr>
      <w:r w:rsidRPr="00C0241D">
        <w:rPr>
          <w:b/>
          <w:bCs/>
        </w:rPr>
        <w:t>Friday eve service:</w:t>
      </w:r>
    </w:p>
    <w:p w:rsidR="00C0241D" w:rsidRPr="00C0241D" w:rsidRDefault="00C0241D" w:rsidP="00667D6F">
      <w:r w:rsidRPr="00C0241D">
        <w:t xml:space="preserve">The ceremony will typically last </w:t>
      </w:r>
      <w:r w:rsidR="00667D6F">
        <w:t>an</w:t>
      </w:r>
      <w:r w:rsidRPr="00C0241D">
        <w:t xml:space="preserve"> hour, and include:</w:t>
      </w:r>
    </w:p>
    <w:p w:rsidR="00C0241D" w:rsidRPr="00C0241D" w:rsidRDefault="00C0241D" w:rsidP="00C0241D">
      <w:pPr>
        <w:pStyle w:val="ListParagraph"/>
        <w:numPr>
          <w:ilvl w:val="0"/>
          <w:numId w:val="7"/>
        </w:numPr>
      </w:pPr>
      <w:r w:rsidRPr="00C0241D">
        <w:t>Rabbi’s intro.</w:t>
      </w:r>
    </w:p>
    <w:p w:rsidR="00C0241D" w:rsidRDefault="00C0241D" w:rsidP="00C0241D">
      <w:pPr>
        <w:pStyle w:val="ListParagraph"/>
        <w:numPr>
          <w:ilvl w:val="0"/>
          <w:numId w:val="7"/>
        </w:numPr>
      </w:pPr>
      <w:r w:rsidRPr="00C0241D">
        <w:t>Family and Friend participation blessings and prayers.</w:t>
      </w:r>
    </w:p>
    <w:p w:rsidR="00C0241D" w:rsidRPr="00C0241D" w:rsidRDefault="00C0241D" w:rsidP="00667D6F">
      <w:pPr>
        <w:pStyle w:val="ListParagraph"/>
        <w:numPr>
          <w:ilvl w:val="0"/>
          <w:numId w:val="7"/>
        </w:numPr>
      </w:pPr>
      <w:r w:rsidRPr="00C0241D">
        <w:t xml:space="preserve">Bar Mitzvah boy’s speech, incorporating lessons from his Torah </w:t>
      </w:r>
      <w:r w:rsidR="00667D6F">
        <w:t>portion,</w:t>
      </w:r>
      <w:r w:rsidRPr="00C0241D">
        <w:t xml:space="preserve"> and Mitzvah Project.</w:t>
      </w:r>
    </w:p>
    <w:p w:rsidR="00C0241D" w:rsidRPr="00C0241D" w:rsidRDefault="00C0241D" w:rsidP="00C0241D">
      <w:pPr>
        <w:pStyle w:val="ListParagraph"/>
        <w:numPr>
          <w:ilvl w:val="0"/>
          <w:numId w:val="7"/>
        </w:numPr>
      </w:pPr>
      <w:r w:rsidRPr="00C0241D">
        <w:t xml:space="preserve">Bar Mitzvah boy recites Kiddush and </w:t>
      </w:r>
      <w:proofErr w:type="spellStart"/>
      <w:r w:rsidRPr="00C0241D">
        <w:t>Hamotzee</w:t>
      </w:r>
      <w:proofErr w:type="spellEnd"/>
      <w:r w:rsidRPr="00C0241D">
        <w:t xml:space="preserve"> for all guest.</w:t>
      </w:r>
    </w:p>
    <w:p w:rsidR="00C0241D" w:rsidRPr="00C0241D" w:rsidRDefault="00C0241D" w:rsidP="00C0241D">
      <w:pPr>
        <w:pStyle w:val="ListParagraph"/>
        <w:numPr>
          <w:ilvl w:val="0"/>
          <w:numId w:val="7"/>
        </w:numPr>
      </w:pPr>
      <w:r w:rsidRPr="00C0241D">
        <w:t>Family sponsors a Shabbat dinner in honor of the occasion.</w:t>
      </w:r>
    </w:p>
    <w:p w:rsidR="00C0241D" w:rsidRPr="00C0241D" w:rsidRDefault="00C0241D" w:rsidP="00C0241D">
      <w:pPr>
        <w:rPr>
          <w:i/>
          <w:iCs/>
        </w:rPr>
      </w:pPr>
      <w:r w:rsidRPr="00C0241D">
        <w:rPr>
          <w:i/>
          <w:iCs/>
        </w:rPr>
        <w:t>Please bear in mind that videos and cameras are only used prior to sundown on Friday, usually including the first part of the ceremony.</w:t>
      </w:r>
    </w:p>
    <w:p w:rsidR="00C0241D" w:rsidRPr="00C0241D" w:rsidRDefault="00C0241D" w:rsidP="00C0241D">
      <w:pPr>
        <w:rPr>
          <w:i/>
          <w:iCs/>
        </w:rPr>
      </w:pPr>
    </w:p>
    <w:p w:rsidR="00A600A7" w:rsidRPr="00C0241D" w:rsidRDefault="00A600A7">
      <w:pPr>
        <w:rPr>
          <w:b/>
          <w:bCs/>
        </w:rPr>
      </w:pPr>
      <w:r w:rsidRPr="00C0241D">
        <w:rPr>
          <w:b/>
          <w:bCs/>
        </w:rPr>
        <w:t>Monday or Thursday afternoon, before sundown:</w:t>
      </w:r>
    </w:p>
    <w:p w:rsidR="00A600A7" w:rsidRPr="00C0241D" w:rsidRDefault="00A600A7" w:rsidP="00667D6F">
      <w:r w:rsidRPr="00C0241D">
        <w:t xml:space="preserve">In Jewish tradition, the Torah is read on Mondays, Thursdays, and Shabbat, before Sundown.  The ceremony will typically last </w:t>
      </w:r>
      <w:r w:rsidR="00667D6F">
        <w:t>an</w:t>
      </w:r>
      <w:r w:rsidRPr="00C0241D">
        <w:t xml:space="preserve"> hour, and include:</w:t>
      </w:r>
    </w:p>
    <w:p w:rsidR="009F451A" w:rsidRDefault="00A600A7" w:rsidP="009F451A">
      <w:pPr>
        <w:pStyle w:val="ListParagraph"/>
        <w:numPr>
          <w:ilvl w:val="0"/>
          <w:numId w:val="7"/>
        </w:numPr>
      </w:pPr>
      <w:r w:rsidRPr="00C0241D">
        <w:t xml:space="preserve">Rabbi’s </w:t>
      </w:r>
      <w:r w:rsidR="00C0241D">
        <w:t>intro</w:t>
      </w:r>
      <w:r w:rsidR="004F55E6" w:rsidRPr="00C0241D">
        <w:t>.</w:t>
      </w:r>
      <w:r w:rsidR="009F451A" w:rsidRPr="009F451A">
        <w:t xml:space="preserve"> </w:t>
      </w:r>
    </w:p>
    <w:p w:rsidR="009F451A" w:rsidRPr="00C0241D" w:rsidRDefault="009F451A" w:rsidP="009F451A">
      <w:pPr>
        <w:pStyle w:val="ListParagraph"/>
        <w:numPr>
          <w:ilvl w:val="0"/>
          <w:numId w:val="7"/>
        </w:numPr>
      </w:pPr>
      <w:r w:rsidRPr="00C0241D">
        <w:t>Bar Mitzvah boy leads the congregation in a short prayer service.</w:t>
      </w:r>
    </w:p>
    <w:p w:rsidR="002D09E4" w:rsidRDefault="009F451A" w:rsidP="009F451A">
      <w:pPr>
        <w:pStyle w:val="ListParagraph"/>
        <w:numPr>
          <w:ilvl w:val="0"/>
          <w:numId w:val="6"/>
        </w:numPr>
      </w:pPr>
      <w:r>
        <w:t>Bar Mitzvah boy</w:t>
      </w:r>
      <w:r w:rsidR="00A600A7" w:rsidRPr="00C0241D">
        <w:t xml:space="preserve"> read</w:t>
      </w:r>
      <w:r>
        <w:t>s</w:t>
      </w:r>
      <w:r w:rsidR="00A600A7" w:rsidRPr="00C0241D">
        <w:t xml:space="preserve"> from the Torah</w:t>
      </w:r>
      <w:r w:rsidR="004F55E6" w:rsidRPr="00C0241D">
        <w:t>.</w:t>
      </w:r>
    </w:p>
    <w:p w:rsidR="00C0241D" w:rsidRPr="00C0241D" w:rsidRDefault="00C0241D" w:rsidP="00C0241D">
      <w:pPr>
        <w:pStyle w:val="ListParagraph"/>
        <w:numPr>
          <w:ilvl w:val="0"/>
          <w:numId w:val="6"/>
        </w:numPr>
      </w:pPr>
      <w:r w:rsidRPr="00C0241D">
        <w:t xml:space="preserve">Bar Mitzvah boy’s Aliya to the Torah, candy throw, and singing of </w:t>
      </w:r>
      <w:proofErr w:type="spellStart"/>
      <w:r w:rsidRPr="00C0241D">
        <w:t>siman</w:t>
      </w:r>
      <w:proofErr w:type="spellEnd"/>
      <w:r w:rsidRPr="00C0241D">
        <w:t xml:space="preserve"> tov.</w:t>
      </w:r>
    </w:p>
    <w:p w:rsidR="002D09E4" w:rsidRPr="00C0241D" w:rsidRDefault="00A600A7" w:rsidP="002D09E4">
      <w:pPr>
        <w:pStyle w:val="ListParagraph"/>
        <w:numPr>
          <w:ilvl w:val="0"/>
          <w:numId w:val="6"/>
        </w:numPr>
      </w:pPr>
      <w:r w:rsidRPr="00C0241D">
        <w:t>Family and Friend participation blessings and prayers</w:t>
      </w:r>
      <w:r w:rsidR="004F55E6" w:rsidRPr="00C0241D">
        <w:t>.</w:t>
      </w:r>
    </w:p>
    <w:p w:rsidR="00A600A7" w:rsidRPr="00C0241D" w:rsidRDefault="00A600A7" w:rsidP="002D09E4">
      <w:pPr>
        <w:pStyle w:val="ListParagraph"/>
        <w:numPr>
          <w:ilvl w:val="0"/>
          <w:numId w:val="6"/>
        </w:numPr>
      </w:pPr>
      <w:r w:rsidRPr="00C0241D">
        <w:t>Bar Mitzvah boy’s speech, incorporating lessons from his Torah readings and Mitzvah Project.</w:t>
      </w:r>
    </w:p>
    <w:p w:rsidR="00C0241D" w:rsidRPr="00C0241D" w:rsidRDefault="00C0241D" w:rsidP="00C0241D">
      <w:pPr>
        <w:pStyle w:val="ListParagraph"/>
        <w:numPr>
          <w:ilvl w:val="0"/>
          <w:numId w:val="6"/>
        </w:numPr>
      </w:pPr>
      <w:r w:rsidRPr="00C0241D">
        <w:t>Family sponsors lunch in honor of the occasion.</w:t>
      </w:r>
    </w:p>
    <w:p w:rsidR="00A600A7" w:rsidRPr="00C0241D" w:rsidRDefault="00A600A7"/>
    <w:p w:rsidR="00A600A7" w:rsidRDefault="00A600A7">
      <w:pPr>
        <w:rPr>
          <w:b/>
          <w:bCs/>
        </w:rPr>
      </w:pPr>
      <w:r w:rsidRPr="00C0241D">
        <w:rPr>
          <w:b/>
          <w:bCs/>
        </w:rPr>
        <w:t>Sunday afternoon Service:</w:t>
      </w:r>
    </w:p>
    <w:p w:rsidR="00C0241D" w:rsidRPr="00C0241D" w:rsidRDefault="00C0241D" w:rsidP="009F451A">
      <w:r w:rsidRPr="00C0241D">
        <w:t>The ceremony will typi</w:t>
      </w:r>
      <w:r>
        <w:t xml:space="preserve">cally last an hour, and include the </w:t>
      </w:r>
      <w:r w:rsidR="009F451A">
        <w:t xml:space="preserve">same ceremony </w:t>
      </w:r>
      <w:r>
        <w:t>as Monday and Thursday excluding the Torah reading and Aliya.</w:t>
      </w:r>
    </w:p>
    <w:p w:rsidR="007975AF" w:rsidRDefault="007975AF" w:rsidP="00A600A7">
      <w:pPr>
        <w:rPr>
          <w:sz w:val="26"/>
          <w:szCs w:val="26"/>
        </w:rPr>
      </w:pPr>
    </w:p>
    <w:p w:rsidR="00A600A7" w:rsidRPr="009F451A" w:rsidRDefault="00EA550B" w:rsidP="00A600A7">
      <w:pPr>
        <w:rPr>
          <w:b/>
          <w:bCs/>
          <w:sz w:val="24"/>
          <w:szCs w:val="24"/>
          <w:u w:val="single"/>
        </w:rPr>
      </w:pPr>
      <w:r w:rsidRPr="009F451A">
        <w:rPr>
          <w:b/>
          <w:bCs/>
          <w:sz w:val="24"/>
          <w:szCs w:val="24"/>
          <w:u w:val="single"/>
        </w:rPr>
        <w:lastRenderedPageBreak/>
        <w:t>Preparation Timeline:</w:t>
      </w:r>
    </w:p>
    <w:p w:rsidR="00EA550B" w:rsidRPr="009F451A" w:rsidRDefault="00EA550B" w:rsidP="009F451A">
      <w:pPr>
        <w:rPr>
          <w:color w:val="000000" w:themeColor="text1"/>
          <w:sz w:val="24"/>
          <w:szCs w:val="24"/>
        </w:rPr>
      </w:pPr>
      <w:r w:rsidRPr="009F451A">
        <w:rPr>
          <w:b/>
          <w:bCs/>
          <w:sz w:val="24"/>
          <w:szCs w:val="24"/>
        </w:rPr>
        <w:t>1 year before the Bar Mitzvah:</w:t>
      </w:r>
      <w:r w:rsidRPr="009F451A">
        <w:rPr>
          <w:sz w:val="24"/>
          <w:szCs w:val="24"/>
        </w:rPr>
        <w:t xml:space="preserve">  </w:t>
      </w:r>
      <w:r w:rsidR="009F451A">
        <w:rPr>
          <w:sz w:val="24"/>
          <w:szCs w:val="24"/>
        </w:rPr>
        <w:br/>
      </w:r>
      <w:r w:rsidRPr="009F451A">
        <w:rPr>
          <w:sz w:val="24"/>
          <w:szCs w:val="24"/>
        </w:rPr>
        <w:t>Call Chabad to book your date and to set up a time for a preliminary meeting with the Rabbi.</w:t>
      </w:r>
      <w:r w:rsidR="00C16416" w:rsidRPr="009F451A">
        <w:rPr>
          <w:sz w:val="24"/>
          <w:szCs w:val="24"/>
        </w:rPr>
        <w:t xml:space="preserve"> </w:t>
      </w:r>
      <w:r w:rsidR="00C16416" w:rsidRPr="009F451A">
        <w:rPr>
          <w:sz w:val="24"/>
          <w:szCs w:val="24"/>
        </w:rPr>
        <w:br/>
      </w:r>
      <w:r w:rsidR="00C16416" w:rsidRPr="009F451A">
        <w:rPr>
          <w:color w:val="000000" w:themeColor="text1"/>
          <w:sz w:val="24"/>
          <w:szCs w:val="24"/>
        </w:rPr>
        <w:t>The Bar Mitzvah date should be on or soon after your son’</w:t>
      </w:r>
      <w:r w:rsidR="009F451A">
        <w:rPr>
          <w:color w:val="000000" w:themeColor="text1"/>
          <w:sz w:val="24"/>
          <w:szCs w:val="24"/>
        </w:rPr>
        <w:t>s 13</w:t>
      </w:r>
      <w:r w:rsidR="009F451A" w:rsidRPr="009F451A">
        <w:rPr>
          <w:color w:val="000000" w:themeColor="text1"/>
          <w:sz w:val="24"/>
          <w:szCs w:val="24"/>
          <w:vertAlign w:val="superscript"/>
        </w:rPr>
        <w:t>th</w:t>
      </w:r>
      <w:r w:rsidR="009F451A">
        <w:rPr>
          <w:color w:val="000000" w:themeColor="text1"/>
          <w:sz w:val="24"/>
          <w:szCs w:val="24"/>
        </w:rPr>
        <w:t xml:space="preserve"> </w:t>
      </w:r>
      <w:r w:rsidR="00C16416" w:rsidRPr="009F451A">
        <w:rPr>
          <w:color w:val="000000" w:themeColor="text1"/>
          <w:sz w:val="24"/>
          <w:szCs w:val="24"/>
        </w:rPr>
        <w:t>birthday on the Hebrew calendar (see our website or speak to the Rabbi to help you determine the correct date).</w:t>
      </w:r>
    </w:p>
    <w:p w:rsidR="009F451A" w:rsidRPr="009F451A" w:rsidRDefault="009F451A" w:rsidP="009F451A">
      <w:pPr>
        <w:rPr>
          <w:b/>
          <w:bCs/>
          <w:sz w:val="8"/>
          <w:szCs w:val="8"/>
        </w:rPr>
      </w:pPr>
    </w:p>
    <w:p w:rsidR="00C821EE" w:rsidRDefault="007975AF" w:rsidP="009F451A">
      <w:pPr>
        <w:rPr>
          <w:sz w:val="24"/>
          <w:szCs w:val="24"/>
        </w:rPr>
      </w:pPr>
      <w:r w:rsidRPr="009F451A">
        <w:rPr>
          <w:b/>
          <w:bCs/>
          <w:sz w:val="24"/>
          <w:szCs w:val="24"/>
        </w:rPr>
        <w:t>8</w:t>
      </w:r>
      <w:r w:rsidR="00EA550B" w:rsidRPr="009F451A">
        <w:rPr>
          <w:b/>
          <w:bCs/>
          <w:sz w:val="24"/>
          <w:szCs w:val="24"/>
        </w:rPr>
        <w:t xml:space="preserve"> months before:</w:t>
      </w:r>
      <w:r w:rsidR="00EA550B" w:rsidRPr="009F451A">
        <w:rPr>
          <w:sz w:val="24"/>
          <w:szCs w:val="24"/>
        </w:rPr>
        <w:t xml:space="preserve"> </w:t>
      </w:r>
      <w:r w:rsidR="009F451A">
        <w:rPr>
          <w:sz w:val="24"/>
          <w:szCs w:val="24"/>
        </w:rPr>
        <w:br/>
      </w:r>
      <w:r w:rsidR="00EA550B" w:rsidRPr="009F451A">
        <w:rPr>
          <w:sz w:val="24"/>
          <w:szCs w:val="24"/>
        </w:rPr>
        <w:t>Meet with the rabbi to discuss the possibilities and guidelines for your ceremony</w:t>
      </w:r>
      <w:r w:rsidR="00C821EE" w:rsidRPr="009F451A">
        <w:rPr>
          <w:sz w:val="24"/>
          <w:szCs w:val="24"/>
        </w:rPr>
        <w:t>. You will be given a list of possible family and friends participation prayers and blessings for the Bar Mitzvah service.</w:t>
      </w:r>
    </w:p>
    <w:p w:rsidR="009F451A" w:rsidRPr="009F451A" w:rsidRDefault="009F451A" w:rsidP="009F451A">
      <w:pPr>
        <w:rPr>
          <w:sz w:val="24"/>
          <w:szCs w:val="24"/>
        </w:rPr>
      </w:pPr>
      <w:r>
        <w:rPr>
          <w:sz w:val="24"/>
          <w:szCs w:val="24"/>
        </w:rPr>
        <w:t>At this time you will also:</w:t>
      </w:r>
    </w:p>
    <w:p w:rsidR="00695755" w:rsidRPr="009F451A" w:rsidRDefault="00C821EE" w:rsidP="00695755">
      <w:pPr>
        <w:pStyle w:val="ListParagraph"/>
        <w:numPr>
          <w:ilvl w:val="0"/>
          <w:numId w:val="4"/>
        </w:numPr>
        <w:rPr>
          <w:rFonts w:cstheme="minorHAnsi"/>
          <w:sz w:val="24"/>
          <w:szCs w:val="24"/>
        </w:rPr>
      </w:pPr>
      <w:r w:rsidRPr="009F451A">
        <w:rPr>
          <w:rFonts w:cstheme="minorHAnsi"/>
          <w:sz w:val="24"/>
          <w:szCs w:val="24"/>
        </w:rPr>
        <w:t>B</w:t>
      </w:r>
      <w:r w:rsidR="00EA550B" w:rsidRPr="009F451A">
        <w:rPr>
          <w:rFonts w:cstheme="minorHAnsi"/>
          <w:sz w:val="24"/>
          <w:szCs w:val="24"/>
        </w:rPr>
        <w:t>egin BAR MITZVAH LESSONS</w:t>
      </w:r>
      <w:r w:rsidR="00B219E5" w:rsidRPr="009F451A">
        <w:rPr>
          <w:rFonts w:cstheme="minorHAnsi"/>
          <w:sz w:val="24"/>
          <w:szCs w:val="24"/>
        </w:rPr>
        <w:t xml:space="preserve"> </w:t>
      </w:r>
      <w:r w:rsidR="00B219E5" w:rsidRPr="009F451A">
        <w:rPr>
          <w:rFonts w:cstheme="minorHAnsi"/>
          <w:color w:val="000000" w:themeColor="text1"/>
          <w:sz w:val="24"/>
          <w:szCs w:val="24"/>
        </w:rPr>
        <w:t>(45 min/lesson)</w:t>
      </w:r>
      <w:r w:rsidR="00695755" w:rsidRPr="009F451A">
        <w:rPr>
          <w:rFonts w:cstheme="minorHAnsi"/>
          <w:color w:val="000000" w:themeColor="text1"/>
          <w:sz w:val="24"/>
          <w:szCs w:val="24"/>
        </w:rPr>
        <w:t>.</w:t>
      </w:r>
    </w:p>
    <w:p w:rsidR="00695755" w:rsidRPr="009F451A" w:rsidRDefault="00695755" w:rsidP="009F451A">
      <w:pPr>
        <w:pStyle w:val="ListParagraph"/>
        <w:numPr>
          <w:ilvl w:val="0"/>
          <w:numId w:val="4"/>
        </w:numPr>
        <w:rPr>
          <w:rFonts w:cstheme="minorHAnsi"/>
          <w:sz w:val="24"/>
          <w:szCs w:val="24"/>
        </w:rPr>
      </w:pPr>
      <w:r w:rsidRPr="009F451A">
        <w:rPr>
          <w:rFonts w:cstheme="minorHAnsi"/>
          <w:sz w:val="24"/>
          <w:szCs w:val="24"/>
        </w:rPr>
        <w:t>J</w:t>
      </w:r>
      <w:r w:rsidR="00C821EE" w:rsidRPr="009F451A">
        <w:rPr>
          <w:rFonts w:cstheme="minorHAnsi"/>
          <w:sz w:val="24"/>
          <w:szCs w:val="24"/>
        </w:rPr>
        <w:t>oin the monthly Shabbat morning services</w:t>
      </w:r>
      <w:r w:rsidRPr="009F451A">
        <w:rPr>
          <w:rFonts w:cstheme="minorHAnsi"/>
          <w:sz w:val="24"/>
          <w:szCs w:val="24"/>
        </w:rPr>
        <w:t xml:space="preserve"> </w:t>
      </w:r>
      <w:r w:rsidRPr="009F451A">
        <w:rPr>
          <w:rFonts w:cstheme="minorHAnsi"/>
          <w:color w:val="000000" w:themeColor="text1"/>
          <w:sz w:val="24"/>
          <w:szCs w:val="24"/>
        </w:rPr>
        <w:t>with family</w:t>
      </w:r>
      <w:r w:rsidR="00C821EE" w:rsidRPr="009F451A">
        <w:rPr>
          <w:rFonts w:cstheme="minorHAnsi"/>
          <w:color w:val="000000" w:themeColor="text1"/>
          <w:sz w:val="24"/>
          <w:szCs w:val="24"/>
        </w:rPr>
        <w:t xml:space="preserve"> </w:t>
      </w:r>
      <w:r w:rsidR="00C821EE" w:rsidRPr="009F451A">
        <w:rPr>
          <w:rFonts w:cstheme="minorHAnsi"/>
          <w:sz w:val="24"/>
          <w:szCs w:val="24"/>
        </w:rPr>
        <w:t>(the first Saturd</w:t>
      </w:r>
      <w:r w:rsidR="009F451A">
        <w:rPr>
          <w:rFonts w:cstheme="minorHAnsi"/>
          <w:sz w:val="24"/>
          <w:szCs w:val="24"/>
        </w:rPr>
        <w:t>ay of each month, 10:30-12:30).</w:t>
      </w:r>
    </w:p>
    <w:p w:rsidR="00C16416" w:rsidRPr="009F451A" w:rsidRDefault="00695755" w:rsidP="00667D6F">
      <w:pPr>
        <w:pStyle w:val="ListParagraph"/>
        <w:numPr>
          <w:ilvl w:val="0"/>
          <w:numId w:val="4"/>
        </w:numPr>
        <w:rPr>
          <w:rFonts w:cstheme="minorHAnsi"/>
          <w:i/>
          <w:iCs/>
          <w:color w:val="000000" w:themeColor="text1"/>
          <w:sz w:val="24"/>
          <w:szCs w:val="24"/>
        </w:rPr>
      </w:pPr>
      <w:r w:rsidRPr="009F451A">
        <w:rPr>
          <w:rFonts w:cstheme="minorHAnsi"/>
          <w:sz w:val="24"/>
          <w:szCs w:val="24"/>
        </w:rPr>
        <w:t>P</w:t>
      </w:r>
      <w:r w:rsidR="00C821EE" w:rsidRPr="009F451A">
        <w:rPr>
          <w:rFonts w:cstheme="minorHAnsi"/>
          <w:sz w:val="24"/>
          <w:szCs w:val="24"/>
        </w:rPr>
        <w:t xml:space="preserve">urchase a personal pair of </w:t>
      </w:r>
      <w:proofErr w:type="spellStart"/>
      <w:r w:rsidR="00C821EE" w:rsidRPr="009F451A">
        <w:rPr>
          <w:rFonts w:cstheme="minorHAnsi"/>
          <w:sz w:val="24"/>
          <w:szCs w:val="24"/>
        </w:rPr>
        <w:t>Talit</w:t>
      </w:r>
      <w:proofErr w:type="spellEnd"/>
      <w:r w:rsidR="00C821EE" w:rsidRPr="009F451A">
        <w:rPr>
          <w:rFonts w:cstheme="minorHAnsi"/>
          <w:sz w:val="24"/>
          <w:szCs w:val="24"/>
        </w:rPr>
        <w:t xml:space="preserve"> &amp; </w:t>
      </w:r>
      <w:proofErr w:type="spellStart"/>
      <w:r w:rsidR="00C821EE" w:rsidRPr="009F451A">
        <w:rPr>
          <w:rFonts w:cstheme="minorHAnsi"/>
          <w:sz w:val="24"/>
          <w:szCs w:val="24"/>
        </w:rPr>
        <w:t>Teffilin</w:t>
      </w:r>
      <w:proofErr w:type="spellEnd"/>
      <w:r w:rsidR="00C821EE" w:rsidRPr="009F451A">
        <w:rPr>
          <w:rFonts w:cstheme="minorHAnsi"/>
          <w:sz w:val="24"/>
          <w:szCs w:val="24"/>
        </w:rPr>
        <w:t xml:space="preserve"> (approx. $500)</w:t>
      </w:r>
      <w:r w:rsidR="00EA550B" w:rsidRPr="009F451A">
        <w:rPr>
          <w:rFonts w:cstheme="minorHAnsi"/>
          <w:sz w:val="24"/>
          <w:szCs w:val="24"/>
        </w:rPr>
        <w:t>.</w:t>
      </w:r>
      <w:r w:rsidR="00DA07D7" w:rsidRPr="009F451A">
        <w:rPr>
          <w:rFonts w:cstheme="minorHAnsi"/>
          <w:sz w:val="24"/>
          <w:szCs w:val="24"/>
        </w:rPr>
        <w:t xml:space="preserve"> </w:t>
      </w:r>
      <w:r w:rsidR="00C16416" w:rsidRPr="009F451A">
        <w:rPr>
          <w:rFonts w:cstheme="minorHAnsi"/>
          <w:sz w:val="24"/>
          <w:szCs w:val="24"/>
        </w:rPr>
        <w:br/>
      </w:r>
      <w:r w:rsidR="00C16416" w:rsidRPr="009F451A">
        <w:rPr>
          <w:rFonts w:cstheme="minorHAnsi"/>
          <w:color w:val="000000" w:themeColor="text1"/>
          <w:sz w:val="24"/>
          <w:szCs w:val="24"/>
        </w:rPr>
        <w:t xml:space="preserve">One of the most special </w:t>
      </w:r>
      <w:proofErr w:type="spellStart"/>
      <w:r w:rsidR="009E4E2D" w:rsidRPr="009F451A">
        <w:rPr>
          <w:rFonts w:cstheme="minorHAnsi"/>
          <w:color w:val="000000" w:themeColor="text1"/>
          <w:sz w:val="24"/>
          <w:szCs w:val="24"/>
        </w:rPr>
        <w:t>mitzvot</w:t>
      </w:r>
      <w:proofErr w:type="spellEnd"/>
      <w:r w:rsidR="00C16416" w:rsidRPr="009F451A">
        <w:rPr>
          <w:rFonts w:cstheme="minorHAnsi"/>
          <w:color w:val="000000" w:themeColor="text1"/>
          <w:sz w:val="24"/>
          <w:szCs w:val="24"/>
        </w:rPr>
        <w:t xml:space="preserve"> a bar mitzvah boy begins to do is the mitzvah of Tal</w:t>
      </w:r>
      <w:r w:rsidR="009E4E2D" w:rsidRPr="009F451A">
        <w:rPr>
          <w:rFonts w:cstheme="minorHAnsi"/>
          <w:color w:val="000000" w:themeColor="text1"/>
          <w:sz w:val="24"/>
          <w:szCs w:val="24"/>
        </w:rPr>
        <w:t>l</w:t>
      </w:r>
      <w:r w:rsidR="00C16416" w:rsidRPr="009F451A">
        <w:rPr>
          <w:rFonts w:cstheme="minorHAnsi"/>
          <w:color w:val="000000" w:themeColor="text1"/>
          <w:sz w:val="24"/>
          <w:szCs w:val="24"/>
        </w:rPr>
        <w:t xml:space="preserve">it and </w:t>
      </w:r>
      <w:proofErr w:type="spellStart"/>
      <w:r w:rsidR="00C16416" w:rsidRPr="009F451A">
        <w:rPr>
          <w:rFonts w:cstheme="minorHAnsi"/>
          <w:color w:val="000000" w:themeColor="text1"/>
          <w:sz w:val="24"/>
          <w:szCs w:val="24"/>
        </w:rPr>
        <w:t>Teffilin</w:t>
      </w:r>
      <w:proofErr w:type="spellEnd"/>
      <w:r w:rsidR="00C16416" w:rsidRPr="009F451A">
        <w:rPr>
          <w:rFonts w:cstheme="minorHAnsi"/>
          <w:color w:val="000000" w:themeColor="text1"/>
          <w:sz w:val="24"/>
          <w:szCs w:val="24"/>
        </w:rPr>
        <w:t xml:space="preserve">. During the Bar Mitzvah </w:t>
      </w:r>
      <w:r w:rsidR="0091768F" w:rsidRPr="009F451A">
        <w:rPr>
          <w:rFonts w:cstheme="minorHAnsi"/>
          <w:color w:val="000000" w:themeColor="text1"/>
          <w:sz w:val="24"/>
          <w:szCs w:val="24"/>
        </w:rPr>
        <w:t>Preparation C</w:t>
      </w:r>
      <w:r w:rsidR="00C16416" w:rsidRPr="009F451A">
        <w:rPr>
          <w:rFonts w:cstheme="minorHAnsi"/>
          <w:color w:val="000000" w:themeColor="text1"/>
          <w:sz w:val="24"/>
          <w:szCs w:val="24"/>
        </w:rPr>
        <w:t>ourse</w:t>
      </w:r>
      <w:r w:rsidR="0091768F" w:rsidRPr="009F451A">
        <w:rPr>
          <w:rFonts w:cstheme="minorHAnsi"/>
          <w:color w:val="000000" w:themeColor="text1"/>
          <w:sz w:val="24"/>
          <w:szCs w:val="24"/>
        </w:rPr>
        <w:t>,</w:t>
      </w:r>
      <w:r w:rsidR="00C16416" w:rsidRPr="009F451A">
        <w:rPr>
          <w:rFonts w:cstheme="minorHAnsi"/>
          <w:color w:val="000000" w:themeColor="text1"/>
          <w:sz w:val="24"/>
          <w:szCs w:val="24"/>
        </w:rPr>
        <w:t xml:space="preserve"> your son will learn their significance and how they are made. </w:t>
      </w:r>
      <w:r w:rsidR="00C16416" w:rsidRPr="009F451A">
        <w:rPr>
          <w:rFonts w:cstheme="minorHAnsi"/>
          <w:color w:val="000000" w:themeColor="text1"/>
          <w:sz w:val="24"/>
          <w:szCs w:val="24"/>
        </w:rPr>
        <w:br/>
        <w:t xml:space="preserve">This mitzvah helps instill in children discipline, purpose, and gives them a meaningful way to connect with G-d. Purchasing a new pair teaches your son the value of a mitzvah. </w:t>
      </w:r>
      <w:r w:rsidR="00C16416" w:rsidRPr="009F451A">
        <w:rPr>
          <w:rFonts w:cstheme="minorHAnsi"/>
          <w:color w:val="000000" w:themeColor="text1"/>
          <w:sz w:val="24"/>
          <w:szCs w:val="24"/>
        </w:rPr>
        <w:br/>
      </w:r>
      <w:r w:rsidR="00C16416" w:rsidRPr="009F451A">
        <w:rPr>
          <w:rFonts w:cstheme="minorHAnsi"/>
          <w:i/>
          <w:iCs/>
          <w:color w:val="000000" w:themeColor="text1"/>
          <w:sz w:val="24"/>
          <w:szCs w:val="24"/>
        </w:rPr>
        <w:t>Bring your Ta</w:t>
      </w:r>
      <w:r w:rsidR="009E4E2D" w:rsidRPr="009F451A">
        <w:rPr>
          <w:rFonts w:cstheme="minorHAnsi"/>
          <w:i/>
          <w:iCs/>
          <w:color w:val="000000" w:themeColor="text1"/>
          <w:sz w:val="24"/>
          <w:szCs w:val="24"/>
        </w:rPr>
        <w:t>l</w:t>
      </w:r>
      <w:r w:rsidR="00C16416" w:rsidRPr="009F451A">
        <w:rPr>
          <w:rFonts w:cstheme="minorHAnsi"/>
          <w:i/>
          <w:iCs/>
          <w:color w:val="000000" w:themeColor="text1"/>
          <w:sz w:val="24"/>
          <w:szCs w:val="24"/>
        </w:rPr>
        <w:t xml:space="preserve">lit and </w:t>
      </w:r>
      <w:proofErr w:type="spellStart"/>
      <w:r w:rsidR="00C16416" w:rsidRPr="009F451A">
        <w:rPr>
          <w:rFonts w:cstheme="minorHAnsi"/>
          <w:i/>
          <w:iCs/>
          <w:color w:val="000000" w:themeColor="text1"/>
          <w:sz w:val="24"/>
          <w:szCs w:val="24"/>
        </w:rPr>
        <w:t>Teffilin</w:t>
      </w:r>
      <w:proofErr w:type="spellEnd"/>
      <w:r w:rsidR="00C16416" w:rsidRPr="009F451A">
        <w:rPr>
          <w:rFonts w:cstheme="minorHAnsi"/>
          <w:i/>
          <w:iCs/>
          <w:color w:val="000000" w:themeColor="text1"/>
          <w:sz w:val="24"/>
          <w:szCs w:val="24"/>
        </w:rPr>
        <w:t xml:space="preserve"> to all </w:t>
      </w:r>
      <w:r w:rsidR="00667D6F">
        <w:rPr>
          <w:rFonts w:cstheme="minorHAnsi"/>
          <w:i/>
          <w:iCs/>
          <w:color w:val="000000" w:themeColor="text1"/>
          <w:sz w:val="24"/>
          <w:szCs w:val="24"/>
        </w:rPr>
        <w:t>Bar Mitzvah lessons</w:t>
      </w:r>
      <w:r w:rsidR="00C16416" w:rsidRPr="009F451A">
        <w:rPr>
          <w:rFonts w:cstheme="minorHAnsi"/>
          <w:i/>
          <w:iCs/>
          <w:color w:val="000000" w:themeColor="text1"/>
          <w:sz w:val="24"/>
          <w:szCs w:val="24"/>
        </w:rPr>
        <w:t>.</w:t>
      </w:r>
    </w:p>
    <w:p w:rsidR="002C14D4" w:rsidRPr="009F451A" w:rsidRDefault="009F451A" w:rsidP="009F451A">
      <w:pPr>
        <w:pStyle w:val="ListParagraph"/>
        <w:numPr>
          <w:ilvl w:val="0"/>
          <w:numId w:val="4"/>
        </w:numPr>
        <w:rPr>
          <w:rFonts w:cstheme="minorHAnsi"/>
          <w:color w:val="000000" w:themeColor="text1"/>
          <w:sz w:val="24"/>
          <w:szCs w:val="24"/>
        </w:rPr>
      </w:pPr>
      <w:r>
        <w:rPr>
          <w:rFonts w:cstheme="minorHAnsi"/>
          <w:color w:val="000000" w:themeColor="text1"/>
          <w:sz w:val="24"/>
          <w:szCs w:val="24"/>
        </w:rPr>
        <w:t>Bar</w:t>
      </w:r>
      <w:r w:rsidR="002C14D4" w:rsidRPr="009F451A">
        <w:rPr>
          <w:rFonts w:cstheme="minorHAnsi"/>
          <w:color w:val="000000" w:themeColor="text1"/>
          <w:sz w:val="24"/>
          <w:szCs w:val="24"/>
        </w:rPr>
        <w:t xml:space="preserve"> Mitzvah boy chooses a Mitzvah project in honor of his Bar Mitzvah.</w:t>
      </w:r>
    </w:p>
    <w:p w:rsidR="002C14D4" w:rsidRPr="009F451A" w:rsidRDefault="002C14D4" w:rsidP="009F451A">
      <w:pPr>
        <w:pStyle w:val="ListParagraph"/>
        <w:numPr>
          <w:ilvl w:val="0"/>
          <w:numId w:val="4"/>
        </w:numPr>
        <w:rPr>
          <w:rFonts w:cstheme="minorHAnsi"/>
          <w:color w:val="000000" w:themeColor="text1"/>
          <w:sz w:val="24"/>
          <w:szCs w:val="24"/>
        </w:rPr>
      </w:pPr>
      <w:r w:rsidRPr="009F451A">
        <w:rPr>
          <w:rFonts w:cstheme="minorHAnsi"/>
          <w:color w:val="000000" w:themeColor="text1"/>
          <w:sz w:val="24"/>
          <w:szCs w:val="24"/>
        </w:rPr>
        <w:t xml:space="preserve">Bar Mitzvah boy chooses a ritual mitzvah in honor of his Bar mitzvah (e.g., Keep a level of kosher, put on </w:t>
      </w:r>
      <w:proofErr w:type="spellStart"/>
      <w:r w:rsidRPr="009F451A">
        <w:rPr>
          <w:rFonts w:cstheme="minorHAnsi"/>
          <w:color w:val="000000" w:themeColor="text1"/>
          <w:sz w:val="24"/>
          <w:szCs w:val="24"/>
        </w:rPr>
        <w:t>Teffilin</w:t>
      </w:r>
      <w:proofErr w:type="spellEnd"/>
      <w:r w:rsidRPr="009F451A">
        <w:rPr>
          <w:rFonts w:cstheme="minorHAnsi"/>
          <w:color w:val="000000" w:themeColor="text1"/>
          <w:sz w:val="24"/>
          <w:szCs w:val="24"/>
        </w:rPr>
        <w:t>, say a blessing before and after eating, say the Shema morning and evening, study Torah, observe a level of Shabbat. etc.)</w:t>
      </w:r>
      <w:r w:rsidR="00C16416" w:rsidRPr="009F451A">
        <w:rPr>
          <w:rFonts w:cstheme="minorHAnsi"/>
          <w:color w:val="000000" w:themeColor="text1"/>
          <w:sz w:val="24"/>
          <w:szCs w:val="24"/>
        </w:rPr>
        <w:t>.</w:t>
      </w:r>
    </w:p>
    <w:p w:rsidR="00C16416" w:rsidRPr="009F451A" w:rsidRDefault="00C16416" w:rsidP="009E4E2D">
      <w:pPr>
        <w:pStyle w:val="ListParagraph"/>
        <w:numPr>
          <w:ilvl w:val="0"/>
          <w:numId w:val="4"/>
        </w:numPr>
        <w:rPr>
          <w:rFonts w:cstheme="minorHAnsi"/>
          <w:color w:val="000000" w:themeColor="text1"/>
          <w:sz w:val="24"/>
          <w:szCs w:val="24"/>
        </w:rPr>
      </w:pPr>
      <w:r w:rsidRPr="009F451A">
        <w:rPr>
          <w:rFonts w:cstheme="minorHAnsi"/>
          <w:color w:val="000000" w:themeColor="text1"/>
          <w:sz w:val="24"/>
          <w:szCs w:val="24"/>
        </w:rPr>
        <w:t>Parents are encouraged to join one of our ongoing adult education Torah courses</w:t>
      </w:r>
      <w:r w:rsidR="009E4E2D" w:rsidRPr="009F451A">
        <w:rPr>
          <w:rFonts w:cstheme="minorHAnsi"/>
          <w:color w:val="000000" w:themeColor="text1"/>
          <w:sz w:val="24"/>
          <w:szCs w:val="24"/>
        </w:rPr>
        <w:t>.</w:t>
      </w:r>
      <w:r w:rsidRPr="009F451A">
        <w:rPr>
          <w:rFonts w:cstheme="minorHAnsi"/>
          <w:color w:val="000000" w:themeColor="text1"/>
          <w:sz w:val="24"/>
          <w:szCs w:val="24"/>
        </w:rPr>
        <w:t xml:space="preserve"> (</w:t>
      </w:r>
      <w:r w:rsidR="009E4E2D" w:rsidRPr="009F451A">
        <w:rPr>
          <w:rFonts w:cstheme="minorHAnsi"/>
          <w:color w:val="000000" w:themeColor="text1"/>
          <w:sz w:val="24"/>
          <w:szCs w:val="24"/>
        </w:rPr>
        <w:t>This makes the exploration of Judaism a family experience</w:t>
      </w:r>
      <w:r w:rsidRPr="009F451A">
        <w:rPr>
          <w:rFonts w:cstheme="minorHAnsi"/>
          <w:color w:val="000000" w:themeColor="text1"/>
          <w:sz w:val="24"/>
          <w:szCs w:val="24"/>
        </w:rPr>
        <w:t xml:space="preserve">). </w:t>
      </w:r>
    </w:p>
    <w:p w:rsidR="009F451A" w:rsidRPr="009F451A" w:rsidRDefault="009F451A" w:rsidP="00EA550B">
      <w:pPr>
        <w:rPr>
          <w:b/>
          <w:bCs/>
          <w:sz w:val="14"/>
          <w:szCs w:val="14"/>
        </w:rPr>
      </w:pPr>
    </w:p>
    <w:p w:rsidR="00EA550B" w:rsidRDefault="00EA550B" w:rsidP="00EA550B">
      <w:pPr>
        <w:rPr>
          <w:sz w:val="24"/>
          <w:szCs w:val="24"/>
        </w:rPr>
      </w:pPr>
      <w:r w:rsidRPr="009F451A">
        <w:rPr>
          <w:b/>
          <w:bCs/>
          <w:sz w:val="24"/>
          <w:szCs w:val="24"/>
        </w:rPr>
        <w:t>3 weeks before:</w:t>
      </w:r>
      <w:r w:rsidRPr="009F451A">
        <w:rPr>
          <w:sz w:val="24"/>
          <w:szCs w:val="24"/>
        </w:rPr>
        <w:t xml:space="preserve"> </w:t>
      </w:r>
      <w:r w:rsidR="009F451A">
        <w:rPr>
          <w:sz w:val="24"/>
          <w:szCs w:val="24"/>
        </w:rPr>
        <w:br/>
      </w:r>
      <w:r w:rsidRPr="009F451A">
        <w:rPr>
          <w:sz w:val="24"/>
          <w:szCs w:val="24"/>
        </w:rPr>
        <w:t>Meet with the rabbi to finalize details.  The template of the service booklet will be emailed to you.  Please make sure the copies are printed and at Chabad in time for the Bar Mitzvah ceremony.</w:t>
      </w:r>
    </w:p>
    <w:p w:rsidR="009F451A" w:rsidRPr="009F451A" w:rsidRDefault="009F451A" w:rsidP="00EA550B">
      <w:pPr>
        <w:rPr>
          <w:sz w:val="8"/>
          <w:szCs w:val="8"/>
        </w:rPr>
      </w:pPr>
    </w:p>
    <w:p w:rsidR="00EA550B" w:rsidRPr="009F451A" w:rsidRDefault="00EA550B" w:rsidP="007975AF">
      <w:pPr>
        <w:rPr>
          <w:sz w:val="24"/>
          <w:szCs w:val="24"/>
        </w:rPr>
      </w:pPr>
      <w:r w:rsidRPr="009F451A">
        <w:rPr>
          <w:b/>
          <w:bCs/>
          <w:sz w:val="24"/>
          <w:szCs w:val="24"/>
        </w:rPr>
        <w:t>Actual day of the Bar Mitzvah</w:t>
      </w:r>
      <w:proofErr w:type="gramStart"/>
      <w:r w:rsidRPr="009F451A">
        <w:rPr>
          <w:b/>
          <w:bCs/>
          <w:sz w:val="24"/>
          <w:szCs w:val="24"/>
        </w:rPr>
        <w:t>:</w:t>
      </w:r>
      <w:proofErr w:type="gramEnd"/>
      <w:r w:rsidR="007975AF" w:rsidRPr="009F451A">
        <w:rPr>
          <w:b/>
          <w:bCs/>
          <w:sz w:val="24"/>
          <w:szCs w:val="24"/>
        </w:rPr>
        <w:br/>
      </w:r>
      <w:r w:rsidRPr="009F451A">
        <w:rPr>
          <w:sz w:val="24"/>
          <w:szCs w:val="24"/>
        </w:rPr>
        <w:t xml:space="preserve">Regardless of when you schedule your ceremony and party, the actual “Bar Mitzvah Day” is your son’s thirteenth birthday on the Jewish Calendar.  Check out </w:t>
      </w:r>
      <w:r w:rsidR="00DA07D7" w:rsidRPr="009F451A">
        <w:rPr>
          <w:sz w:val="24"/>
          <w:szCs w:val="24"/>
        </w:rPr>
        <w:t xml:space="preserve">the Hebrew Date Calculator on our website </w:t>
      </w:r>
      <w:r w:rsidRPr="009F451A">
        <w:rPr>
          <w:sz w:val="24"/>
          <w:szCs w:val="24"/>
        </w:rPr>
        <w:t>to identify the date.</w:t>
      </w:r>
    </w:p>
    <w:p w:rsidR="00EA550B" w:rsidRPr="009F451A" w:rsidRDefault="00EA550B" w:rsidP="00EA550B">
      <w:pPr>
        <w:rPr>
          <w:sz w:val="24"/>
          <w:szCs w:val="24"/>
        </w:rPr>
      </w:pPr>
      <w:r w:rsidRPr="009F451A">
        <w:rPr>
          <w:sz w:val="24"/>
          <w:szCs w:val="24"/>
        </w:rPr>
        <w:t xml:space="preserve">Please make arrangements to meet the rabbi at Chabad so that your son can lay </w:t>
      </w:r>
      <w:proofErr w:type="spellStart"/>
      <w:r w:rsidRPr="009F451A">
        <w:rPr>
          <w:sz w:val="24"/>
          <w:szCs w:val="24"/>
        </w:rPr>
        <w:t>Tefillin</w:t>
      </w:r>
      <w:proofErr w:type="spellEnd"/>
      <w:r w:rsidRPr="009F451A">
        <w:rPr>
          <w:sz w:val="24"/>
          <w:szCs w:val="24"/>
        </w:rPr>
        <w:t>, a special mitzvah that heralds this beautiful new era in his life.</w:t>
      </w:r>
    </w:p>
    <w:p w:rsidR="00DA07D7" w:rsidRPr="009F451A" w:rsidRDefault="00DA07D7" w:rsidP="00EA550B">
      <w:pPr>
        <w:rPr>
          <w:b/>
          <w:bCs/>
          <w:sz w:val="24"/>
          <w:szCs w:val="24"/>
        </w:rPr>
      </w:pPr>
      <w:r w:rsidRPr="009F451A">
        <w:rPr>
          <w:b/>
          <w:bCs/>
          <w:sz w:val="24"/>
          <w:szCs w:val="24"/>
        </w:rPr>
        <w:lastRenderedPageBreak/>
        <w:t>Fees:</w:t>
      </w:r>
    </w:p>
    <w:p w:rsidR="005730FF" w:rsidRPr="005730FF" w:rsidRDefault="00556FE3" w:rsidP="005730FF">
      <w:pPr>
        <w:pStyle w:val="ListParagraph"/>
        <w:numPr>
          <w:ilvl w:val="0"/>
          <w:numId w:val="11"/>
        </w:numPr>
        <w:rPr>
          <w:color w:val="000000" w:themeColor="text1"/>
          <w:sz w:val="24"/>
          <w:szCs w:val="24"/>
        </w:rPr>
      </w:pPr>
      <w:r w:rsidRPr="005730FF">
        <w:rPr>
          <w:sz w:val="24"/>
          <w:szCs w:val="24"/>
        </w:rPr>
        <w:t>Bar Mitzvah Service Fee: $360.</w:t>
      </w:r>
    </w:p>
    <w:p w:rsidR="005730FF" w:rsidRPr="005730FF" w:rsidRDefault="00556FE3" w:rsidP="005730FF">
      <w:pPr>
        <w:pStyle w:val="ListParagraph"/>
        <w:numPr>
          <w:ilvl w:val="0"/>
          <w:numId w:val="11"/>
        </w:numPr>
        <w:rPr>
          <w:color w:val="000000" w:themeColor="text1"/>
          <w:sz w:val="24"/>
          <w:szCs w:val="24"/>
        </w:rPr>
      </w:pPr>
      <w:r w:rsidRPr="005730FF">
        <w:rPr>
          <w:sz w:val="24"/>
          <w:szCs w:val="24"/>
        </w:rPr>
        <w:t xml:space="preserve">Custodian Cleanup Fee: $50. </w:t>
      </w:r>
    </w:p>
    <w:p w:rsidR="009E4E2D" w:rsidRPr="005730FF" w:rsidRDefault="00556FE3" w:rsidP="005730FF">
      <w:pPr>
        <w:pStyle w:val="ListParagraph"/>
        <w:numPr>
          <w:ilvl w:val="0"/>
          <w:numId w:val="11"/>
        </w:numPr>
        <w:rPr>
          <w:color w:val="000000" w:themeColor="text1"/>
          <w:sz w:val="24"/>
          <w:szCs w:val="24"/>
        </w:rPr>
      </w:pPr>
      <w:r w:rsidRPr="005730FF">
        <w:rPr>
          <w:sz w:val="24"/>
          <w:szCs w:val="24"/>
        </w:rPr>
        <w:t>Private Training with the Rabbi: $</w:t>
      </w:r>
      <w:r w:rsidR="009E4E2D" w:rsidRPr="005730FF">
        <w:rPr>
          <w:sz w:val="24"/>
          <w:szCs w:val="24"/>
        </w:rPr>
        <w:t xml:space="preserve">50/lesson </w:t>
      </w:r>
      <w:r w:rsidRPr="005730FF">
        <w:rPr>
          <w:sz w:val="24"/>
          <w:szCs w:val="24"/>
        </w:rPr>
        <w:t xml:space="preserve">(Approx. 25 lessons). </w:t>
      </w:r>
      <w:r w:rsidRPr="005730FF">
        <w:rPr>
          <w:sz w:val="24"/>
          <w:szCs w:val="24"/>
        </w:rPr>
        <w:br/>
      </w:r>
      <w:r w:rsidR="00667D6F">
        <w:rPr>
          <w:color w:val="000000" w:themeColor="text1"/>
          <w:sz w:val="24"/>
          <w:szCs w:val="24"/>
        </w:rPr>
        <w:t>Payments may</w:t>
      </w:r>
      <w:r w:rsidR="009E4E2D" w:rsidRPr="005730FF">
        <w:rPr>
          <w:color w:val="000000" w:themeColor="text1"/>
          <w:sz w:val="24"/>
          <w:szCs w:val="24"/>
        </w:rPr>
        <w:t xml:space="preserve"> be made per lesson, or monthly. </w:t>
      </w:r>
    </w:p>
    <w:p w:rsidR="00556FE3" w:rsidRPr="009F451A" w:rsidRDefault="006E4C23" w:rsidP="009E4E2D">
      <w:pPr>
        <w:rPr>
          <w:color w:val="000000" w:themeColor="text1"/>
          <w:sz w:val="24"/>
          <w:szCs w:val="24"/>
        </w:rPr>
      </w:pPr>
      <w:r w:rsidRPr="009F451A">
        <w:rPr>
          <w:color w:val="000000" w:themeColor="text1"/>
          <w:sz w:val="24"/>
          <w:szCs w:val="24"/>
        </w:rPr>
        <w:t>All payment</w:t>
      </w:r>
      <w:r w:rsidR="0091768F" w:rsidRPr="009F451A">
        <w:rPr>
          <w:color w:val="000000" w:themeColor="text1"/>
          <w:sz w:val="24"/>
          <w:szCs w:val="24"/>
        </w:rPr>
        <w:t>s</w:t>
      </w:r>
      <w:r w:rsidRPr="009F451A">
        <w:rPr>
          <w:color w:val="000000" w:themeColor="text1"/>
          <w:sz w:val="24"/>
          <w:szCs w:val="24"/>
        </w:rPr>
        <w:t xml:space="preserve"> are due prior to the bar mitzvah ceremony.</w:t>
      </w:r>
    </w:p>
    <w:p w:rsidR="006E4C23" w:rsidRPr="009F451A" w:rsidRDefault="006E4C23" w:rsidP="00556FE3">
      <w:pPr>
        <w:rPr>
          <w:sz w:val="24"/>
          <w:szCs w:val="24"/>
        </w:rPr>
      </w:pPr>
    </w:p>
    <w:p w:rsidR="00DA07D7" w:rsidRPr="009F451A" w:rsidRDefault="00DA07D7" w:rsidP="00EA550B">
      <w:pPr>
        <w:rPr>
          <w:b/>
          <w:bCs/>
          <w:sz w:val="24"/>
          <w:szCs w:val="24"/>
        </w:rPr>
      </w:pPr>
      <w:r w:rsidRPr="009F451A">
        <w:rPr>
          <w:b/>
          <w:bCs/>
          <w:sz w:val="24"/>
          <w:szCs w:val="24"/>
        </w:rPr>
        <w:t>Supplies List:</w:t>
      </w:r>
    </w:p>
    <w:p w:rsidR="005730FF" w:rsidRDefault="009F451A" w:rsidP="00C92114">
      <w:pPr>
        <w:pStyle w:val="ListParagraph"/>
        <w:numPr>
          <w:ilvl w:val="0"/>
          <w:numId w:val="10"/>
        </w:numPr>
        <w:rPr>
          <w:sz w:val="24"/>
          <w:szCs w:val="24"/>
        </w:rPr>
      </w:pPr>
      <w:r w:rsidRPr="005730FF">
        <w:rPr>
          <w:sz w:val="24"/>
          <w:szCs w:val="24"/>
        </w:rPr>
        <w:t>Printed Service Booklets.</w:t>
      </w:r>
    </w:p>
    <w:p w:rsidR="00DA07D7" w:rsidRPr="005730FF" w:rsidRDefault="00DA07D7" w:rsidP="00C92114">
      <w:pPr>
        <w:pStyle w:val="ListParagraph"/>
        <w:numPr>
          <w:ilvl w:val="0"/>
          <w:numId w:val="10"/>
        </w:numPr>
        <w:rPr>
          <w:sz w:val="24"/>
          <w:szCs w:val="24"/>
        </w:rPr>
      </w:pPr>
      <w:r w:rsidRPr="005730FF">
        <w:rPr>
          <w:sz w:val="24"/>
          <w:szCs w:val="24"/>
        </w:rPr>
        <w:t>Sunkist candies for traditional Candy Throw</w:t>
      </w:r>
      <w:r w:rsidR="007975AF" w:rsidRPr="005730FF">
        <w:rPr>
          <w:sz w:val="24"/>
          <w:szCs w:val="24"/>
        </w:rPr>
        <w:t>.</w:t>
      </w:r>
    </w:p>
    <w:p w:rsidR="003B6346" w:rsidRPr="009F451A" w:rsidRDefault="003B6346" w:rsidP="00667D6F">
      <w:pPr>
        <w:rPr>
          <w:i/>
          <w:iCs/>
          <w:sz w:val="24"/>
          <w:szCs w:val="24"/>
        </w:rPr>
      </w:pPr>
      <w:r w:rsidRPr="009F451A">
        <w:rPr>
          <w:i/>
          <w:iCs/>
          <w:sz w:val="24"/>
          <w:szCs w:val="24"/>
        </w:rPr>
        <w:t xml:space="preserve">Please bear in mind that </w:t>
      </w:r>
      <w:r w:rsidR="00667D6F">
        <w:rPr>
          <w:i/>
          <w:iCs/>
          <w:sz w:val="24"/>
          <w:szCs w:val="24"/>
        </w:rPr>
        <w:t xml:space="preserve">if </w:t>
      </w:r>
      <w:r w:rsidR="00667D6F">
        <w:rPr>
          <w:i/>
          <w:iCs/>
          <w:sz w:val="24"/>
          <w:szCs w:val="24"/>
        </w:rPr>
        <w:t xml:space="preserve">the </w:t>
      </w:r>
      <w:r w:rsidR="00667D6F">
        <w:rPr>
          <w:i/>
          <w:iCs/>
          <w:sz w:val="24"/>
          <w:szCs w:val="24"/>
        </w:rPr>
        <w:t xml:space="preserve">Bar Mitzvah </w:t>
      </w:r>
      <w:r w:rsidR="00667D6F">
        <w:rPr>
          <w:i/>
          <w:iCs/>
          <w:sz w:val="24"/>
          <w:szCs w:val="24"/>
        </w:rPr>
        <w:t xml:space="preserve">ceremony </w:t>
      </w:r>
      <w:r w:rsidR="00667D6F">
        <w:rPr>
          <w:i/>
          <w:iCs/>
          <w:sz w:val="24"/>
          <w:szCs w:val="24"/>
        </w:rPr>
        <w:t>is on Friday evening or Saturday morning</w:t>
      </w:r>
      <w:r w:rsidR="00667D6F">
        <w:rPr>
          <w:i/>
          <w:iCs/>
          <w:sz w:val="24"/>
          <w:szCs w:val="24"/>
        </w:rPr>
        <w:t xml:space="preserve">, </w:t>
      </w:r>
      <w:r w:rsidR="009E4E2D" w:rsidRPr="009F451A">
        <w:rPr>
          <w:i/>
          <w:iCs/>
          <w:sz w:val="24"/>
          <w:szCs w:val="24"/>
        </w:rPr>
        <w:t>everything must be</w:t>
      </w:r>
      <w:r w:rsidRPr="009F451A">
        <w:rPr>
          <w:i/>
          <w:iCs/>
          <w:sz w:val="24"/>
          <w:szCs w:val="24"/>
        </w:rPr>
        <w:t xml:space="preserve"> brought to Chabad prior to sundown on Friday</w:t>
      </w:r>
      <w:r w:rsidR="00667D6F">
        <w:rPr>
          <w:i/>
          <w:iCs/>
          <w:sz w:val="24"/>
          <w:szCs w:val="24"/>
        </w:rPr>
        <w:t>.</w:t>
      </w:r>
    </w:p>
    <w:p w:rsidR="00DA07D7" w:rsidRPr="009F451A" w:rsidRDefault="00DA07D7" w:rsidP="00EA550B">
      <w:pPr>
        <w:rPr>
          <w:sz w:val="24"/>
          <w:szCs w:val="24"/>
        </w:rPr>
      </w:pPr>
    </w:p>
    <w:p w:rsidR="00DA07D7" w:rsidRPr="009F451A" w:rsidRDefault="00DA07D7" w:rsidP="00EA550B">
      <w:pPr>
        <w:rPr>
          <w:b/>
          <w:bCs/>
          <w:sz w:val="24"/>
          <w:szCs w:val="24"/>
        </w:rPr>
      </w:pPr>
      <w:r w:rsidRPr="009F451A">
        <w:rPr>
          <w:b/>
          <w:bCs/>
          <w:sz w:val="24"/>
          <w:szCs w:val="24"/>
        </w:rPr>
        <w:t>Catering Options:</w:t>
      </w:r>
    </w:p>
    <w:p w:rsidR="00DA07D7" w:rsidRPr="009F451A" w:rsidRDefault="00DA07D7" w:rsidP="00EA550B">
      <w:pPr>
        <w:rPr>
          <w:sz w:val="24"/>
          <w:szCs w:val="24"/>
        </w:rPr>
      </w:pPr>
      <w:r w:rsidRPr="009F451A">
        <w:rPr>
          <w:sz w:val="24"/>
          <w:szCs w:val="24"/>
        </w:rPr>
        <w:t>All food and liquor served must meet the kosher standards of the Chabad Jewish Center.  Here is a list of some of the establishments we have used in the past:</w:t>
      </w:r>
    </w:p>
    <w:p w:rsidR="00E858FC" w:rsidRPr="009F451A" w:rsidRDefault="00E858FC" w:rsidP="003F0164">
      <w:pPr>
        <w:spacing w:after="0" w:line="240" w:lineRule="auto"/>
        <w:rPr>
          <w:b/>
          <w:bCs/>
          <w:sz w:val="24"/>
          <w:szCs w:val="24"/>
        </w:rPr>
      </w:pPr>
    </w:p>
    <w:p w:rsidR="00E858FC" w:rsidRPr="009F451A" w:rsidRDefault="00E858FC" w:rsidP="003F0164">
      <w:pPr>
        <w:spacing w:after="0" w:line="240" w:lineRule="auto"/>
        <w:rPr>
          <w:b/>
          <w:bCs/>
          <w:sz w:val="24"/>
          <w:szCs w:val="24"/>
        </w:rPr>
        <w:sectPr w:rsidR="00E858FC" w:rsidRPr="009F451A" w:rsidSect="00C0241D">
          <w:type w:val="continuous"/>
          <w:pgSz w:w="12240" w:h="15840" w:code="1"/>
          <w:pgMar w:top="1152" w:right="1440" w:bottom="1152" w:left="1440" w:header="720" w:footer="720" w:gutter="0"/>
          <w:paperSrc w:first="1" w:other="1"/>
          <w:cols w:space="720"/>
          <w:docGrid w:linePitch="299"/>
        </w:sectPr>
      </w:pPr>
    </w:p>
    <w:p w:rsidR="003F0164" w:rsidRPr="00667D6F" w:rsidRDefault="003F0164" w:rsidP="003F0164">
      <w:pPr>
        <w:spacing w:after="0" w:line="240" w:lineRule="auto"/>
        <w:rPr>
          <w:b/>
          <w:bCs/>
          <w:sz w:val="23"/>
          <w:szCs w:val="23"/>
        </w:rPr>
      </w:pPr>
      <w:r w:rsidRPr="00667D6F">
        <w:rPr>
          <w:b/>
          <w:bCs/>
          <w:sz w:val="23"/>
          <w:szCs w:val="23"/>
        </w:rPr>
        <w:t>Evergreen Kosher Market:</w:t>
      </w:r>
    </w:p>
    <w:p w:rsidR="003F0164" w:rsidRPr="00667D6F" w:rsidRDefault="003F0164" w:rsidP="003F0164">
      <w:pPr>
        <w:spacing w:after="0" w:line="240" w:lineRule="auto"/>
        <w:rPr>
          <w:sz w:val="23"/>
          <w:szCs w:val="23"/>
        </w:rPr>
      </w:pPr>
      <w:r w:rsidRPr="00667D6F">
        <w:rPr>
          <w:sz w:val="23"/>
          <w:szCs w:val="23"/>
        </w:rPr>
        <w:t>59 NY-59, Monsey, NY 10952</w:t>
      </w:r>
    </w:p>
    <w:p w:rsidR="003F0164" w:rsidRPr="00667D6F" w:rsidRDefault="00667D6F" w:rsidP="003F0164">
      <w:pPr>
        <w:spacing w:after="0" w:line="240" w:lineRule="auto"/>
        <w:rPr>
          <w:sz w:val="23"/>
          <w:szCs w:val="23"/>
        </w:rPr>
      </w:pPr>
      <w:hyperlink r:id="rId8" w:tooltip="Call via Hangouts" w:history="1">
        <w:r w:rsidR="003F0164" w:rsidRPr="00667D6F">
          <w:rPr>
            <w:sz w:val="23"/>
            <w:szCs w:val="23"/>
          </w:rPr>
          <w:t>(845) 352-4400</w:t>
        </w:r>
      </w:hyperlink>
      <w:r w:rsidR="003F0164" w:rsidRPr="00667D6F">
        <w:rPr>
          <w:sz w:val="23"/>
          <w:szCs w:val="23"/>
        </w:rPr>
        <w:t xml:space="preserve"> </w:t>
      </w:r>
    </w:p>
    <w:p w:rsidR="003F0164" w:rsidRPr="00667D6F" w:rsidRDefault="00667D6F" w:rsidP="003F0164">
      <w:pPr>
        <w:spacing w:after="0" w:line="240" w:lineRule="auto"/>
        <w:rPr>
          <w:sz w:val="23"/>
          <w:szCs w:val="23"/>
        </w:rPr>
      </w:pPr>
      <w:hyperlink r:id="rId9" w:history="1">
        <w:r w:rsidR="003F0164" w:rsidRPr="00667D6F">
          <w:rPr>
            <w:sz w:val="23"/>
            <w:szCs w:val="23"/>
          </w:rPr>
          <w:t>www.evergreenkosher.com</w:t>
        </w:r>
      </w:hyperlink>
      <w:r w:rsidR="003F0164" w:rsidRPr="00667D6F">
        <w:rPr>
          <w:sz w:val="23"/>
          <w:szCs w:val="23"/>
        </w:rPr>
        <w:t xml:space="preserve"> </w:t>
      </w:r>
    </w:p>
    <w:p w:rsidR="00DA07D7" w:rsidRPr="00667D6F" w:rsidRDefault="00DA07D7" w:rsidP="003F0164">
      <w:pPr>
        <w:spacing w:after="0" w:line="240" w:lineRule="auto"/>
        <w:rPr>
          <w:sz w:val="23"/>
          <w:szCs w:val="23"/>
        </w:rPr>
      </w:pPr>
      <w:r w:rsidRPr="00667D6F">
        <w:rPr>
          <w:sz w:val="23"/>
          <w:szCs w:val="23"/>
        </w:rPr>
        <w:t>(</w:t>
      </w:r>
      <w:proofErr w:type="gramStart"/>
      <w:r w:rsidR="003F0164" w:rsidRPr="00667D6F">
        <w:rPr>
          <w:sz w:val="23"/>
          <w:szCs w:val="23"/>
        </w:rPr>
        <w:t>they</w:t>
      </w:r>
      <w:proofErr w:type="gramEnd"/>
      <w:r w:rsidR="003F0164" w:rsidRPr="00667D6F">
        <w:rPr>
          <w:sz w:val="23"/>
          <w:szCs w:val="23"/>
        </w:rPr>
        <w:t xml:space="preserve"> also do</w:t>
      </w:r>
      <w:r w:rsidRPr="00667D6F">
        <w:rPr>
          <w:sz w:val="23"/>
          <w:szCs w:val="23"/>
        </w:rPr>
        <w:t xml:space="preserve"> cakes)</w:t>
      </w:r>
    </w:p>
    <w:p w:rsidR="00DA07D7" w:rsidRPr="00667D6F" w:rsidRDefault="00DA07D7" w:rsidP="00DA07D7">
      <w:pPr>
        <w:spacing w:after="0" w:line="240" w:lineRule="auto"/>
        <w:rPr>
          <w:rFonts w:ascii="Times New Roman" w:eastAsia="Times New Roman" w:hAnsi="Times New Roman" w:cs="Times New Roman"/>
          <w:sz w:val="23"/>
          <w:szCs w:val="23"/>
        </w:rPr>
      </w:pPr>
    </w:p>
    <w:p w:rsidR="003F0164" w:rsidRPr="00667D6F" w:rsidRDefault="003F0164" w:rsidP="00DA07D7">
      <w:pPr>
        <w:spacing w:after="0" w:line="240" w:lineRule="auto"/>
        <w:rPr>
          <w:rFonts w:ascii="Arial" w:eastAsia="Times New Roman" w:hAnsi="Arial" w:cs="Arial"/>
          <w:color w:val="000000"/>
          <w:sz w:val="23"/>
          <w:szCs w:val="23"/>
        </w:rPr>
      </w:pPr>
    </w:p>
    <w:p w:rsidR="003F0164" w:rsidRPr="00667D6F" w:rsidRDefault="003F0164" w:rsidP="00DA07D7">
      <w:pPr>
        <w:spacing w:after="0" w:line="240" w:lineRule="auto"/>
        <w:rPr>
          <w:sz w:val="23"/>
          <w:szCs w:val="23"/>
        </w:rPr>
      </w:pPr>
      <w:r w:rsidRPr="00667D6F">
        <w:rPr>
          <w:b/>
          <w:bCs/>
          <w:sz w:val="23"/>
          <w:szCs w:val="23"/>
        </w:rPr>
        <w:t>Bubbas Bagel</w:t>
      </w:r>
      <w:proofErr w:type="gramStart"/>
      <w:r w:rsidRPr="00667D6F">
        <w:rPr>
          <w:b/>
          <w:bCs/>
          <w:sz w:val="23"/>
          <w:szCs w:val="23"/>
        </w:rPr>
        <w:t>:</w:t>
      </w:r>
      <w:proofErr w:type="gramEnd"/>
      <w:r w:rsidRPr="00667D6F">
        <w:rPr>
          <w:b/>
          <w:bCs/>
          <w:sz w:val="23"/>
          <w:szCs w:val="23"/>
        </w:rPr>
        <w:br/>
      </w:r>
      <w:r w:rsidRPr="00667D6F">
        <w:rPr>
          <w:sz w:val="23"/>
          <w:szCs w:val="23"/>
        </w:rPr>
        <w:t>Wesley Hills Plaza 455 Route 306 </w:t>
      </w:r>
      <w:r w:rsidRPr="00667D6F">
        <w:rPr>
          <w:sz w:val="23"/>
          <w:szCs w:val="23"/>
        </w:rPr>
        <w:br/>
        <w:t>Wesley Hills, NY 10952</w:t>
      </w:r>
    </w:p>
    <w:p w:rsidR="00DA07D7" w:rsidRPr="00667D6F" w:rsidRDefault="003F0164" w:rsidP="00C821EE">
      <w:pPr>
        <w:shd w:val="clear" w:color="auto" w:fill="FFFFFF"/>
        <w:spacing w:after="225" w:line="240" w:lineRule="auto"/>
        <w:outlineLvl w:val="2"/>
        <w:rPr>
          <w:sz w:val="23"/>
          <w:szCs w:val="23"/>
        </w:rPr>
      </w:pPr>
      <w:r w:rsidRPr="00667D6F">
        <w:rPr>
          <w:sz w:val="23"/>
          <w:szCs w:val="23"/>
        </w:rPr>
        <w:t>845-362-1019</w:t>
      </w:r>
      <w:r w:rsidRPr="00667D6F">
        <w:rPr>
          <w:sz w:val="23"/>
          <w:szCs w:val="23"/>
        </w:rPr>
        <w:br/>
        <w:t xml:space="preserve">www.bubbasbagel.com </w:t>
      </w:r>
      <w:r w:rsidR="00C821EE" w:rsidRPr="00667D6F">
        <w:rPr>
          <w:sz w:val="23"/>
          <w:szCs w:val="23"/>
        </w:rPr>
        <w:br/>
      </w:r>
      <w:r w:rsidR="00DA07D7" w:rsidRPr="00667D6F">
        <w:rPr>
          <w:sz w:val="23"/>
          <w:szCs w:val="23"/>
        </w:rPr>
        <w:t>(</w:t>
      </w:r>
      <w:r w:rsidRPr="00667D6F">
        <w:rPr>
          <w:sz w:val="23"/>
          <w:szCs w:val="23"/>
        </w:rPr>
        <w:t xml:space="preserve">they </w:t>
      </w:r>
      <w:r w:rsidR="00DA07D7" w:rsidRPr="00667D6F">
        <w:rPr>
          <w:sz w:val="23"/>
          <w:szCs w:val="23"/>
        </w:rPr>
        <w:t>also do cakes)</w:t>
      </w:r>
    </w:p>
    <w:p w:rsidR="00DA07D7" w:rsidRPr="00667D6F" w:rsidRDefault="00DA07D7" w:rsidP="00DA07D7">
      <w:pPr>
        <w:spacing w:after="0" w:line="240" w:lineRule="auto"/>
        <w:rPr>
          <w:rFonts w:ascii="Times New Roman" w:eastAsia="Times New Roman" w:hAnsi="Times New Roman" w:cs="Times New Roman"/>
          <w:sz w:val="23"/>
          <w:szCs w:val="23"/>
        </w:rPr>
      </w:pPr>
    </w:p>
    <w:p w:rsidR="003F0164" w:rsidRPr="00667D6F" w:rsidRDefault="003F0164" w:rsidP="00DA07D7">
      <w:pPr>
        <w:spacing w:after="0" w:line="240" w:lineRule="auto"/>
        <w:rPr>
          <w:b/>
          <w:bCs/>
          <w:sz w:val="23"/>
          <w:szCs w:val="23"/>
        </w:rPr>
      </w:pPr>
      <w:r w:rsidRPr="00667D6F">
        <w:rPr>
          <w:b/>
          <w:bCs/>
          <w:sz w:val="23"/>
          <w:szCs w:val="23"/>
        </w:rPr>
        <w:t>G.O. Kosher Catering:</w:t>
      </w:r>
    </w:p>
    <w:p w:rsidR="003F0164" w:rsidRPr="00667D6F" w:rsidRDefault="003F0164" w:rsidP="00DA07D7">
      <w:pPr>
        <w:spacing w:after="0" w:line="240" w:lineRule="auto"/>
        <w:rPr>
          <w:sz w:val="23"/>
          <w:szCs w:val="23"/>
        </w:rPr>
      </w:pPr>
      <w:r w:rsidRPr="00667D6F">
        <w:rPr>
          <w:sz w:val="23"/>
          <w:szCs w:val="23"/>
        </w:rPr>
        <w:t xml:space="preserve">41 South </w:t>
      </w:r>
      <w:proofErr w:type="spellStart"/>
      <w:r w:rsidRPr="00667D6F">
        <w:rPr>
          <w:sz w:val="23"/>
          <w:szCs w:val="23"/>
        </w:rPr>
        <w:t>Moger</w:t>
      </w:r>
      <w:proofErr w:type="spellEnd"/>
      <w:r w:rsidRPr="00667D6F">
        <w:rPr>
          <w:sz w:val="23"/>
          <w:szCs w:val="23"/>
        </w:rPr>
        <w:t xml:space="preserve"> Avenue</w:t>
      </w:r>
      <w:r w:rsidRPr="00667D6F">
        <w:rPr>
          <w:sz w:val="23"/>
          <w:szCs w:val="23"/>
        </w:rPr>
        <w:br/>
        <w:t xml:space="preserve">Mt </w:t>
      </w:r>
      <w:proofErr w:type="spellStart"/>
      <w:r w:rsidRPr="00667D6F">
        <w:rPr>
          <w:sz w:val="23"/>
          <w:szCs w:val="23"/>
        </w:rPr>
        <w:t>Kisco</w:t>
      </w:r>
      <w:proofErr w:type="spellEnd"/>
      <w:r w:rsidRPr="00667D6F">
        <w:rPr>
          <w:sz w:val="23"/>
          <w:szCs w:val="23"/>
        </w:rPr>
        <w:t>, NY 10549</w:t>
      </w:r>
    </w:p>
    <w:p w:rsidR="003F0164" w:rsidRPr="00667D6F" w:rsidRDefault="003F0164" w:rsidP="003F0164">
      <w:pPr>
        <w:spacing w:after="0" w:line="240" w:lineRule="auto"/>
        <w:rPr>
          <w:sz w:val="23"/>
          <w:szCs w:val="23"/>
        </w:rPr>
      </w:pPr>
      <w:r w:rsidRPr="00667D6F">
        <w:rPr>
          <w:sz w:val="23"/>
          <w:szCs w:val="23"/>
        </w:rPr>
        <w:t>914-242-4663 (or 4665)</w:t>
      </w:r>
    </w:p>
    <w:p w:rsidR="003F0164" w:rsidRPr="00667D6F" w:rsidRDefault="00CB3911" w:rsidP="00DA07D7">
      <w:pPr>
        <w:spacing w:after="0" w:line="240" w:lineRule="auto"/>
        <w:rPr>
          <w:sz w:val="23"/>
          <w:szCs w:val="23"/>
        </w:rPr>
      </w:pPr>
      <w:r w:rsidRPr="00667D6F">
        <w:rPr>
          <w:sz w:val="23"/>
          <w:szCs w:val="23"/>
        </w:rPr>
        <w:t>www.gokoshercatering.com</w:t>
      </w:r>
    </w:p>
    <w:p w:rsidR="00CB3911" w:rsidRPr="00667D6F" w:rsidRDefault="00CB3911" w:rsidP="00DA07D7">
      <w:pPr>
        <w:spacing w:after="0" w:line="240" w:lineRule="auto"/>
        <w:rPr>
          <w:i/>
          <w:iCs/>
          <w:sz w:val="23"/>
          <w:szCs w:val="23"/>
        </w:rPr>
      </w:pPr>
      <w:r w:rsidRPr="00667D6F">
        <w:rPr>
          <w:i/>
          <w:iCs/>
          <w:sz w:val="23"/>
          <w:szCs w:val="23"/>
        </w:rPr>
        <w:t>(Mention Chabad of Yorktown to receive a discount)</w:t>
      </w:r>
    </w:p>
    <w:p w:rsidR="003F0164" w:rsidRPr="00667D6F" w:rsidRDefault="003F0164" w:rsidP="00DA07D7">
      <w:pPr>
        <w:spacing w:after="0" w:line="240" w:lineRule="auto"/>
        <w:rPr>
          <w:sz w:val="23"/>
          <w:szCs w:val="23"/>
        </w:rPr>
      </w:pPr>
    </w:p>
    <w:p w:rsidR="00F97401" w:rsidRPr="00667D6F" w:rsidRDefault="00F97401" w:rsidP="00F97401">
      <w:pPr>
        <w:spacing w:after="0" w:line="240" w:lineRule="auto"/>
        <w:rPr>
          <w:b/>
          <w:bCs/>
          <w:sz w:val="23"/>
          <w:szCs w:val="23"/>
        </w:rPr>
      </w:pPr>
      <w:r w:rsidRPr="00667D6F">
        <w:rPr>
          <w:b/>
          <w:bCs/>
          <w:sz w:val="23"/>
          <w:szCs w:val="23"/>
        </w:rPr>
        <w:t>Riverdale Kosher Market:</w:t>
      </w:r>
    </w:p>
    <w:p w:rsidR="00F97401" w:rsidRPr="00667D6F" w:rsidRDefault="00F97401" w:rsidP="00DA07D7">
      <w:pPr>
        <w:spacing w:after="0" w:line="240" w:lineRule="auto"/>
        <w:rPr>
          <w:sz w:val="23"/>
          <w:szCs w:val="23"/>
        </w:rPr>
      </w:pPr>
      <w:r w:rsidRPr="00667D6F">
        <w:rPr>
          <w:sz w:val="23"/>
          <w:szCs w:val="23"/>
        </w:rPr>
        <w:t xml:space="preserve">5683 Riverdale Ave # 100, </w:t>
      </w:r>
      <w:r w:rsidR="00C821EE" w:rsidRPr="00667D6F">
        <w:rPr>
          <w:sz w:val="23"/>
          <w:szCs w:val="23"/>
        </w:rPr>
        <w:br/>
      </w:r>
      <w:r w:rsidRPr="00667D6F">
        <w:rPr>
          <w:sz w:val="23"/>
          <w:szCs w:val="23"/>
        </w:rPr>
        <w:t>Bronx, NY 10471</w:t>
      </w:r>
    </w:p>
    <w:p w:rsidR="00F97401" w:rsidRPr="00667D6F" w:rsidRDefault="00F97401" w:rsidP="00DA07D7">
      <w:pPr>
        <w:spacing w:after="0" w:line="240" w:lineRule="auto"/>
        <w:rPr>
          <w:sz w:val="23"/>
          <w:szCs w:val="23"/>
        </w:rPr>
      </w:pPr>
      <w:r w:rsidRPr="00667D6F">
        <w:rPr>
          <w:sz w:val="23"/>
          <w:szCs w:val="23"/>
        </w:rPr>
        <w:t>(718) 884-2222</w:t>
      </w:r>
    </w:p>
    <w:p w:rsidR="00F97401" w:rsidRPr="00667D6F" w:rsidRDefault="00F97401" w:rsidP="00F97401">
      <w:pPr>
        <w:spacing w:after="0" w:line="240" w:lineRule="auto"/>
        <w:rPr>
          <w:sz w:val="23"/>
          <w:szCs w:val="23"/>
        </w:rPr>
      </w:pPr>
      <w:r w:rsidRPr="00667D6F">
        <w:rPr>
          <w:sz w:val="23"/>
          <w:szCs w:val="23"/>
        </w:rPr>
        <w:t>www.riverdalekoshermarket.com</w:t>
      </w:r>
    </w:p>
    <w:p w:rsidR="003F0164" w:rsidRPr="00667D6F" w:rsidRDefault="003F0164" w:rsidP="00DA07D7">
      <w:pPr>
        <w:spacing w:after="0" w:line="240" w:lineRule="auto"/>
        <w:rPr>
          <w:sz w:val="23"/>
          <w:szCs w:val="23"/>
        </w:rPr>
      </w:pPr>
    </w:p>
    <w:p w:rsidR="00DA07D7" w:rsidRPr="00667D6F" w:rsidRDefault="00DA07D7" w:rsidP="00DA07D7">
      <w:pPr>
        <w:spacing w:after="0" w:line="240" w:lineRule="auto"/>
        <w:rPr>
          <w:rFonts w:ascii="Times New Roman" w:eastAsia="Times New Roman" w:hAnsi="Times New Roman" w:cs="Times New Roman"/>
          <w:sz w:val="23"/>
          <w:szCs w:val="23"/>
        </w:rPr>
      </w:pPr>
    </w:p>
    <w:p w:rsidR="00F97401" w:rsidRPr="00667D6F" w:rsidRDefault="00F97401" w:rsidP="00F97401">
      <w:pPr>
        <w:spacing w:after="0" w:line="240" w:lineRule="auto"/>
        <w:rPr>
          <w:b/>
          <w:bCs/>
          <w:sz w:val="23"/>
          <w:szCs w:val="23"/>
        </w:rPr>
      </w:pPr>
      <w:proofErr w:type="spellStart"/>
      <w:r w:rsidRPr="00667D6F">
        <w:rPr>
          <w:b/>
          <w:bCs/>
          <w:sz w:val="23"/>
          <w:szCs w:val="23"/>
        </w:rPr>
        <w:t>Riki's</w:t>
      </w:r>
      <w:proofErr w:type="spellEnd"/>
      <w:r w:rsidRPr="00667D6F">
        <w:rPr>
          <w:b/>
          <w:bCs/>
          <w:sz w:val="23"/>
          <w:szCs w:val="23"/>
        </w:rPr>
        <w:t xml:space="preserve"> Kitchen - Kosher Catering:</w:t>
      </w:r>
    </w:p>
    <w:p w:rsidR="00F97401" w:rsidRPr="00667D6F" w:rsidRDefault="00F97401" w:rsidP="00F97401">
      <w:pPr>
        <w:spacing w:after="0" w:line="240" w:lineRule="auto"/>
        <w:rPr>
          <w:sz w:val="23"/>
          <w:szCs w:val="23"/>
        </w:rPr>
      </w:pPr>
      <w:r w:rsidRPr="00667D6F">
        <w:rPr>
          <w:sz w:val="23"/>
          <w:szCs w:val="23"/>
        </w:rPr>
        <w:t>Yonkers, NY</w:t>
      </w:r>
    </w:p>
    <w:p w:rsidR="00F97401" w:rsidRPr="00667D6F" w:rsidRDefault="00F97401" w:rsidP="00DA07D7">
      <w:pPr>
        <w:spacing w:after="0" w:line="240" w:lineRule="auto"/>
        <w:rPr>
          <w:sz w:val="23"/>
          <w:szCs w:val="23"/>
        </w:rPr>
      </w:pPr>
      <w:r w:rsidRPr="00667D6F">
        <w:rPr>
          <w:sz w:val="23"/>
          <w:szCs w:val="23"/>
        </w:rPr>
        <w:t>(917) 806-8152</w:t>
      </w:r>
    </w:p>
    <w:p w:rsidR="00F97401" w:rsidRPr="00667D6F" w:rsidRDefault="00F97401" w:rsidP="00DA07D7">
      <w:pPr>
        <w:spacing w:after="0" w:line="240" w:lineRule="auto"/>
        <w:rPr>
          <w:sz w:val="23"/>
          <w:szCs w:val="23"/>
        </w:rPr>
      </w:pPr>
      <w:r w:rsidRPr="00667D6F">
        <w:rPr>
          <w:sz w:val="23"/>
          <w:szCs w:val="23"/>
        </w:rPr>
        <w:t>www.rikiskitchen.com</w:t>
      </w:r>
    </w:p>
    <w:p w:rsidR="00DA07D7" w:rsidRPr="00667D6F" w:rsidRDefault="00DA07D7" w:rsidP="00DA07D7">
      <w:pPr>
        <w:spacing w:after="0" w:line="240" w:lineRule="auto"/>
        <w:rPr>
          <w:sz w:val="23"/>
          <w:szCs w:val="23"/>
        </w:rPr>
      </w:pPr>
    </w:p>
    <w:p w:rsidR="00F97401" w:rsidRPr="00667D6F" w:rsidRDefault="00F97401" w:rsidP="00DA07D7">
      <w:pPr>
        <w:spacing w:after="0" w:line="240" w:lineRule="auto"/>
        <w:rPr>
          <w:rFonts w:ascii="Arial" w:eastAsia="Times New Roman" w:hAnsi="Arial" w:cs="Arial"/>
          <w:color w:val="000000"/>
          <w:sz w:val="17"/>
          <w:szCs w:val="17"/>
        </w:rPr>
      </w:pPr>
    </w:p>
    <w:p w:rsidR="00F97401" w:rsidRPr="00667D6F" w:rsidRDefault="00F97401" w:rsidP="00DA07D7">
      <w:pPr>
        <w:spacing w:after="0" w:line="240" w:lineRule="auto"/>
        <w:rPr>
          <w:b/>
          <w:bCs/>
          <w:sz w:val="23"/>
          <w:szCs w:val="23"/>
        </w:rPr>
      </w:pPr>
      <w:r w:rsidRPr="00667D6F">
        <w:rPr>
          <w:b/>
          <w:bCs/>
          <w:sz w:val="23"/>
          <w:szCs w:val="23"/>
        </w:rPr>
        <w:t>Eden Wok Chinese Restaurant:</w:t>
      </w:r>
    </w:p>
    <w:p w:rsidR="00F97401" w:rsidRPr="00667D6F" w:rsidRDefault="00F97401" w:rsidP="00DA07D7">
      <w:pPr>
        <w:spacing w:after="0" w:line="240" w:lineRule="auto"/>
        <w:rPr>
          <w:sz w:val="23"/>
          <w:szCs w:val="23"/>
        </w:rPr>
      </w:pPr>
      <w:r w:rsidRPr="00667D6F">
        <w:rPr>
          <w:sz w:val="23"/>
          <w:szCs w:val="23"/>
        </w:rPr>
        <w:t xml:space="preserve">1327 North Ave, </w:t>
      </w:r>
      <w:r w:rsidR="00953C7F" w:rsidRPr="00667D6F">
        <w:rPr>
          <w:sz w:val="23"/>
          <w:szCs w:val="23"/>
        </w:rPr>
        <w:br/>
      </w:r>
      <w:r w:rsidRPr="00667D6F">
        <w:rPr>
          <w:sz w:val="23"/>
          <w:szCs w:val="23"/>
        </w:rPr>
        <w:t xml:space="preserve">New Rochelle, NY 10804 </w:t>
      </w:r>
    </w:p>
    <w:p w:rsidR="00F97401" w:rsidRPr="00667D6F" w:rsidRDefault="00F97401" w:rsidP="00DA07D7">
      <w:pPr>
        <w:spacing w:after="0" w:line="240" w:lineRule="auto"/>
        <w:rPr>
          <w:sz w:val="23"/>
          <w:szCs w:val="23"/>
        </w:rPr>
      </w:pPr>
      <w:r w:rsidRPr="00667D6F">
        <w:rPr>
          <w:sz w:val="23"/>
          <w:szCs w:val="23"/>
        </w:rPr>
        <w:t>www.edenwoknr.com</w:t>
      </w:r>
    </w:p>
    <w:p w:rsidR="00A600A7" w:rsidRPr="00667D6F" w:rsidRDefault="00667D6F" w:rsidP="00F97401">
      <w:pPr>
        <w:rPr>
          <w:sz w:val="23"/>
          <w:szCs w:val="23"/>
        </w:rPr>
      </w:pPr>
      <w:hyperlink r:id="rId10" w:tooltip="Call via Hangouts" w:history="1">
        <w:r w:rsidR="00F97401" w:rsidRPr="00667D6F">
          <w:rPr>
            <w:sz w:val="23"/>
            <w:szCs w:val="23"/>
          </w:rPr>
          <w:t>(914) 637-9363</w:t>
        </w:r>
      </w:hyperlink>
    </w:p>
    <w:p w:rsidR="002E433F" w:rsidRPr="00667D6F" w:rsidRDefault="002E433F" w:rsidP="00F97401">
      <w:pPr>
        <w:rPr>
          <w:sz w:val="7"/>
          <w:szCs w:val="7"/>
        </w:rPr>
      </w:pPr>
      <w:bookmarkStart w:id="0" w:name="_GoBack"/>
    </w:p>
    <w:bookmarkEnd w:id="0"/>
    <w:p w:rsidR="002E433F" w:rsidRPr="00667D6F" w:rsidRDefault="00667D6F" w:rsidP="002E433F">
      <w:pPr>
        <w:spacing w:after="0" w:line="240" w:lineRule="auto"/>
        <w:rPr>
          <w:sz w:val="23"/>
          <w:szCs w:val="23"/>
        </w:rPr>
      </w:pPr>
      <w:r w:rsidRPr="00667D6F">
        <w:rPr>
          <w:sz w:val="23"/>
          <w:szCs w:val="23"/>
        </w:rPr>
        <w:fldChar w:fldCharType="begin"/>
      </w:r>
      <w:r w:rsidRPr="00667D6F">
        <w:rPr>
          <w:sz w:val="23"/>
          <w:szCs w:val="23"/>
        </w:rPr>
        <w:instrText xml:space="preserve"> HYPERLINK "https://www.yelp.com/biz/glauber-bakery-and-catering-spring-valley" </w:instrText>
      </w:r>
      <w:r w:rsidRPr="00667D6F">
        <w:rPr>
          <w:sz w:val="23"/>
          <w:szCs w:val="23"/>
        </w:rPr>
        <w:fldChar w:fldCharType="separate"/>
      </w:r>
      <w:proofErr w:type="spellStart"/>
      <w:r w:rsidR="002E433F" w:rsidRPr="00667D6F">
        <w:rPr>
          <w:b/>
          <w:bCs/>
          <w:sz w:val="23"/>
          <w:szCs w:val="23"/>
        </w:rPr>
        <w:t>Glauber</w:t>
      </w:r>
      <w:r w:rsidR="00D64A2F" w:rsidRPr="00667D6F">
        <w:rPr>
          <w:b/>
          <w:bCs/>
          <w:sz w:val="23"/>
          <w:szCs w:val="23"/>
        </w:rPr>
        <w:t>’s</w:t>
      </w:r>
      <w:proofErr w:type="spellEnd"/>
      <w:r w:rsidR="002E433F" w:rsidRPr="00667D6F">
        <w:rPr>
          <w:b/>
          <w:bCs/>
          <w:sz w:val="23"/>
          <w:szCs w:val="23"/>
        </w:rPr>
        <w:t xml:space="preserve"> Bakery &amp; Catering</w:t>
      </w:r>
      <w:proofErr w:type="gramStart"/>
      <w:r w:rsidR="002E433F" w:rsidRPr="00667D6F">
        <w:rPr>
          <w:sz w:val="23"/>
          <w:szCs w:val="23"/>
        </w:rPr>
        <w:t>:</w:t>
      </w:r>
      <w:proofErr w:type="gramEnd"/>
      <w:r w:rsidR="002E433F" w:rsidRPr="00667D6F">
        <w:rPr>
          <w:sz w:val="23"/>
          <w:szCs w:val="23"/>
        </w:rPr>
        <w:br/>
        <w:t xml:space="preserve">126 Maple Ave, </w:t>
      </w:r>
      <w:r w:rsidR="00953C7F" w:rsidRPr="00667D6F">
        <w:rPr>
          <w:sz w:val="23"/>
          <w:szCs w:val="23"/>
        </w:rPr>
        <w:br/>
      </w:r>
      <w:r w:rsidR="002E433F" w:rsidRPr="00667D6F">
        <w:rPr>
          <w:sz w:val="23"/>
          <w:szCs w:val="23"/>
        </w:rPr>
        <w:t xml:space="preserve">Spring Valley, NY 10977 </w:t>
      </w:r>
      <w:r w:rsidRPr="00667D6F">
        <w:rPr>
          <w:sz w:val="23"/>
          <w:szCs w:val="23"/>
        </w:rPr>
        <w:fldChar w:fldCharType="end"/>
      </w:r>
    </w:p>
    <w:p w:rsidR="00FC5527" w:rsidRPr="00667D6F" w:rsidRDefault="00667D6F" w:rsidP="0091768F">
      <w:pPr>
        <w:spacing w:after="0" w:line="240" w:lineRule="auto"/>
        <w:rPr>
          <w:sz w:val="23"/>
          <w:szCs w:val="23"/>
        </w:rPr>
      </w:pPr>
      <w:hyperlink r:id="rId11" w:tooltip="Call via Hangouts" w:history="1">
        <w:r w:rsidR="002E433F" w:rsidRPr="00667D6F">
          <w:rPr>
            <w:sz w:val="23"/>
            <w:szCs w:val="23"/>
          </w:rPr>
          <w:t>(845) 352-4683</w:t>
        </w:r>
      </w:hyperlink>
    </w:p>
    <w:sectPr w:rsidR="00FC5527" w:rsidRPr="00667D6F" w:rsidSect="00C821EE">
      <w:type w:val="continuous"/>
      <w:pgSz w:w="12240" w:h="15840" w:code="1"/>
      <w:pgMar w:top="1440" w:right="1440" w:bottom="1440" w:left="1440" w:header="720" w:footer="720" w:gutter="0"/>
      <w:paperSrc w:first="1" w:other="1"/>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1"/>
    <w:lvl w:ilvl="0">
      <w:start w:val="1"/>
      <w:numFmt w:val="bullet"/>
      <w:lvlText w:val="q"/>
      <w:lvlJc w:val="left"/>
      <w:pPr>
        <w:tabs>
          <w:tab w:val="num" w:pos="720"/>
        </w:tabs>
        <w:ind w:left="720" w:hanging="360"/>
      </w:pPr>
      <w:rPr>
        <w:rFonts w:ascii="Wingdings" w:hAnsi="Wingdings"/>
        <w:sz w:val="16"/>
      </w:rPr>
    </w:lvl>
  </w:abstractNum>
  <w:abstractNum w:abstractNumId="1" w15:restartNumberingAfterBreak="0">
    <w:nsid w:val="081C41CB"/>
    <w:multiLevelType w:val="hybridMultilevel"/>
    <w:tmpl w:val="6D70D430"/>
    <w:lvl w:ilvl="0" w:tplc="04090007">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26414864"/>
    <w:multiLevelType w:val="hybridMultilevel"/>
    <w:tmpl w:val="E5E0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74E9B"/>
    <w:multiLevelType w:val="hybridMultilevel"/>
    <w:tmpl w:val="8A765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55476"/>
    <w:multiLevelType w:val="hybridMultilevel"/>
    <w:tmpl w:val="E95C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C232A6"/>
    <w:multiLevelType w:val="hybridMultilevel"/>
    <w:tmpl w:val="9CC4B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9543DE"/>
    <w:multiLevelType w:val="hybridMultilevel"/>
    <w:tmpl w:val="C64E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0A536E"/>
    <w:multiLevelType w:val="hybridMultilevel"/>
    <w:tmpl w:val="E55E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0865CD"/>
    <w:multiLevelType w:val="hybridMultilevel"/>
    <w:tmpl w:val="53CA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9054B"/>
    <w:multiLevelType w:val="hybridMultilevel"/>
    <w:tmpl w:val="6A4E9402"/>
    <w:lvl w:ilvl="0" w:tplc="04090007">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745076F4"/>
    <w:multiLevelType w:val="hybridMultilevel"/>
    <w:tmpl w:val="8898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
  </w:num>
  <w:num w:numId="4">
    <w:abstractNumId w:val="2"/>
  </w:num>
  <w:num w:numId="5">
    <w:abstractNumId w:val="4"/>
  </w:num>
  <w:num w:numId="6">
    <w:abstractNumId w:val="5"/>
  </w:num>
  <w:num w:numId="7">
    <w:abstractNumId w:val="7"/>
  </w:num>
  <w:num w:numId="8">
    <w:abstractNumId w:val="10"/>
  </w:num>
  <w:num w:numId="9">
    <w:abstractNumId w:val="3"/>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DB1"/>
    <w:rsid w:val="000B65AB"/>
    <w:rsid w:val="00175355"/>
    <w:rsid w:val="001F6A06"/>
    <w:rsid w:val="00244C30"/>
    <w:rsid w:val="002C14D4"/>
    <w:rsid w:val="002D0176"/>
    <w:rsid w:val="002D09E4"/>
    <w:rsid w:val="002E433F"/>
    <w:rsid w:val="003356FC"/>
    <w:rsid w:val="00364A17"/>
    <w:rsid w:val="003B6346"/>
    <w:rsid w:val="003F0164"/>
    <w:rsid w:val="004600DB"/>
    <w:rsid w:val="004A3F99"/>
    <w:rsid w:val="004F55E6"/>
    <w:rsid w:val="00523AEE"/>
    <w:rsid w:val="00556FE3"/>
    <w:rsid w:val="005730FF"/>
    <w:rsid w:val="00625E2F"/>
    <w:rsid w:val="00645F0C"/>
    <w:rsid w:val="006473D3"/>
    <w:rsid w:val="00667D6F"/>
    <w:rsid w:val="00695755"/>
    <w:rsid w:val="006E4C23"/>
    <w:rsid w:val="00706B5F"/>
    <w:rsid w:val="007975AF"/>
    <w:rsid w:val="0091768F"/>
    <w:rsid w:val="00953C7F"/>
    <w:rsid w:val="009E4E2D"/>
    <w:rsid w:val="009F451A"/>
    <w:rsid w:val="00A32451"/>
    <w:rsid w:val="00A600A7"/>
    <w:rsid w:val="00A666D3"/>
    <w:rsid w:val="00AD647D"/>
    <w:rsid w:val="00B219E5"/>
    <w:rsid w:val="00B77795"/>
    <w:rsid w:val="00B81D12"/>
    <w:rsid w:val="00C0241D"/>
    <w:rsid w:val="00C07206"/>
    <w:rsid w:val="00C16416"/>
    <w:rsid w:val="00C35450"/>
    <w:rsid w:val="00C821EE"/>
    <w:rsid w:val="00CB2D7E"/>
    <w:rsid w:val="00CB3911"/>
    <w:rsid w:val="00D64A2F"/>
    <w:rsid w:val="00DA07D7"/>
    <w:rsid w:val="00E858FC"/>
    <w:rsid w:val="00EA550B"/>
    <w:rsid w:val="00F97401"/>
    <w:rsid w:val="00FC5527"/>
    <w:rsid w:val="00FD5D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BA2F5-23CA-494E-9B09-B7F281D4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01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7">
    <w:name w:val="heading 7"/>
    <w:basedOn w:val="Normal"/>
    <w:next w:val="Normal"/>
    <w:link w:val="Heading7Char"/>
    <w:uiPriority w:val="9"/>
    <w:semiHidden/>
    <w:unhideWhenUsed/>
    <w:qFormat/>
    <w:rsid w:val="00B219E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219E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0164"/>
    <w:rPr>
      <w:color w:val="0563C1" w:themeColor="hyperlink"/>
      <w:u w:val="single"/>
    </w:rPr>
  </w:style>
  <w:style w:type="character" w:customStyle="1" w:styleId="apple-converted-space">
    <w:name w:val="apple-converted-space"/>
    <w:basedOn w:val="DefaultParagraphFont"/>
    <w:rsid w:val="003F0164"/>
  </w:style>
  <w:style w:type="character" w:customStyle="1" w:styleId="Heading3Char">
    <w:name w:val="Heading 3 Char"/>
    <w:basedOn w:val="DefaultParagraphFont"/>
    <w:link w:val="Heading3"/>
    <w:uiPriority w:val="9"/>
    <w:rsid w:val="003F0164"/>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6473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73D3"/>
    <w:rPr>
      <w:rFonts w:ascii="Segoe UI" w:hAnsi="Segoe UI" w:cs="Segoe UI"/>
      <w:sz w:val="18"/>
      <w:szCs w:val="18"/>
    </w:rPr>
  </w:style>
  <w:style w:type="character" w:styleId="FollowedHyperlink">
    <w:name w:val="FollowedHyperlink"/>
    <w:basedOn w:val="DefaultParagraphFont"/>
    <w:uiPriority w:val="99"/>
    <w:semiHidden/>
    <w:unhideWhenUsed/>
    <w:rsid w:val="002E433F"/>
    <w:rPr>
      <w:color w:val="954F72" w:themeColor="followedHyperlink"/>
      <w:u w:val="single"/>
    </w:rPr>
  </w:style>
  <w:style w:type="paragraph" w:styleId="BodyText">
    <w:name w:val="Body Text"/>
    <w:basedOn w:val="Normal"/>
    <w:link w:val="BodyTextChar"/>
    <w:rsid w:val="002D0176"/>
    <w:pPr>
      <w:suppressAutoHyphens/>
      <w:spacing w:after="0" w:line="240" w:lineRule="auto"/>
    </w:pPr>
    <w:rPr>
      <w:rFonts w:ascii="Times New Roman" w:eastAsia="Times New Roman" w:hAnsi="Times New Roman" w:cs="Times New Roman"/>
      <w:sz w:val="24"/>
      <w:szCs w:val="20"/>
      <w:lang w:eastAsia="ar-SA" w:bidi="ar-SA"/>
    </w:rPr>
  </w:style>
  <w:style w:type="character" w:customStyle="1" w:styleId="BodyTextChar">
    <w:name w:val="Body Text Char"/>
    <w:basedOn w:val="DefaultParagraphFont"/>
    <w:link w:val="BodyText"/>
    <w:rsid w:val="002D0176"/>
    <w:rPr>
      <w:rFonts w:ascii="Times New Roman" w:eastAsia="Times New Roman" w:hAnsi="Times New Roman" w:cs="Times New Roman"/>
      <w:sz w:val="24"/>
      <w:szCs w:val="20"/>
      <w:lang w:eastAsia="ar-SA" w:bidi="ar-SA"/>
    </w:rPr>
  </w:style>
  <w:style w:type="character" w:customStyle="1" w:styleId="Heading7Char">
    <w:name w:val="Heading 7 Char"/>
    <w:basedOn w:val="DefaultParagraphFont"/>
    <w:link w:val="Heading7"/>
    <w:uiPriority w:val="9"/>
    <w:semiHidden/>
    <w:rsid w:val="00B219E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219E5"/>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6957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109757">
      <w:bodyDiv w:val="1"/>
      <w:marLeft w:val="0"/>
      <w:marRight w:val="0"/>
      <w:marTop w:val="0"/>
      <w:marBottom w:val="0"/>
      <w:divBdr>
        <w:top w:val="none" w:sz="0" w:space="0" w:color="auto"/>
        <w:left w:val="none" w:sz="0" w:space="0" w:color="auto"/>
        <w:bottom w:val="none" w:sz="0" w:space="0" w:color="auto"/>
        <w:right w:val="none" w:sz="0" w:space="0" w:color="auto"/>
      </w:divBdr>
    </w:div>
    <w:div w:id="810052045">
      <w:bodyDiv w:val="1"/>
      <w:marLeft w:val="0"/>
      <w:marRight w:val="0"/>
      <w:marTop w:val="0"/>
      <w:marBottom w:val="0"/>
      <w:divBdr>
        <w:top w:val="none" w:sz="0" w:space="0" w:color="auto"/>
        <w:left w:val="none" w:sz="0" w:space="0" w:color="auto"/>
        <w:bottom w:val="none" w:sz="0" w:space="0" w:color="auto"/>
        <w:right w:val="none" w:sz="0" w:space="0" w:color="auto"/>
      </w:divBdr>
    </w:div>
    <w:div w:id="935821295">
      <w:bodyDiv w:val="1"/>
      <w:marLeft w:val="0"/>
      <w:marRight w:val="0"/>
      <w:marTop w:val="0"/>
      <w:marBottom w:val="0"/>
      <w:divBdr>
        <w:top w:val="none" w:sz="0" w:space="0" w:color="auto"/>
        <w:left w:val="none" w:sz="0" w:space="0" w:color="auto"/>
        <w:bottom w:val="none" w:sz="0" w:space="0" w:color="auto"/>
        <w:right w:val="none" w:sz="0" w:space="0" w:color="auto"/>
      </w:divBdr>
    </w:div>
    <w:div w:id="1315646983">
      <w:bodyDiv w:val="1"/>
      <w:marLeft w:val="0"/>
      <w:marRight w:val="0"/>
      <w:marTop w:val="0"/>
      <w:marBottom w:val="0"/>
      <w:divBdr>
        <w:top w:val="none" w:sz="0" w:space="0" w:color="auto"/>
        <w:left w:val="none" w:sz="0" w:space="0" w:color="auto"/>
        <w:bottom w:val="none" w:sz="0" w:space="0" w:color="auto"/>
        <w:right w:val="none" w:sz="0" w:space="0" w:color="auto"/>
      </w:divBdr>
      <w:divsChild>
        <w:div w:id="965043638">
          <w:marLeft w:val="0"/>
          <w:marRight w:val="0"/>
          <w:marTop w:val="0"/>
          <w:marBottom w:val="0"/>
          <w:divBdr>
            <w:top w:val="none" w:sz="0" w:space="0" w:color="auto"/>
            <w:left w:val="none" w:sz="0" w:space="0" w:color="auto"/>
            <w:bottom w:val="none" w:sz="0" w:space="0" w:color="auto"/>
            <w:right w:val="none" w:sz="0" w:space="0" w:color="auto"/>
          </w:divBdr>
        </w:div>
        <w:div w:id="241456630">
          <w:marLeft w:val="0"/>
          <w:marRight w:val="0"/>
          <w:marTop w:val="0"/>
          <w:marBottom w:val="0"/>
          <w:divBdr>
            <w:top w:val="none" w:sz="0" w:space="0" w:color="auto"/>
            <w:left w:val="none" w:sz="0" w:space="0" w:color="auto"/>
            <w:bottom w:val="none" w:sz="0" w:space="0" w:color="auto"/>
            <w:right w:val="none" w:sz="0" w:space="0" w:color="auto"/>
          </w:divBdr>
        </w:div>
        <w:div w:id="1467628330">
          <w:marLeft w:val="0"/>
          <w:marRight w:val="0"/>
          <w:marTop w:val="0"/>
          <w:marBottom w:val="0"/>
          <w:divBdr>
            <w:top w:val="none" w:sz="0" w:space="0" w:color="auto"/>
            <w:left w:val="none" w:sz="0" w:space="0" w:color="auto"/>
            <w:bottom w:val="none" w:sz="0" w:space="0" w:color="auto"/>
            <w:right w:val="none" w:sz="0" w:space="0" w:color="auto"/>
          </w:divBdr>
        </w:div>
        <w:div w:id="1156066723">
          <w:marLeft w:val="0"/>
          <w:marRight w:val="0"/>
          <w:marTop w:val="0"/>
          <w:marBottom w:val="0"/>
          <w:divBdr>
            <w:top w:val="none" w:sz="0" w:space="0" w:color="auto"/>
            <w:left w:val="none" w:sz="0" w:space="0" w:color="auto"/>
            <w:bottom w:val="none" w:sz="0" w:space="0" w:color="auto"/>
            <w:right w:val="none" w:sz="0" w:space="0" w:color="auto"/>
          </w:divBdr>
        </w:div>
      </w:divsChild>
    </w:div>
    <w:div w:id="181594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javascript:void(0)" TargetMode="External"/><Relationship Id="rId5" Type="http://schemas.openxmlformats.org/officeDocument/2006/relationships/webSettings" Target="webSettings.xml"/><Relationship Id="rId10"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hyperlink" Target="http://www.evergreenkosh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77B08-F17C-49EB-8B5C-93F7BC90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5</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Chabad</dc:creator>
  <cp:keywords/>
  <dc:description/>
  <cp:lastModifiedBy>Chabad</cp:lastModifiedBy>
  <cp:revision>17</cp:revision>
  <cp:lastPrinted>2016-11-01T03:48:00Z</cp:lastPrinted>
  <dcterms:created xsi:type="dcterms:W3CDTF">2016-10-31T17:11:00Z</dcterms:created>
  <dcterms:modified xsi:type="dcterms:W3CDTF">2016-11-04T19:31:00Z</dcterms:modified>
</cp:coreProperties>
</file>