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1. Tanya ch. 37. How Tzedakah is THE mitzvah because it trasforms real material matter into holiness which is the goul of creation.</w:t>
      </w:r>
    </w:p>
    <w:p w:rsidR="00000000" w:rsidDel="00000000" w:rsidP="00000000" w:rsidRDefault="00000000" w:rsidRPr="00000000" w14:paraId="00000002">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2. "Mishpat Utzedakah" that the true sense of Tzedakah is when a person calculates how much he needs (the minimal) and then gives the rest to Tzedakah.</w:t>
      </w:r>
    </w:p>
    <w:p w:rsidR="00000000" w:rsidDel="00000000" w:rsidP="00000000" w:rsidRDefault="00000000" w:rsidRPr="00000000" w14:paraId="00000003">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3. Why did Hashem create poor and rich only to have Chesed in the world, in other words the poor guy is suffering only that YOU should have a Mitzvah, the Achrayus of that.</w:t>
      </w:r>
    </w:p>
    <w:p w:rsidR="00000000" w:rsidDel="00000000" w:rsidP="00000000" w:rsidRDefault="00000000" w:rsidRPr="00000000" w14:paraId="00000004">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4. When you give you get, ubechanuni na bezot</w:t>
      </w:r>
    </w:p>
    <w:p w:rsidR="00000000" w:rsidDel="00000000" w:rsidP="00000000" w:rsidRDefault="00000000" w:rsidRPr="00000000" w14:paraId="00000005">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5. You're supposed to give 10-20% and The Alter Rebbe says that you should give more to heal your soul. (What's your budget for medical expenses? Do you have a cap on that?)</w:t>
      </w:r>
    </w:p>
    <w:p w:rsidR="00000000" w:rsidDel="00000000" w:rsidP="00000000" w:rsidRDefault="00000000" w:rsidRPr="00000000" w14:paraId="00000006">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rtl w:val="0"/>
        </w:rPr>
      </w:r>
    </w:p>
    <w:p w:rsidR="00000000" w:rsidDel="00000000" w:rsidP="00000000" w:rsidRDefault="00000000" w:rsidRPr="00000000" w14:paraId="00000007">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6. The BEST thing you can do is be creative and follow in the Rebbe's footsteps (as he asked may times) and give them each a dollar to go home and give tzedakah (how may people do you expect? ; ) )</w:t>
      </w:r>
    </w:p>
    <w:p w:rsidR="00000000" w:rsidDel="00000000" w:rsidP="00000000" w:rsidRDefault="00000000" w:rsidRPr="00000000" w14:paraId="00000008">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rtl w:val="0"/>
        </w:rPr>
      </w:r>
    </w:p>
    <w:p w:rsidR="00000000" w:rsidDel="00000000" w:rsidP="00000000" w:rsidRDefault="00000000" w:rsidRPr="00000000" w14:paraId="00000009">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7. Tzedakah should be on the top of our list and not be the first to go when things are tight.</w:t>
      </w:r>
    </w:p>
    <w:p w:rsidR="00000000" w:rsidDel="00000000" w:rsidP="00000000" w:rsidRDefault="00000000" w:rsidRPr="00000000" w14:paraId="0000000A">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rtl w:val="0"/>
        </w:rPr>
      </w:r>
    </w:p>
    <w:p w:rsidR="00000000" w:rsidDel="00000000" w:rsidP="00000000" w:rsidRDefault="00000000" w:rsidRPr="00000000" w14:paraId="0000000B">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8. It's a partnership with Hashem, a security on our money. I.e. NO ONE (even the Enron execs....) know how much money they really have or how they spend it. When you give charity it protects the money you have (Yevorechicha Hashem VEYISHMIRECHA).</w:t>
      </w:r>
    </w:p>
    <w:p w:rsidR="00000000" w:rsidDel="00000000" w:rsidP="00000000" w:rsidRDefault="00000000" w:rsidRPr="00000000" w14:paraId="0000000C">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9. There's a great story about a Jewish advisor to a king who when asked by the king (prompted by the Anti-Semite advisor) how much money he has, he said 10% of the real amount and the king wanted to kill him for lying, but he said that the real money he "owns" is the 10% he gave to charity because that no one can take away from him.</w:t>
      </w:r>
    </w:p>
    <w:p w:rsidR="00000000" w:rsidDel="00000000" w:rsidP="00000000" w:rsidRDefault="00000000" w:rsidRPr="00000000" w14:paraId="0000000D">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b w:val="1"/>
          <w:color w:val="ab0f0f"/>
          <w:sz w:val="23"/>
          <w:szCs w:val="23"/>
        </w:rPr>
      </w:pPr>
      <w:r w:rsidDel="00000000" w:rsidR="00000000" w:rsidRPr="00000000">
        <w:rPr>
          <w:color w:val="0f5c75"/>
          <w:sz w:val="17"/>
          <w:szCs w:val="17"/>
          <w:rtl w:val="0"/>
        </w:rPr>
        <w:t xml:space="preserve">10. End with a practical suggestion: PLEASE TAKE THIS ENVELOPE AND INSERT YOUR CHECK TO CHABAD.....</w:t>
      </w:r>
      <w:r w:rsidDel="00000000" w:rsidR="00000000" w:rsidRPr="00000000">
        <w:rPr>
          <w:rtl w:val="0"/>
        </w:rPr>
      </w:r>
    </w:p>
    <w:p w:rsidR="00000000" w:rsidDel="00000000" w:rsidP="00000000" w:rsidRDefault="00000000" w:rsidRPr="00000000" w14:paraId="0000000E">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The Rebbe once said to Rabbi Schochet (Toronto) when speaking about Tzedoakh to tell the story of the Tosafos Yom Tov.</w:t>
      </w:r>
    </w:p>
    <w:p w:rsidR="00000000" w:rsidDel="00000000" w:rsidP="00000000" w:rsidRDefault="00000000" w:rsidRPr="00000000" w14:paraId="0000000F">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rtl w:val="0"/>
        </w:rPr>
      </w:r>
    </w:p>
    <w:p w:rsidR="00000000" w:rsidDel="00000000" w:rsidP="00000000" w:rsidRDefault="00000000" w:rsidRPr="00000000" w14:paraId="00000010">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In Tanya there are beautiful letters about Tzedokah especially to Eretz Yisroel and you can bring out the point that the Alter Rebbe was the very first JIA collector!</w:t>
      </w:r>
    </w:p>
    <w:p w:rsidR="00000000" w:rsidDel="00000000" w:rsidP="00000000" w:rsidRDefault="00000000" w:rsidRPr="00000000" w14:paraId="00000011">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The Rebbe taught that Tzedoak has to become the fresh air of life with a pushka everywhere even the kitchen and the cockpit.</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