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Mendel Krinsky, Needham, 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Thu Sep 09, 2004 14:16 pm ET    Post subject: Letter from JDC re. situation in Lithuania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shluchim think it's important to take apart the letter point by point, 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will gladly do that.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is an overview: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are unfortunately dealing with people that are very cunning and sly, non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withstanding their ability to come across as sincere and honest......facts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which you may want to keep in mind for the duration of this 'discussion'.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me begin by refuting a number of misleading claims that the JDC often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makes, some of which are stated in their letter: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Claim: the JDC always claims that they are supporting the 'local community'.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FACT: In most cities throughout the Former Soviet Union, the JDC funds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local organization which they call the local community. I spoke yesterday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with a prominent Shaliach in the Ukraine. He put the issue this way: the JDC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finds some local people whom they call the local community, and then they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support them against our chevra. He told me that almost every Shaliach of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ours in the Ukraine is suffering from them.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Examples: Rabbi Yossi Wolf of Cherson: Years ago, the humanitarian aid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program in his city was run under his direction in his center (I believe 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 Shul). The JDC did not make this program into an official Chesed (the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name of their human aid centers in the FSU) until it was out of his building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his control in order to take away the control of this oprogram from him.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Rabbi Solomon, Shaliach in Bulgaria: HE has many problems in his city,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which his community head tells him is from the JDC rep. there. Rabbi Solomon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told me that that the JDC even threatens local communities in his country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that they will not receive funding if they work with him.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Kaunas (Kovna, the second largest city in Lithuania). The local Jewish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Community had a recent election there, and JDC Paris office representatives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called community members to try to stop the re-election of the head of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community there.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The general consensus amongst Shluchim throughout the FSU (Former Soviet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Union) is: that the JDC uses the 'local community' to fight and undermine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work of our Shluchim.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In Lithuania, we were the ONLY ones doing anything community wide on 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ongoing basis until about five years ago(Yom Tov programs, humanitarian aid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etc), when the JDC decided to build up the 'local community'. They even got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them a grant from the Claims Conference (for human aid activity), for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which they a. excluded us from being board members b. refused our offer 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serve kosher meals for local elderly holocaust survivors. (For details see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Joints Unfair Practices at: www.jewishlithuania.com).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Claim: The JDC says that the problem is us in Vilna, not their relationship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with the Shluchim in this area.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FACT: I quite from an article in the Forward newspaper of a few months ago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(the whole article may be seen at the www.jewishlithuania.com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site under JTA &amp; Forward):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Officials at the JDC are eager to paint their troubles with Chabad 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Vilnius as an isolated incident. But the JDC also drew criticism from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Chabad leader in Riga, Latvia, Rabbi Mordechai Glazman.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Glazman told the Forward that he has not had a good relationship with the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organization, contrary to the JDC's claim. He said, "I have a file that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already I can print out a book from, of the games with the Joint over the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many years." (end of quote from article)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Rabbi Kot in Estonia also tells me often that they fight him through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community there. A different Shaliach in the Ukraine told me that the JDC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rep. there told the head of the community that he should fight the rabbi for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them, as they cannot do so in an open way...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Claim: The JDC says that they are not involved in who is the rabbi here.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FACT: Andres Spokoiny, the JDC rep. from Paris (author of the letter posted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by Rabbi D. Moskowitz) told me four years ago that they were going to bring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new rabbi here. In Elul of last year, Rabbi Shaer Yashuv Cohen of Hafia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told me "the Joint &amp; Alperovich want to bring a new rabbi to Vilna".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FACT: The JDC is giving the money to the community to pay for this new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rabbi. His business card even has a JDC emblem on it!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FACT: In an article in the Yediot Achronot newspaper in March 2004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(available on the abovementioned site under: Background Information) there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is mention made of a letter which the journalist received from a 'community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member' in Vilna, telling of some 'abusive' behavior against visitors and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rabbis (its actually outright lies and misleading half-truths). The 'letter'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is signed by Andres Spokoiny, who is actually the JDC representive for the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Baltic States! This letter in the article ends off: "It would be funny if 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wasn't tragic. We must stop Krinsky before its too late"!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Claim: The JDC is impartial and works equally with all segments of the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community, Spokoiny of the JDC says in his letter: "JDC is totally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apolitical and non-denominational".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FACT: The JDC has brought division to our community, and I am told to many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others, through their unfair funding practices. 1. They support all of the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activities of the secular community totally or almost totally, while they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give those who have been doing most of the work continuously for the past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decade a tiny percent of their budget for these same activities (which they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have actually duplicated, instead of strengthening!). This is repeated 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city after city throughout the FSU. 2. In 1998, the Jewish state funded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school left a full class of students literally on the streets, as they did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not open a high school for them. Parents asked us to help, and we opened 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high school over the summer months. In the following winter, Mr. Spokoiny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(JDC Baltic States rep) went to South Africa to fundraise for a pressing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need in the community: a high school!! Instead of building up the high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school which was opened due to the pressing need, he went and tried to raise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funds for a new high school. 3. I am told by Rabbi Tzvi Grunblatt, head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Shaliach in Argentina, that despite the mutual respect that he and the JDC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have (they also fund some of his humanitarian aid work), he still had the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following incident: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local Jewish club was going bankrupt, and Rabbi Grunblatt wanted to take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 under his auspicies to open it up for the community, especially the poor.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 asked the JDC to help him in this project, but they said that they are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 able to contribute funds for this. Rabbi Grunblatt signed an agreement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a group of members of the club. After that a small, minority group of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club members, got the JDC to give them money to try to take the club out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his control!!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 Our mosdos have been attacked in almost every possible manner over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years (slander, court cases, police, negative press etc. - see Joints Unfair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Practices at www.jewishlithuania.com for partial details). Undermining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Jewish work in this manner cost a lot of money. The 'local community' here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would have needed funds for creating this havoc.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Question: Why is the JDC now suddenly supporting Jewish religious life 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Lithuania? Keep in mind, that this same organization that is now concerned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about 'the legacy of the Vilna Gaon' is the same organization that: 1.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refused to feed elderly people kosher food offered to them for the same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price as non-kosher 2. brough non-kosher food into the Vilna Shul 3.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supported non-kosher Pesach sedorim and concerts on Shabbos Rosh Hashana 4.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opened camps for children that are 90% not Jewish 5. discriminates in its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funding practices against our Shluchim, the people who are changing the face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of Yiddishkiet in the FSU and the world!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Answer: the singular reason that the JDC is now trying to suddenly begin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supporting religious life in Lithuania is to control, through the 'local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community', the process of restitution of communal property that the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Lithuanian government is now planning. For this reason they brought a rabbi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here, which is destroying the unity of the Jewish people in this country.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Closing: a. there are many more details that underline all of the above. If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anyone is looking for more facts, please contact me 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rabbi@jewishlithuania.com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b. The TRUE and ONLY issue here is the restitution. Spokoiny &amp; Alperovich 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not want a Chabad chief rabbi because it threatens their total control of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restitution process. C. Responses to the particular details of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misinformation contained in Mr. Spokoiny's letter can be found on the web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site: www.jewishlithuania.com under The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Truth.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fact remains that the singular true root of this all is twofold a. sinas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Lubavitch b. dirty manipultions connected to the control of restitution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funds.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Rabbi Sholom Ber Krinsky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rabbikrinsky@delfi.lt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