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1"/>
          <w:szCs w:val="21"/>
          <w:highlight w:val="white"/>
        </w:rPr>
      </w:pPr>
      <w:r w:rsidDel="00000000" w:rsidR="00000000" w:rsidRPr="00000000">
        <w:rPr>
          <w:sz w:val="21"/>
          <w:szCs w:val="21"/>
          <w:highlight w:val="white"/>
          <w:rtl w:val="0"/>
        </w:rPr>
        <w:t xml:space="preserve">1) If it was an important woman and there was bit of a crowd there too, my</w:t>
      </w:r>
    </w:p>
    <w:p w:rsidR="00000000" w:rsidDel="00000000" w:rsidP="00000000" w:rsidRDefault="00000000" w:rsidRPr="00000000" w14:paraId="00000002">
      <w:pPr>
        <w:rPr>
          <w:sz w:val="21"/>
          <w:szCs w:val="21"/>
          <w:highlight w:val="white"/>
        </w:rPr>
      </w:pPr>
      <w:r w:rsidDel="00000000" w:rsidR="00000000" w:rsidRPr="00000000">
        <w:rPr>
          <w:sz w:val="21"/>
          <w:szCs w:val="21"/>
          <w:highlight w:val="white"/>
          <w:rtl w:val="0"/>
        </w:rPr>
        <w:t xml:space="preserve">grandfather would stop, salute and say "In Jewish circles we do not merely</w:t>
      </w:r>
    </w:p>
    <w:p w:rsidR="00000000" w:rsidDel="00000000" w:rsidP="00000000" w:rsidRDefault="00000000" w:rsidRPr="00000000" w14:paraId="00000003">
      <w:pPr>
        <w:rPr>
          <w:sz w:val="21"/>
          <w:szCs w:val="21"/>
          <w:highlight w:val="white"/>
        </w:rPr>
      </w:pPr>
      <w:r w:rsidDel="00000000" w:rsidR="00000000" w:rsidRPr="00000000">
        <w:rPr>
          <w:sz w:val="21"/>
          <w:szCs w:val="21"/>
          <w:highlight w:val="white"/>
          <w:rtl w:val="0"/>
        </w:rPr>
        <w:t xml:space="preserve">shake hands with women ...we salute them!!! - But that may just work for him. Or Rabbi Y.D. Groner's line ..."the last woman I touched I married....you</w:t>
      </w:r>
    </w:p>
    <w:p w:rsidR="00000000" w:rsidDel="00000000" w:rsidP="00000000" w:rsidRDefault="00000000" w:rsidRPr="00000000" w14:paraId="00000004">
      <w:pPr>
        <w:rPr>
          <w:sz w:val="21"/>
          <w:szCs w:val="21"/>
          <w:highlight w:val="white"/>
        </w:rPr>
      </w:pPr>
      <w:r w:rsidDel="00000000" w:rsidR="00000000" w:rsidRPr="00000000">
        <w:rPr>
          <w:sz w:val="21"/>
          <w:szCs w:val="21"/>
          <w:highlight w:val="white"/>
          <w:rtl w:val="0"/>
        </w:rPr>
        <w:t xml:space="preserve">know!" Again, I think that just works for him too.</w:t>
      </w:r>
    </w:p>
    <w:p w:rsidR="00000000" w:rsidDel="00000000" w:rsidP="00000000" w:rsidRDefault="00000000" w:rsidRPr="00000000" w14:paraId="00000005">
      <w:pPr>
        <w:rPr>
          <w:sz w:val="21"/>
          <w:szCs w:val="21"/>
          <w:highlight w:val="white"/>
        </w:rPr>
      </w:pPr>
      <w:r w:rsidDel="00000000" w:rsidR="00000000" w:rsidRPr="00000000">
        <w:rPr>
          <w:rtl w:val="0"/>
        </w:rPr>
      </w:r>
    </w:p>
    <w:p w:rsidR="00000000" w:rsidDel="00000000" w:rsidP="00000000" w:rsidRDefault="00000000" w:rsidRPr="00000000" w14:paraId="00000006">
      <w:pPr>
        <w:rPr>
          <w:sz w:val="21"/>
          <w:szCs w:val="21"/>
          <w:highlight w:val="white"/>
        </w:rPr>
      </w:pPr>
      <w:r w:rsidDel="00000000" w:rsidR="00000000" w:rsidRPr="00000000">
        <w:rPr>
          <w:rtl w:val="0"/>
        </w:rPr>
      </w:r>
    </w:p>
    <w:p w:rsidR="00000000" w:rsidDel="00000000" w:rsidP="00000000" w:rsidRDefault="00000000" w:rsidRPr="00000000" w14:paraId="00000007">
      <w:pPr>
        <w:rPr>
          <w:sz w:val="21"/>
          <w:szCs w:val="21"/>
          <w:highlight w:val="white"/>
        </w:rPr>
      </w:pPr>
      <w:r w:rsidDel="00000000" w:rsidR="00000000" w:rsidRPr="00000000">
        <w:rPr>
          <w:sz w:val="21"/>
          <w:szCs w:val="21"/>
          <w:highlight w:val="white"/>
          <w:rtl w:val="0"/>
        </w:rPr>
        <w:t xml:space="preserve">2) "The truth is always the best lie"</w:t>
      </w:r>
    </w:p>
    <w:p w:rsidR="00000000" w:rsidDel="00000000" w:rsidP="00000000" w:rsidRDefault="00000000" w:rsidRPr="00000000" w14:paraId="00000008">
      <w:pPr>
        <w:rPr>
          <w:sz w:val="21"/>
          <w:szCs w:val="21"/>
          <w:highlight w:val="white"/>
        </w:rPr>
      </w:pPr>
      <w:r w:rsidDel="00000000" w:rsidR="00000000" w:rsidRPr="00000000">
        <w:rPr>
          <w:sz w:val="21"/>
          <w:szCs w:val="21"/>
          <w:highlight w:val="white"/>
          <w:rtl w:val="0"/>
        </w:rPr>
        <w:t xml:space="preserve">I don't have a response better than what was offered already, but I do have a good story that people are intrigued by. You can use it if you'd like (but only in conversation, not in print or to the media without checking with</w:t>
      </w:r>
    </w:p>
    <w:p w:rsidR="00000000" w:rsidDel="00000000" w:rsidP="00000000" w:rsidRDefault="00000000" w:rsidRPr="00000000" w14:paraId="00000009">
      <w:pPr>
        <w:rPr>
          <w:sz w:val="21"/>
          <w:szCs w:val="21"/>
          <w:highlight w:val="white"/>
        </w:rPr>
      </w:pPr>
      <w:r w:rsidDel="00000000" w:rsidR="00000000" w:rsidRPr="00000000">
        <w:rPr>
          <w:sz w:val="21"/>
          <w:szCs w:val="21"/>
          <w:highlight w:val="white"/>
          <w:rtl w:val="0"/>
        </w:rPr>
        <w:t xml:space="preserve">him.)</w:t>
      </w:r>
    </w:p>
    <w:p w:rsidR="00000000" w:rsidDel="00000000" w:rsidP="00000000" w:rsidRDefault="00000000" w:rsidRPr="00000000" w14:paraId="0000000A">
      <w:pPr>
        <w:rPr>
          <w:sz w:val="21"/>
          <w:szCs w:val="21"/>
          <w:highlight w:val="white"/>
        </w:rPr>
      </w:pPr>
      <w:r w:rsidDel="00000000" w:rsidR="00000000" w:rsidRPr="00000000">
        <w:rPr>
          <w:sz w:val="21"/>
          <w:szCs w:val="21"/>
          <w:highlight w:val="white"/>
          <w:rtl w:val="0"/>
        </w:rPr>
        <w:t xml:space="preserve">Several years ago the Duchess of York was lecturing in Minnesota. While there, she 'requested an audience' with my father (Manis Friedman). While on her trips, she meets a huge number of people, and what's interesting is her list of protocol for those who get to meet her - a long list of things you may and may not do in her (semi-royal) presents. One of the things on the list is, you may not offer your hand unless she offers first. You can imagine the reason for this rule... Anyway, when she arrived at her 'meeting with the rabbi', as you would expect, she immediately offered her hand. My father said he was sorry but that he couldn't shake her hand. The look of absolute shock and amazement on her face was worth a million dollars. In the conversation, she said how much she appreciated that tradition... v'chulu. (Embellish in accordance with your situation...:)) </w:t>
      </w:r>
    </w:p>
    <w:p w:rsidR="00000000" w:rsidDel="00000000" w:rsidP="00000000" w:rsidRDefault="00000000" w:rsidRPr="00000000" w14:paraId="0000000B">
      <w:pPr>
        <w:rPr>
          <w:sz w:val="21"/>
          <w:szCs w:val="21"/>
          <w:highlight w:val="white"/>
        </w:rPr>
      </w:pPr>
      <w:r w:rsidDel="00000000" w:rsidR="00000000" w:rsidRPr="00000000">
        <w:rPr>
          <w:rtl w:val="0"/>
        </w:rPr>
      </w:r>
    </w:p>
    <w:p w:rsidR="00000000" w:rsidDel="00000000" w:rsidP="00000000" w:rsidRDefault="00000000" w:rsidRPr="00000000" w14:paraId="0000000C">
      <w:pPr>
        <w:rPr>
          <w:sz w:val="21"/>
          <w:szCs w:val="21"/>
          <w:highlight w:val="white"/>
        </w:rPr>
      </w:pPr>
      <w:r w:rsidDel="00000000" w:rsidR="00000000" w:rsidRPr="00000000">
        <w:rPr>
          <w:sz w:val="21"/>
          <w:szCs w:val="21"/>
          <w:highlight w:val="white"/>
          <w:rtl w:val="0"/>
        </w:rPr>
        <w:t xml:space="preserve">3) first of all you should try and see it coming - before a lady has a chance to stick her hand out at you, you greet her politely with a bow, very obviously keeping your hands to yourself. she will realize that you dont want to shake her hand and you'll save her an embarrasment of wondering what her hand is doing in mid-air...</w:t>
      </w:r>
    </w:p>
    <w:p w:rsidR="00000000" w:rsidDel="00000000" w:rsidP="00000000" w:rsidRDefault="00000000" w:rsidRPr="00000000" w14:paraId="0000000D">
      <w:pPr>
        <w:rPr>
          <w:sz w:val="21"/>
          <w:szCs w:val="21"/>
          <w:highlight w:val="white"/>
        </w:rPr>
      </w:pPr>
      <w:r w:rsidDel="00000000" w:rsidR="00000000" w:rsidRPr="00000000">
        <w:rPr>
          <w:rtl w:val="0"/>
        </w:rPr>
      </w:r>
    </w:p>
    <w:p w:rsidR="00000000" w:rsidDel="00000000" w:rsidP="00000000" w:rsidRDefault="00000000" w:rsidRPr="00000000" w14:paraId="0000000E">
      <w:pPr>
        <w:rPr>
          <w:sz w:val="21"/>
          <w:szCs w:val="21"/>
          <w:highlight w:val="white"/>
        </w:rPr>
      </w:pPr>
      <w:r w:rsidDel="00000000" w:rsidR="00000000" w:rsidRPr="00000000">
        <w:rPr>
          <w:sz w:val="21"/>
          <w:szCs w:val="21"/>
          <w:highlight w:val="white"/>
          <w:rtl w:val="0"/>
        </w:rPr>
        <w:t xml:space="preserve">when a lady does stick her hand out, you say something that emphasizes the real reason why we dont, modesty, dignity, etc.( - women appreciate men who act modestly towards them )... say something like "as a sign of respect for the dignity of women, I greet you from my heart".</w:t>
      </w:r>
    </w:p>
    <w:p w:rsidR="00000000" w:rsidDel="00000000" w:rsidP="00000000" w:rsidRDefault="00000000" w:rsidRPr="00000000" w14:paraId="0000000F">
      <w:pPr>
        <w:rPr>
          <w:sz w:val="21"/>
          <w:szCs w:val="21"/>
          <w:highlight w:val="white"/>
        </w:rPr>
      </w:pPr>
      <w:r w:rsidDel="00000000" w:rsidR="00000000" w:rsidRPr="00000000">
        <w:rPr>
          <w:rtl w:val="0"/>
        </w:rPr>
      </w:r>
    </w:p>
    <w:p w:rsidR="00000000" w:rsidDel="00000000" w:rsidP="00000000" w:rsidRDefault="00000000" w:rsidRPr="00000000" w14:paraId="00000010">
      <w:pPr>
        <w:rPr>
          <w:sz w:val="21"/>
          <w:szCs w:val="21"/>
          <w:highlight w:val="white"/>
        </w:rPr>
      </w:pPr>
      <w:r w:rsidDel="00000000" w:rsidR="00000000" w:rsidRPr="00000000">
        <w:rPr>
          <w:sz w:val="21"/>
          <w:szCs w:val="21"/>
          <w:highlight w:val="white"/>
          <w:rtl w:val="0"/>
        </w:rPr>
        <w:t xml:space="preserve">4) My father is always going to meetings on business and if he knows that there is a woman there, he calls beforehand to explain why he will not be able to shake hands.</w:t>
      </w:r>
    </w:p>
    <w:p w:rsidR="00000000" w:rsidDel="00000000" w:rsidP="00000000" w:rsidRDefault="00000000" w:rsidRPr="00000000" w14:paraId="00000011">
      <w:pPr>
        <w:rPr>
          <w:sz w:val="21"/>
          <w:szCs w:val="21"/>
          <w:highlight w:val="white"/>
        </w:rPr>
      </w:pPr>
      <w:r w:rsidDel="00000000" w:rsidR="00000000" w:rsidRPr="00000000">
        <w:rPr>
          <w:rtl w:val="0"/>
        </w:rPr>
      </w:r>
    </w:p>
    <w:p w:rsidR="00000000" w:rsidDel="00000000" w:rsidP="00000000" w:rsidRDefault="00000000" w:rsidRPr="00000000" w14:paraId="00000012">
      <w:pPr>
        <w:rPr>
          <w:sz w:val="21"/>
          <w:szCs w:val="21"/>
          <w:highlight w:val="white"/>
        </w:rPr>
      </w:pPr>
      <w:r w:rsidDel="00000000" w:rsidR="00000000" w:rsidRPr="00000000">
        <w:rPr>
          <w:sz w:val="21"/>
          <w:szCs w:val="21"/>
          <w:highlight w:val="white"/>
          <w:rtl w:val="0"/>
        </w:rPr>
        <w:t xml:space="preserve">I use this line "I'm sorry but my wife gets jealous if I touch any other women" it usually gets a laugh and diffuses the embarrassment of the situation.</w:t>
      </w:r>
    </w:p>
    <w:p w:rsidR="00000000" w:rsidDel="00000000" w:rsidP="00000000" w:rsidRDefault="00000000" w:rsidRPr="00000000" w14:paraId="00000013">
      <w:pPr>
        <w:rPr>
          <w:sz w:val="21"/>
          <w:szCs w:val="21"/>
          <w:highlight w:val="white"/>
        </w:rPr>
      </w:pPr>
      <w:r w:rsidDel="00000000" w:rsidR="00000000" w:rsidRPr="00000000">
        <w:rPr>
          <w:rtl w:val="0"/>
        </w:rPr>
      </w:r>
    </w:p>
    <w:p w:rsidR="00000000" w:rsidDel="00000000" w:rsidP="00000000" w:rsidRDefault="00000000" w:rsidRPr="00000000" w14:paraId="00000014">
      <w:pPr>
        <w:rPr>
          <w:sz w:val="21"/>
          <w:szCs w:val="21"/>
          <w:highlight w:val="white"/>
        </w:rPr>
      </w:pPr>
      <w:r w:rsidDel="00000000" w:rsidR="00000000" w:rsidRPr="00000000">
        <w:rPr>
          <w:sz w:val="21"/>
          <w:szCs w:val="21"/>
          <w:highlight w:val="white"/>
          <w:rtl w:val="0"/>
        </w:rPr>
        <w:t xml:space="preserve">Other things I have heard:</w:t>
      </w:r>
    </w:p>
    <w:p w:rsidR="00000000" w:rsidDel="00000000" w:rsidP="00000000" w:rsidRDefault="00000000" w:rsidRPr="00000000" w14:paraId="00000015">
      <w:pPr>
        <w:rPr>
          <w:sz w:val="21"/>
          <w:szCs w:val="21"/>
          <w:highlight w:val="white"/>
        </w:rPr>
      </w:pPr>
      <w:r w:rsidDel="00000000" w:rsidR="00000000" w:rsidRPr="00000000">
        <w:rPr>
          <w:rtl w:val="0"/>
        </w:rPr>
      </w:r>
    </w:p>
    <w:p w:rsidR="00000000" w:rsidDel="00000000" w:rsidP="00000000" w:rsidRDefault="00000000" w:rsidRPr="00000000" w14:paraId="00000016">
      <w:pPr>
        <w:rPr>
          <w:sz w:val="21"/>
          <w:szCs w:val="21"/>
          <w:highlight w:val="white"/>
        </w:rPr>
      </w:pPr>
      <w:r w:rsidDel="00000000" w:rsidR="00000000" w:rsidRPr="00000000">
        <w:rPr>
          <w:sz w:val="21"/>
          <w:szCs w:val="21"/>
          <w:highlight w:val="white"/>
          <w:rtl w:val="0"/>
        </w:rPr>
        <w:t xml:space="preserve">Always have a glass and a bissl farbeisen in your hands or walk around with a tissue sneezing into it periodically.</w:t>
      </w:r>
    </w:p>
    <w:p w:rsidR="00000000" w:rsidDel="00000000" w:rsidP="00000000" w:rsidRDefault="00000000" w:rsidRPr="00000000" w14:paraId="00000017">
      <w:pPr>
        <w:rPr>
          <w:sz w:val="21"/>
          <w:szCs w:val="21"/>
          <w:highlight w:val="white"/>
        </w:rPr>
      </w:pPr>
      <w:r w:rsidDel="00000000" w:rsidR="00000000" w:rsidRPr="00000000">
        <w:rPr>
          <w:rtl w:val="0"/>
        </w:rPr>
      </w:r>
    </w:p>
    <w:p w:rsidR="00000000" w:rsidDel="00000000" w:rsidP="00000000" w:rsidRDefault="00000000" w:rsidRPr="00000000" w14:paraId="00000018">
      <w:pPr>
        <w:rPr>
          <w:sz w:val="21"/>
          <w:szCs w:val="21"/>
          <w:highlight w:val="white"/>
        </w:rPr>
      </w:pPr>
      <w:r w:rsidDel="00000000" w:rsidR="00000000" w:rsidRPr="00000000">
        <w:rPr>
          <w:sz w:val="21"/>
          <w:szCs w:val="21"/>
          <w:highlight w:val="white"/>
          <w:rtl w:val="0"/>
        </w:rPr>
        <w:t xml:space="preserve">5) All these "lines" and cutesy tricks are good to know, and I have used most of</w:t>
      </w:r>
    </w:p>
    <w:p w:rsidR="00000000" w:rsidDel="00000000" w:rsidP="00000000" w:rsidRDefault="00000000" w:rsidRPr="00000000" w14:paraId="00000019">
      <w:pPr>
        <w:rPr>
          <w:sz w:val="21"/>
          <w:szCs w:val="21"/>
          <w:highlight w:val="white"/>
        </w:rPr>
      </w:pPr>
      <w:r w:rsidDel="00000000" w:rsidR="00000000" w:rsidRPr="00000000">
        <w:rPr>
          <w:sz w:val="21"/>
          <w:szCs w:val="21"/>
          <w:highlight w:val="white"/>
          <w:rtl w:val="0"/>
        </w:rPr>
        <w:t xml:space="preserve">them in my time, but let's face it: If a woman has her hand out - you're</w:t>
      </w:r>
    </w:p>
    <w:p w:rsidR="00000000" w:rsidDel="00000000" w:rsidP="00000000" w:rsidRDefault="00000000" w:rsidRPr="00000000" w14:paraId="0000001A">
      <w:pPr>
        <w:rPr>
          <w:sz w:val="21"/>
          <w:szCs w:val="21"/>
          <w:highlight w:val="white"/>
        </w:rPr>
      </w:pPr>
      <w:r w:rsidDel="00000000" w:rsidR="00000000" w:rsidRPr="00000000">
        <w:rPr>
          <w:sz w:val="21"/>
          <w:szCs w:val="21"/>
          <w:highlight w:val="white"/>
          <w:rtl w:val="0"/>
        </w:rPr>
        <w:t xml:space="preserve">cooked. There is not much you can do but hope she sticks around long enough</w:t>
      </w:r>
    </w:p>
    <w:p w:rsidR="00000000" w:rsidDel="00000000" w:rsidP="00000000" w:rsidRDefault="00000000" w:rsidRPr="00000000" w14:paraId="0000001B">
      <w:pPr>
        <w:rPr>
          <w:sz w:val="21"/>
          <w:szCs w:val="21"/>
          <w:highlight w:val="white"/>
        </w:rPr>
      </w:pPr>
      <w:r w:rsidDel="00000000" w:rsidR="00000000" w:rsidRPr="00000000">
        <w:rPr>
          <w:sz w:val="21"/>
          <w:szCs w:val="21"/>
          <w:highlight w:val="white"/>
          <w:rtl w:val="0"/>
        </w:rPr>
        <w:t xml:space="preserve">to learn that you are not the neanderthal she currently thinks you are. All</w:t>
      </w:r>
    </w:p>
    <w:p w:rsidR="00000000" w:rsidDel="00000000" w:rsidP="00000000" w:rsidRDefault="00000000" w:rsidRPr="00000000" w14:paraId="0000001C">
      <w:pPr>
        <w:rPr>
          <w:sz w:val="21"/>
          <w:szCs w:val="21"/>
          <w:highlight w:val="white"/>
        </w:rPr>
      </w:pPr>
      <w:r w:rsidDel="00000000" w:rsidR="00000000" w:rsidRPr="00000000">
        <w:rPr>
          <w:sz w:val="21"/>
          <w:szCs w:val="21"/>
          <w:highlight w:val="white"/>
          <w:rtl w:val="0"/>
        </w:rPr>
        <w:t xml:space="preserve">the cute comebacks and snappy one-liners work sometimes, if she is in a good</w:t>
      </w:r>
    </w:p>
    <w:p w:rsidR="00000000" w:rsidDel="00000000" w:rsidP="00000000" w:rsidRDefault="00000000" w:rsidRPr="00000000" w14:paraId="0000001D">
      <w:pPr>
        <w:rPr>
          <w:sz w:val="21"/>
          <w:szCs w:val="21"/>
          <w:highlight w:val="white"/>
        </w:rPr>
      </w:pPr>
      <w:r w:rsidDel="00000000" w:rsidR="00000000" w:rsidRPr="00000000">
        <w:rPr>
          <w:sz w:val="21"/>
          <w:szCs w:val="21"/>
          <w:highlight w:val="white"/>
          <w:rtl w:val="0"/>
        </w:rPr>
        <w:t xml:space="preserve">mood, if no one else around is in the mood for a fight, if ... if ... if ...</w:t>
      </w:r>
    </w:p>
    <w:p w:rsidR="00000000" w:rsidDel="00000000" w:rsidP="00000000" w:rsidRDefault="00000000" w:rsidRPr="00000000" w14:paraId="0000001E">
      <w:pPr>
        <w:rPr>
          <w:sz w:val="21"/>
          <w:szCs w:val="21"/>
          <w:highlight w:val="white"/>
        </w:rPr>
      </w:pPr>
      <w:r w:rsidDel="00000000" w:rsidR="00000000" w:rsidRPr="00000000">
        <w:rPr>
          <w:rtl w:val="0"/>
        </w:rPr>
      </w:r>
    </w:p>
    <w:p w:rsidR="00000000" w:rsidDel="00000000" w:rsidP="00000000" w:rsidRDefault="00000000" w:rsidRPr="00000000" w14:paraId="0000001F">
      <w:pPr>
        <w:rPr>
          <w:sz w:val="21"/>
          <w:szCs w:val="21"/>
          <w:highlight w:val="white"/>
        </w:rPr>
      </w:pPr>
      <w:r w:rsidDel="00000000" w:rsidR="00000000" w:rsidRPr="00000000">
        <w:rPr>
          <w:sz w:val="21"/>
          <w:szCs w:val="21"/>
          <w:highlight w:val="white"/>
          <w:rtl w:val="0"/>
        </w:rPr>
        <w:t xml:space="preserve">The best thing to do is to not be in the situation in the first place. Either</w:t>
      </w:r>
    </w:p>
    <w:p w:rsidR="00000000" w:rsidDel="00000000" w:rsidP="00000000" w:rsidRDefault="00000000" w:rsidRPr="00000000" w14:paraId="00000020">
      <w:pPr>
        <w:rPr>
          <w:sz w:val="21"/>
          <w:szCs w:val="21"/>
          <w:highlight w:val="white"/>
        </w:rPr>
      </w:pPr>
      <w:r w:rsidDel="00000000" w:rsidR="00000000" w:rsidRPr="00000000">
        <w:rPr>
          <w:sz w:val="21"/>
          <w:szCs w:val="21"/>
          <w:highlight w:val="white"/>
          <w:rtl w:val="0"/>
        </w:rPr>
        <w:t xml:space="preserve">bow first (as mentioned), or hold on to her husband's hand (tightly) while</w:t>
      </w:r>
    </w:p>
    <w:p w:rsidR="00000000" w:rsidDel="00000000" w:rsidP="00000000" w:rsidRDefault="00000000" w:rsidRPr="00000000" w14:paraId="00000021">
      <w:pPr>
        <w:rPr>
          <w:sz w:val="21"/>
          <w:szCs w:val="21"/>
          <w:highlight w:val="white"/>
        </w:rPr>
      </w:pPr>
      <w:r w:rsidDel="00000000" w:rsidR="00000000" w:rsidRPr="00000000">
        <w:rPr>
          <w:sz w:val="21"/>
          <w:szCs w:val="21"/>
          <w:highlight w:val="white"/>
          <w:rtl w:val="0"/>
        </w:rPr>
        <w:t xml:space="preserve">saying hello, or start with "I would love to shake your hand, but I can't so</w:t>
      </w:r>
    </w:p>
    <w:p w:rsidR="00000000" w:rsidDel="00000000" w:rsidP="00000000" w:rsidRDefault="00000000" w:rsidRPr="00000000" w14:paraId="00000022">
      <w:pPr>
        <w:rPr>
          <w:sz w:val="21"/>
          <w:szCs w:val="21"/>
          <w:highlight w:val="white"/>
        </w:rPr>
      </w:pPr>
      <w:r w:rsidDel="00000000" w:rsidR="00000000" w:rsidRPr="00000000">
        <w:rPr>
          <w:sz w:val="21"/>
          <w:szCs w:val="21"/>
          <w:highlight w:val="white"/>
          <w:rtl w:val="0"/>
        </w:rPr>
        <w:t xml:space="preserve">I will [bow] [salute] [say hello] . . ."</w:t>
      </w:r>
    </w:p>
    <w:p w:rsidR="00000000" w:rsidDel="00000000" w:rsidP="00000000" w:rsidRDefault="00000000" w:rsidRPr="00000000" w14:paraId="00000023">
      <w:pPr>
        <w:rPr>
          <w:sz w:val="21"/>
          <w:szCs w:val="21"/>
          <w:highlight w:val="white"/>
        </w:rPr>
      </w:pPr>
      <w:r w:rsidDel="00000000" w:rsidR="00000000" w:rsidRPr="00000000">
        <w:rPr>
          <w:rtl w:val="0"/>
        </w:rPr>
      </w:r>
    </w:p>
    <w:p w:rsidR="00000000" w:rsidDel="00000000" w:rsidP="00000000" w:rsidRDefault="00000000" w:rsidRPr="00000000" w14:paraId="00000024">
      <w:pPr>
        <w:rPr>
          <w:sz w:val="21"/>
          <w:szCs w:val="21"/>
          <w:highlight w:val="white"/>
        </w:rPr>
      </w:pPr>
      <w:r w:rsidDel="00000000" w:rsidR="00000000" w:rsidRPr="00000000">
        <w:rPr>
          <w:sz w:val="21"/>
          <w:szCs w:val="21"/>
          <w:highlight w:val="white"/>
          <w:rtl w:val="0"/>
        </w:rPr>
        <w:t xml:space="preserve">In the end, you will end up facing the horrible sight of a (rich?) woman with</w:t>
      </w:r>
    </w:p>
    <w:p w:rsidR="00000000" w:rsidDel="00000000" w:rsidP="00000000" w:rsidRDefault="00000000" w:rsidRPr="00000000" w14:paraId="00000025">
      <w:pPr>
        <w:rPr>
          <w:sz w:val="21"/>
          <w:szCs w:val="21"/>
          <w:highlight w:val="white"/>
        </w:rPr>
      </w:pPr>
      <w:r w:rsidDel="00000000" w:rsidR="00000000" w:rsidRPr="00000000">
        <w:rPr>
          <w:sz w:val="21"/>
          <w:szCs w:val="21"/>
          <w:highlight w:val="white"/>
          <w:rtl w:val="0"/>
        </w:rPr>
        <w:t xml:space="preserve">her hand out, and you will have the horrible sensation of your (poor) kishkes</w:t>
      </w:r>
    </w:p>
    <w:p w:rsidR="00000000" w:rsidDel="00000000" w:rsidP="00000000" w:rsidRDefault="00000000" w:rsidRPr="00000000" w14:paraId="00000026">
      <w:pPr>
        <w:rPr>
          <w:sz w:val="21"/>
          <w:szCs w:val="21"/>
          <w:highlight w:val="white"/>
        </w:rPr>
      </w:pPr>
      <w:r w:rsidDel="00000000" w:rsidR="00000000" w:rsidRPr="00000000">
        <w:rPr>
          <w:sz w:val="21"/>
          <w:szCs w:val="21"/>
          <w:highlight w:val="white"/>
          <w:rtl w:val="0"/>
        </w:rPr>
        <w:t xml:space="preserve">sliding down to your knees. Get used to it!</w:t>
      </w:r>
    </w:p>
    <w:p w:rsidR="00000000" w:rsidDel="00000000" w:rsidP="00000000" w:rsidRDefault="00000000" w:rsidRPr="00000000" w14:paraId="00000027">
      <w:pPr>
        <w:rPr>
          <w:sz w:val="21"/>
          <w:szCs w:val="21"/>
          <w:highlight w:val="white"/>
        </w:rPr>
      </w:pPr>
      <w:r w:rsidDel="00000000" w:rsidR="00000000" w:rsidRPr="00000000">
        <w:rPr>
          <w:rtl w:val="0"/>
        </w:rPr>
      </w:r>
    </w:p>
    <w:p w:rsidR="00000000" w:rsidDel="00000000" w:rsidP="00000000" w:rsidRDefault="00000000" w:rsidRPr="00000000" w14:paraId="00000028">
      <w:pPr>
        <w:rPr>
          <w:sz w:val="21"/>
          <w:szCs w:val="21"/>
          <w:highlight w:val="white"/>
        </w:rPr>
      </w:pPr>
      <w:r w:rsidDel="00000000" w:rsidR="00000000" w:rsidRPr="00000000">
        <w:rPr>
          <w:sz w:val="21"/>
          <w:szCs w:val="21"/>
          <w:highlight w:val="white"/>
          <w:rtl w:val="0"/>
        </w:rPr>
        <w:t xml:space="preserve">6) 'I was taught as a child not to touch that which does not belong to me...'</w:t>
      </w:r>
    </w:p>
    <w:p w:rsidR="00000000" w:rsidDel="00000000" w:rsidP="00000000" w:rsidRDefault="00000000" w:rsidRPr="00000000" w14:paraId="00000029">
      <w:pPr>
        <w:rPr>
          <w:sz w:val="21"/>
          <w:szCs w:val="21"/>
          <w:highlight w:val="white"/>
        </w:rPr>
      </w:pPr>
      <w:r w:rsidDel="00000000" w:rsidR="00000000" w:rsidRPr="00000000">
        <w:rPr>
          <w:rtl w:val="0"/>
        </w:rPr>
      </w:r>
    </w:p>
    <w:p w:rsidR="00000000" w:rsidDel="00000000" w:rsidP="00000000" w:rsidRDefault="00000000" w:rsidRPr="00000000" w14:paraId="0000002A">
      <w:pPr>
        <w:rPr>
          <w:sz w:val="21"/>
          <w:szCs w:val="21"/>
          <w:highlight w:val="white"/>
        </w:rPr>
      </w:pPr>
      <w:r w:rsidDel="00000000" w:rsidR="00000000" w:rsidRPr="00000000">
        <w:rPr>
          <w:rtl w:val="0"/>
        </w:rPr>
      </w:r>
    </w:p>
    <w:p w:rsidR="00000000" w:rsidDel="00000000" w:rsidP="00000000" w:rsidRDefault="00000000" w:rsidRPr="00000000" w14:paraId="0000002B">
      <w:pPr>
        <w:rPr>
          <w:sz w:val="21"/>
          <w:szCs w:val="21"/>
          <w:highlight w:val="white"/>
        </w:rPr>
      </w:pPr>
      <w:r w:rsidDel="00000000" w:rsidR="00000000" w:rsidRPr="00000000">
        <w:rPr>
          <w:sz w:val="21"/>
          <w:szCs w:val="21"/>
          <w:highlight w:val="white"/>
          <w:rtl w:val="0"/>
        </w:rPr>
        <w:t xml:space="preserve">An ounce of prevention is worth a ton of cure.. If you know that you will be meeting a woman who will be offended by you not shaking her hand, let her know BEFOREHAND and explain the meaning of your custom - through her secretary or whoever you're dealing with.. They are much more offended by you rejecting and outstretched hand, than by the fact that you are forbidden to touch her. Put in a different way: 'If the reason you don't touch me is because you want to protect the dignity of the woman, am I then not worthy of you forewarning me that you will be protecting my dignity??' Even if you are to meet this woman without much prior arrangements, having someone whisper into her ear - it can be your wife - that the rabbi is proscribed by jewish law to touch a woman that is not immediate family, will help prevent the embarrassment. If all else fails.... faint! Works every time.... leizer shemtov montevideo</w:t>
      </w:r>
    </w:p>
    <w:p w:rsidR="00000000" w:rsidDel="00000000" w:rsidP="00000000" w:rsidRDefault="00000000" w:rsidRPr="00000000" w14:paraId="0000002C">
      <w:pPr>
        <w:rPr>
          <w:sz w:val="21"/>
          <w:szCs w:val="21"/>
          <w:highlight w:val="white"/>
        </w:rPr>
      </w:pPr>
      <w:r w:rsidDel="00000000" w:rsidR="00000000" w:rsidRPr="00000000">
        <w:rPr>
          <w:rtl w:val="0"/>
        </w:rPr>
      </w:r>
    </w:p>
    <w:p w:rsidR="00000000" w:rsidDel="00000000" w:rsidP="00000000" w:rsidRDefault="00000000" w:rsidRPr="00000000" w14:paraId="0000002D">
      <w:pPr>
        <w:rPr>
          <w:sz w:val="21"/>
          <w:szCs w:val="21"/>
          <w:highlight w:val="white"/>
        </w:rPr>
      </w:pPr>
      <w:r w:rsidDel="00000000" w:rsidR="00000000" w:rsidRPr="00000000">
        <w:rPr>
          <w:sz w:val="21"/>
          <w:szCs w:val="21"/>
          <w:highlight w:val="white"/>
          <w:rtl w:val="0"/>
        </w:rPr>
        <w:t xml:space="preserve">Maaseh Shehoyo: My wife and I were at an inauguration of a supermarket. The President of the country was there. He came over to us and shook my hand, then stretched his hand out to my wife.. she politely declined, mumbled something or other about religion.... and he said.... 'oh, that's right.... I should have known better. I apologize!!'</w:t>
      </w:r>
    </w:p>
    <w:p w:rsidR="00000000" w:rsidDel="00000000" w:rsidP="00000000" w:rsidRDefault="00000000" w:rsidRPr="00000000" w14:paraId="0000002E">
      <w:pPr>
        <w:rPr>
          <w:sz w:val="21"/>
          <w:szCs w:val="21"/>
          <w:highlight w:val="white"/>
        </w:rPr>
      </w:pPr>
      <w:r w:rsidDel="00000000" w:rsidR="00000000" w:rsidRPr="00000000">
        <w:rPr>
          <w:rtl w:val="0"/>
        </w:rPr>
      </w:r>
    </w:p>
    <w:p w:rsidR="00000000" w:rsidDel="00000000" w:rsidP="00000000" w:rsidRDefault="00000000" w:rsidRPr="00000000" w14:paraId="0000002F">
      <w:pPr>
        <w:rPr>
          <w:sz w:val="21"/>
          <w:szCs w:val="21"/>
          <w:highlight w:val="white"/>
        </w:rPr>
      </w:pPr>
      <w:r w:rsidDel="00000000" w:rsidR="00000000" w:rsidRPr="00000000">
        <w:rPr>
          <w:sz w:val="21"/>
          <w:szCs w:val="21"/>
          <w:highlight w:val="white"/>
          <w:rtl w:val="0"/>
        </w:rPr>
        <w:t xml:space="preserve">7) I have often wondered about the best line. I find that whatever you say or do it must come from the heart and you must believe in it. If you sound relaxed and comfortable with it then (in most cases) so will the woman. I vary my responses from time to time depending on the environment, the mood and the people I am talking to.</w:t>
      </w:r>
    </w:p>
    <w:p w:rsidR="00000000" w:rsidDel="00000000" w:rsidP="00000000" w:rsidRDefault="00000000" w:rsidRPr="00000000" w14:paraId="00000030">
      <w:pPr>
        <w:rPr>
          <w:sz w:val="21"/>
          <w:szCs w:val="21"/>
          <w:highlight w:val="white"/>
        </w:rPr>
      </w:pPr>
      <w:r w:rsidDel="00000000" w:rsidR="00000000" w:rsidRPr="00000000">
        <w:rPr>
          <w:rtl w:val="0"/>
        </w:rPr>
      </w:r>
    </w:p>
    <w:p w:rsidR="00000000" w:rsidDel="00000000" w:rsidP="00000000" w:rsidRDefault="00000000" w:rsidRPr="00000000" w14:paraId="00000031">
      <w:pPr>
        <w:rPr>
          <w:sz w:val="21"/>
          <w:szCs w:val="21"/>
          <w:highlight w:val="white"/>
        </w:rPr>
      </w:pPr>
      <w:r w:rsidDel="00000000" w:rsidR="00000000" w:rsidRPr="00000000">
        <w:rPr>
          <w:sz w:val="21"/>
          <w:szCs w:val="21"/>
          <w:highlight w:val="white"/>
          <w:rtl w:val="0"/>
        </w:rPr>
        <w:t xml:space="preserve">When I am with my wife, she always grabs the woman's hand when it is offered. If a hand is offered before my wife gets it I often say "my wife can get that for me" or something silly like that. Funny thing is it works. As long as you are both smiling and at ease it has worked for me. I have been told by people who became good friends that the initial attraction was the way we handled the outstretched hand. It must, however, reflect your true feelings at the time. It works for me though it may not work for you. I tried some of the other lines and they did not sound right coming from me, so they fell flat.</w:t>
      </w:r>
    </w:p>
    <w:p w:rsidR="00000000" w:rsidDel="00000000" w:rsidP="00000000" w:rsidRDefault="00000000" w:rsidRPr="00000000" w14:paraId="00000032">
      <w:pPr>
        <w:rPr>
          <w:sz w:val="21"/>
          <w:szCs w:val="21"/>
          <w:highlight w:val="white"/>
        </w:rPr>
      </w:pPr>
      <w:r w:rsidDel="00000000" w:rsidR="00000000" w:rsidRPr="00000000">
        <w:rPr>
          <w:rtl w:val="0"/>
        </w:rPr>
      </w:r>
    </w:p>
    <w:p w:rsidR="00000000" w:rsidDel="00000000" w:rsidP="00000000" w:rsidRDefault="00000000" w:rsidRPr="00000000" w14:paraId="00000033">
      <w:pPr>
        <w:rPr>
          <w:sz w:val="21"/>
          <w:szCs w:val="21"/>
          <w:highlight w:val="white"/>
        </w:rPr>
      </w:pPr>
      <w:r w:rsidDel="00000000" w:rsidR="00000000" w:rsidRPr="00000000">
        <w:rPr>
          <w:sz w:val="21"/>
          <w:szCs w:val="21"/>
          <w:highlight w:val="white"/>
          <w:rtl w:val="0"/>
        </w:rPr>
        <w:t xml:space="preserve">I wonder if one is allowed to ask the husband of the woman offering her hand to shake it for you. After all, they should not be displaying affection in public and if she is a Nidah then it is of course much worse. Is this considered a MIchshol Lifnei Iver?</w:t>
      </w:r>
    </w:p>
    <w:p w:rsidR="00000000" w:rsidDel="00000000" w:rsidP="00000000" w:rsidRDefault="00000000" w:rsidRPr="00000000" w14:paraId="00000034">
      <w:pPr>
        <w:rPr>
          <w:sz w:val="21"/>
          <w:szCs w:val="21"/>
          <w:highlight w:val="white"/>
        </w:rPr>
      </w:pPr>
      <w:r w:rsidDel="00000000" w:rsidR="00000000" w:rsidRPr="00000000">
        <w:rPr>
          <w:rtl w:val="0"/>
        </w:rPr>
      </w:r>
    </w:p>
    <w:p w:rsidR="00000000" w:rsidDel="00000000" w:rsidP="00000000" w:rsidRDefault="00000000" w:rsidRPr="00000000" w14:paraId="00000035">
      <w:pPr>
        <w:rPr>
          <w:sz w:val="21"/>
          <w:szCs w:val="21"/>
          <w:highlight w:val="white"/>
        </w:rPr>
      </w:pPr>
      <w:r w:rsidDel="00000000" w:rsidR="00000000" w:rsidRPr="00000000">
        <w:rPr>
          <w:sz w:val="21"/>
          <w:szCs w:val="21"/>
          <w:highlight w:val="white"/>
          <w:rtl w:val="0"/>
        </w:rPr>
        <w:t xml:space="preserve">I have stopped doing that for those reason</w:t>
      </w:r>
    </w:p>
    <w:p w:rsidR="00000000" w:rsidDel="00000000" w:rsidP="00000000" w:rsidRDefault="00000000" w:rsidRPr="00000000" w14:paraId="00000036">
      <w:pPr>
        <w:rPr>
          <w:sz w:val="21"/>
          <w:szCs w:val="21"/>
          <w:highlight w:val="white"/>
        </w:rPr>
      </w:pPr>
      <w:r w:rsidDel="00000000" w:rsidR="00000000" w:rsidRPr="00000000">
        <w:rPr>
          <w:rtl w:val="0"/>
        </w:rPr>
      </w:r>
    </w:p>
    <w:p w:rsidR="00000000" w:rsidDel="00000000" w:rsidP="00000000" w:rsidRDefault="00000000" w:rsidRPr="00000000" w14:paraId="00000037">
      <w:pPr>
        <w:rPr>
          <w:sz w:val="21"/>
          <w:szCs w:val="21"/>
          <w:highlight w:val="white"/>
        </w:rPr>
      </w:pPr>
      <w:r w:rsidDel="00000000" w:rsidR="00000000" w:rsidRPr="00000000">
        <w:rPr>
          <w:sz w:val="21"/>
          <w:szCs w:val="21"/>
          <w:highlight w:val="white"/>
          <w:rtl w:val="0"/>
        </w:rPr>
        <w:t xml:space="preserve">8)</w:t>
      </w:r>
    </w:p>
    <w:p w:rsidR="00000000" w:rsidDel="00000000" w:rsidP="00000000" w:rsidRDefault="00000000" w:rsidRPr="00000000" w14:paraId="00000038">
      <w:pPr>
        <w:rPr>
          <w:sz w:val="21"/>
          <w:szCs w:val="21"/>
          <w:highlight w:val="white"/>
        </w:rPr>
      </w:pPr>
      <w:r w:rsidDel="00000000" w:rsidR="00000000" w:rsidRPr="00000000">
        <w:rPr>
          <w:rtl w:val="0"/>
        </w:rPr>
      </w:r>
    </w:p>
    <w:p w:rsidR="00000000" w:rsidDel="00000000" w:rsidP="00000000" w:rsidRDefault="00000000" w:rsidRPr="00000000" w14:paraId="00000039">
      <w:pPr>
        <w:rPr>
          <w:sz w:val="21"/>
          <w:szCs w:val="21"/>
          <w:highlight w:val="white"/>
        </w:rPr>
      </w:pPr>
      <w:r w:rsidDel="00000000" w:rsidR="00000000" w:rsidRPr="00000000">
        <w:rPr>
          <w:sz w:val="21"/>
          <w:szCs w:val="21"/>
          <w:highlight w:val="white"/>
          <w:rtl w:val="0"/>
        </w:rPr>
        <w:t xml:space="preserve">1) Band-Aid 2) farbaisen &amp; Maskeh3) hold 3 of your kids in your hands- and bow down when you meet her 4) Day timer &amp; phone 4) faint 5) make a meeting before to let them know you don't shake hands 6) tissues and blow your nose 7) a few seforim (and maybe you can ask her to carry some of them like this she cant shake your hands) 8) keep your hands in your packet-and say for Security reasons you can take your hands out of your packet 9) come with a walker 10) come with dirty hands</w:t>
      </w:r>
    </w:p>
    <w:p w:rsidR="00000000" w:rsidDel="00000000" w:rsidP="00000000" w:rsidRDefault="00000000" w:rsidRPr="00000000" w14:paraId="0000003A">
      <w:pPr>
        <w:rPr>
          <w:sz w:val="21"/>
          <w:szCs w:val="21"/>
          <w:highlight w:val="white"/>
        </w:rPr>
      </w:pPr>
      <w:r w:rsidDel="00000000" w:rsidR="00000000" w:rsidRPr="00000000">
        <w:rPr>
          <w:rtl w:val="0"/>
        </w:rPr>
      </w:r>
    </w:p>
    <w:p w:rsidR="00000000" w:rsidDel="00000000" w:rsidP="00000000" w:rsidRDefault="00000000" w:rsidRPr="00000000" w14:paraId="0000003B">
      <w:pPr>
        <w:rPr>
          <w:sz w:val="21"/>
          <w:szCs w:val="21"/>
          <w:highlight w:val="white"/>
        </w:rPr>
      </w:pPr>
      <w:r w:rsidDel="00000000" w:rsidR="00000000" w:rsidRPr="00000000">
        <w:rPr>
          <w:sz w:val="21"/>
          <w:szCs w:val="21"/>
          <w:highlight w:val="white"/>
          <w:rtl w:val="0"/>
        </w:rPr>
        <w:t xml:space="preserve">What to say</w:t>
      </w:r>
    </w:p>
    <w:p w:rsidR="00000000" w:rsidDel="00000000" w:rsidP="00000000" w:rsidRDefault="00000000" w:rsidRPr="00000000" w14:paraId="0000003C">
      <w:pPr>
        <w:rPr>
          <w:sz w:val="21"/>
          <w:szCs w:val="21"/>
          <w:highlight w:val="white"/>
        </w:rPr>
      </w:pPr>
      <w:r w:rsidDel="00000000" w:rsidR="00000000" w:rsidRPr="00000000">
        <w:rPr>
          <w:sz w:val="21"/>
          <w:szCs w:val="21"/>
          <w:highlight w:val="white"/>
          <w:rtl w:val="0"/>
        </w:rPr>
        <w:t xml:space="preserve">1) i can only touch if you were mine 2) if i shake your hand you will become mine. (i am sorry it goes like this) the last person i touched became my wife 3) i am too religious to do these things 4) hold on to the husbands hand and say i am not leaving go until your wife , leaves the room 4) say the last time i shook some ones hand he donated to Chabad $100,000 5) my wife is jealous or will be jealous 6) tell her you are allergic to nail polish Or long nails or nails 6) if she is christen tell her never give a nail to a Jew</w:t>
      </w:r>
    </w:p>
    <w:p w:rsidR="00000000" w:rsidDel="00000000" w:rsidP="00000000" w:rsidRDefault="00000000" w:rsidRPr="00000000" w14:paraId="0000003D">
      <w:pPr>
        <w:rPr>
          <w:sz w:val="21"/>
          <w:szCs w:val="21"/>
          <w:highlight w:val="white"/>
        </w:rPr>
      </w:pPr>
      <w:r w:rsidDel="00000000" w:rsidR="00000000" w:rsidRPr="00000000">
        <w:rPr>
          <w:rtl w:val="0"/>
        </w:rPr>
      </w:r>
    </w:p>
    <w:p w:rsidR="00000000" w:rsidDel="00000000" w:rsidP="00000000" w:rsidRDefault="00000000" w:rsidRPr="00000000" w14:paraId="0000003E">
      <w:pPr>
        <w:rPr>
          <w:sz w:val="21"/>
          <w:szCs w:val="21"/>
          <w:highlight w:val="white"/>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rPr/>
    </w:pPr>
    <w:r w:rsidDel="00000000" w:rsidR="00000000" w:rsidRPr="00000000">
      <w:rPr>
        <w:rtl w:val="0"/>
      </w:rPr>
      <w:t xml:space="preserve">BH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