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d1d1d"/>
          <w:highlight w:val="white"/>
        </w:rPr>
      </w:pPr>
      <w:r w:rsidDel="00000000" w:rsidR="00000000" w:rsidRPr="00000000">
        <w:rPr>
          <w:color w:val="1d1d1d"/>
          <w:highlight w:val="white"/>
          <w:rtl w:val="0"/>
        </w:rPr>
        <w:t xml:space="preserve">difference between an invocation and a benediction</w:t>
      </w:r>
    </w:p>
    <w:p w:rsidR="00000000" w:rsidDel="00000000" w:rsidP="00000000" w:rsidRDefault="00000000" w:rsidRPr="00000000" w14:paraId="00000002">
      <w:pPr>
        <w:rPr>
          <w:color w:val="1d1d1d"/>
          <w:highlight w:val="white"/>
        </w:rPr>
      </w:pPr>
      <w:r w:rsidDel="00000000" w:rsidR="00000000" w:rsidRPr="00000000">
        <w:rPr>
          <w:rtl w:val="0"/>
        </w:rPr>
      </w:r>
    </w:p>
    <w:p w:rsidR="00000000" w:rsidDel="00000000" w:rsidP="00000000" w:rsidRDefault="00000000" w:rsidRPr="00000000" w14:paraId="00000003">
      <w:pPr>
        <w:rPr>
          <w:color w:val="1d1d1d"/>
          <w:highlight w:val="white"/>
        </w:rPr>
      </w:pPr>
      <w:r w:rsidDel="00000000" w:rsidR="00000000" w:rsidRPr="00000000">
        <w:rPr>
          <w:color w:val="1d1d1d"/>
          <w:highlight w:val="white"/>
          <w:rtl w:val="0"/>
        </w:rPr>
        <w:t xml:space="preserve">In the beginning you could walk into a police dept or fire and ask for the head and ask  if they need your help, even if they say they have someone still go around to get connected to the people </w:t>
      </w:r>
    </w:p>
    <w:p w:rsidR="00000000" w:rsidDel="00000000" w:rsidP="00000000" w:rsidRDefault="00000000" w:rsidRPr="00000000" w14:paraId="00000004">
      <w:pPr>
        <w:rPr>
          <w:color w:val="1d1d1d"/>
          <w:highlight w:val="white"/>
        </w:rPr>
      </w:pPr>
      <w:r w:rsidDel="00000000" w:rsidR="00000000" w:rsidRPr="00000000">
        <w:rPr>
          <w:rtl w:val="0"/>
        </w:rPr>
      </w:r>
    </w:p>
    <w:p w:rsidR="00000000" w:rsidDel="00000000" w:rsidP="00000000" w:rsidRDefault="00000000" w:rsidRPr="00000000" w14:paraId="00000005">
      <w:pPr>
        <w:rPr>
          <w:color w:val="1d1d1d"/>
          <w:highlight w:val="white"/>
        </w:rPr>
      </w:pPr>
      <w:r w:rsidDel="00000000" w:rsidR="00000000" w:rsidRPr="00000000">
        <w:rPr>
          <w:color w:val="1d1d1d"/>
          <w:highlight w:val="white"/>
          <w:rtl w:val="0"/>
        </w:rPr>
        <w:t xml:space="preserve">If they want u to become a chaplain, first find out how many hours the dept needs from u to see if u could give it or give as much as u need </w:t>
      </w:r>
    </w:p>
    <w:p w:rsidR="00000000" w:rsidDel="00000000" w:rsidP="00000000" w:rsidRDefault="00000000" w:rsidRPr="00000000" w14:paraId="00000006">
      <w:pPr>
        <w:rPr>
          <w:color w:val="1d1d1d"/>
          <w:highlight w:val="white"/>
        </w:rPr>
      </w:pPr>
      <w:r w:rsidDel="00000000" w:rsidR="00000000" w:rsidRPr="00000000">
        <w:rPr>
          <w:rtl w:val="0"/>
        </w:rPr>
      </w:r>
    </w:p>
    <w:p w:rsidR="00000000" w:rsidDel="00000000" w:rsidP="00000000" w:rsidRDefault="00000000" w:rsidRPr="00000000" w14:paraId="00000007">
      <w:pPr>
        <w:rPr>
          <w:color w:val="1d1d1d"/>
          <w:highlight w:val="white"/>
        </w:rPr>
      </w:pPr>
      <w:r w:rsidDel="00000000" w:rsidR="00000000" w:rsidRPr="00000000">
        <w:rPr>
          <w:color w:val="1d1d1d"/>
          <w:highlight w:val="white"/>
          <w:rtl w:val="0"/>
        </w:rPr>
        <w:t xml:space="preserve">Just going to the events even though u dont say anything helps to be around and meet them</w:t>
      </w:r>
    </w:p>
    <w:p w:rsidR="00000000" w:rsidDel="00000000" w:rsidP="00000000" w:rsidRDefault="00000000" w:rsidRPr="00000000" w14:paraId="00000008">
      <w:pPr>
        <w:rPr>
          <w:color w:val="1d1d1d"/>
          <w:highlight w:val="white"/>
        </w:rPr>
      </w:pPr>
      <w:r w:rsidDel="00000000" w:rsidR="00000000" w:rsidRPr="00000000">
        <w:rPr>
          <w:color w:val="1d1d1d"/>
          <w:highlight w:val="white"/>
          <w:rtl w:val="0"/>
        </w:rPr>
        <w:t xml:space="preserve">In the end when they need you they will call and they will help you when you need it </w:t>
      </w:r>
    </w:p>
    <w:p w:rsidR="00000000" w:rsidDel="00000000" w:rsidP="00000000" w:rsidRDefault="00000000" w:rsidRPr="00000000" w14:paraId="00000009">
      <w:pPr>
        <w:rPr>
          <w:color w:val="1d1d1d"/>
          <w:highlight w:val="white"/>
        </w:rPr>
      </w:pPr>
      <w:r w:rsidDel="00000000" w:rsidR="00000000" w:rsidRPr="00000000">
        <w:rPr>
          <w:color w:val="1d1d1d"/>
          <w:highlight w:val="white"/>
          <w:rtl w:val="0"/>
        </w:rPr>
        <w:t xml:space="preserve"> </w:t>
      </w:r>
    </w:p>
    <w:p w:rsidR="00000000" w:rsidDel="00000000" w:rsidP="00000000" w:rsidRDefault="00000000" w:rsidRPr="00000000" w14:paraId="0000000A">
      <w:pPr>
        <w:rPr>
          <w:color w:val="1d1d1d"/>
          <w:sz w:val="23"/>
          <w:szCs w:val="23"/>
          <w:highlight w:val="white"/>
        </w:rPr>
      </w:pPr>
      <w:r w:rsidDel="00000000" w:rsidR="00000000" w:rsidRPr="00000000">
        <w:rPr>
          <w:color w:val="1d1d1d"/>
          <w:highlight w:val="white"/>
          <w:rtl w:val="0"/>
        </w:rPr>
        <w:t xml:space="preserve">By </w:t>
      </w:r>
      <w:r w:rsidDel="00000000" w:rsidR="00000000" w:rsidRPr="00000000">
        <w:rPr>
          <w:color w:val="1d1d1d"/>
          <w:sz w:val="23"/>
          <w:szCs w:val="23"/>
          <w:highlight w:val="white"/>
          <w:rtl w:val="0"/>
        </w:rPr>
        <w:t xml:space="preserve">Chaplaincy when they ask u to say a prayer, make it short to the point and as general as possible so it includes all but specific to the group u are talking with.</w:t>
      </w:r>
    </w:p>
    <w:p w:rsidR="00000000" w:rsidDel="00000000" w:rsidP="00000000" w:rsidRDefault="00000000" w:rsidRPr="00000000" w14:paraId="0000000B">
      <w:pPr>
        <w:rPr>
          <w:color w:val="1d1d1d"/>
          <w:sz w:val="23"/>
          <w:szCs w:val="23"/>
          <w:highlight w:val="white"/>
        </w:rPr>
      </w:pPr>
      <w:r w:rsidDel="00000000" w:rsidR="00000000" w:rsidRPr="00000000">
        <w:rPr>
          <w:rtl w:val="0"/>
        </w:rPr>
      </w:r>
    </w:p>
    <w:p w:rsidR="00000000" w:rsidDel="00000000" w:rsidP="00000000" w:rsidRDefault="00000000" w:rsidRPr="00000000" w14:paraId="0000000C">
      <w:pPr>
        <w:rPr>
          <w:color w:val="1d1d1d"/>
          <w:sz w:val="23"/>
          <w:szCs w:val="23"/>
          <w:highlight w:val="white"/>
        </w:rPr>
      </w:pPr>
      <w:r w:rsidDel="00000000" w:rsidR="00000000" w:rsidRPr="00000000">
        <w:rPr>
          <w:rtl w:val="0"/>
        </w:rPr>
      </w:r>
    </w:p>
    <w:p w:rsidR="00000000" w:rsidDel="00000000" w:rsidP="00000000" w:rsidRDefault="00000000" w:rsidRPr="00000000" w14:paraId="0000000D">
      <w:pPr>
        <w:rPr>
          <w:color w:val="1d1d1d"/>
          <w:sz w:val="23"/>
          <w:szCs w:val="23"/>
          <w:highlight w:val="white"/>
        </w:rPr>
      </w:pPr>
      <w:r w:rsidDel="00000000" w:rsidR="00000000" w:rsidRPr="00000000">
        <w:rPr>
          <w:rtl w:val="0"/>
        </w:rPr>
      </w:r>
    </w:p>
    <w:p w:rsidR="00000000" w:rsidDel="00000000" w:rsidP="00000000" w:rsidRDefault="00000000" w:rsidRPr="00000000" w14:paraId="0000000E">
      <w:pPr>
        <w:rPr>
          <w:color w:val="1d1d1d"/>
          <w:sz w:val="23"/>
          <w:szCs w:val="23"/>
          <w:highlight w:val="white"/>
        </w:rPr>
      </w:pPr>
      <w:r w:rsidDel="00000000" w:rsidR="00000000" w:rsidRPr="00000000">
        <w:rPr>
          <w:rtl w:val="0"/>
        </w:rPr>
      </w:r>
    </w:p>
    <w:p w:rsidR="00000000" w:rsidDel="00000000" w:rsidP="00000000" w:rsidRDefault="00000000" w:rsidRPr="00000000" w14:paraId="0000000F">
      <w:pPr>
        <w:rPr>
          <w:color w:val="1d1d1d"/>
          <w:highlight w:val="white"/>
        </w:rPr>
      </w:pPr>
      <w:r w:rsidDel="00000000" w:rsidR="00000000" w:rsidRPr="00000000">
        <w:rPr>
          <w:rtl w:val="0"/>
        </w:rPr>
      </w:r>
    </w:p>
    <w:p w:rsidR="00000000" w:rsidDel="00000000" w:rsidP="00000000" w:rsidRDefault="00000000" w:rsidRPr="00000000" w14:paraId="00000010">
      <w:pPr>
        <w:rPr>
          <w:color w:val="1d1d1d"/>
          <w:sz w:val="30"/>
          <w:szCs w:val="30"/>
          <w:highlight w:val="white"/>
        </w:rPr>
      </w:pPr>
      <w:r w:rsidDel="00000000" w:rsidR="00000000" w:rsidRPr="00000000">
        <w:rPr>
          <w:rtl w:val="0"/>
        </w:rPr>
      </w:r>
    </w:p>
    <w:p w:rsidR="00000000" w:rsidDel="00000000" w:rsidP="00000000" w:rsidRDefault="00000000" w:rsidRPr="00000000" w14:paraId="00000011">
      <w:pPr>
        <w:rPr>
          <w:color w:val="1d1d1d"/>
          <w:sz w:val="30"/>
          <w:szCs w:val="30"/>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