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u w:val="single"/>
        </w:rPr>
      </w:pPr>
      <w:hyperlink r:id="rId6">
        <w:r w:rsidDel="00000000" w:rsidR="00000000" w:rsidRPr="00000000">
          <w:rPr>
            <w:color w:val="1155cc"/>
            <w:u w:val="single"/>
            <w:rtl w:val="0"/>
          </w:rPr>
          <w:t xml:space="preserve">https://video.merkos302.com/node/1392</w:t>
        </w:r>
      </w:hyperlink>
      <w:r w:rsidDel="00000000" w:rsidR="00000000" w:rsidRPr="00000000">
        <w:rPr>
          <w:rtl w:val="0"/>
        </w:rPr>
      </w:r>
    </w:p>
    <w:p w:rsidR="00000000" w:rsidDel="00000000" w:rsidP="00000000" w:rsidRDefault="00000000" w:rsidRPr="00000000" w14:paraId="00000002">
      <w:pPr>
        <w:rPr>
          <w:u w:val="single"/>
        </w:rPr>
      </w:pPr>
      <w:r w:rsidDel="00000000" w:rsidR="00000000" w:rsidRPr="00000000">
        <w:rPr>
          <w:rtl w:val="0"/>
        </w:rPr>
      </w:r>
    </w:p>
    <w:p w:rsidR="00000000" w:rsidDel="00000000" w:rsidP="00000000" w:rsidRDefault="00000000" w:rsidRPr="00000000" w14:paraId="00000003">
      <w:pPr>
        <w:rPr>
          <w:i w:val="1"/>
          <w:u w:val="single"/>
        </w:rPr>
      </w:pPr>
      <w:r w:rsidDel="00000000" w:rsidR="00000000" w:rsidRPr="00000000">
        <w:rPr>
          <w:i w:val="1"/>
          <w:u w:val="single"/>
          <w:rtl w:val="0"/>
        </w:rPr>
        <w:t xml:space="preserve">How do you promote / inspire people to come for Yom kippur?</w:t>
      </w:r>
    </w:p>
    <w:p w:rsidR="00000000" w:rsidDel="00000000" w:rsidP="00000000" w:rsidRDefault="00000000" w:rsidRPr="00000000" w14:paraId="00000004">
      <w:pPr>
        <w:rPr>
          <w:u w:val="single"/>
        </w:rPr>
      </w:pPr>
      <w:r w:rsidDel="00000000" w:rsidR="00000000" w:rsidRPr="00000000">
        <w:rPr>
          <w:rtl w:val="0"/>
        </w:rPr>
      </w:r>
    </w:p>
    <w:p w:rsidR="00000000" w:rsidDel="00000000" w:rsidP="00000000" w:rsidRDefault="00000000" w:rsidRPr="00000000" w14:paraId="00000005">
      <w:pPr>
        <w:rPr/>
      </w:pPr>
      <w:r w:rsidDel="00000000" w:rsidR="00000000" w:rsidRPr="00000000">
        <w:rPr>
          <w:b w:val="1"/>
          <w:rtl w:val="0"/>
        </w:rPr>
        <w:t xml:space="preserve">Rabbi Marazov: </w:t>
      </w:r>
      <w:r w:rsidDel="00000000" w:rsidR="00000000" w:rsidRPr="00000000">
        <w:rPr>
          <w:rtl w:val="0"/>
        </w:rPr>
        <w:t xml:space="preserve">Aside from sending out emails, facebook and all the different ways of advertising, the most effective way to get people to come to shul is personally meeting the Ballebatim over the course of the few weeks before the high holidays, bringing them a honey cake Etc. it makes it personal and it gets people to want to come. (Especially if you invite them and you ask them to take a specific Kibud, a Psicha, an Aliya Etc.)</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rtl w:val="0"/>
        </w:rPr>
        <w:t xml:space="preserve">Rabbi Berkowitz: </w:t>
      </w:r>
      <w:r w:rsidDel="00000000" w:rsidR="00000000" w:rsidRPr="00000000">
        <w:rPr>
          <w:rtl w:val="0"/>
        </w:rPr>
        <w:t xml:space="preserve">before Yom Kippur i send an email inviting people for Yizkor. People that lost parents over the past year or in general people that I know need to say Yizkor.</w:t>
      </w:r>
    </w:p>
    <w:p w:rsidR="00000000" w:rsidDel="00000000" w:rsidP="00000000" w:rsidRDefault="00000000" w:rsidRPr="00000000" w14:paraId="00000008">
      <w:pPr>
        <w:rPr/>
      </w:pPr>
      <w:r w:rsidDel="00000000" w:rsidR="00000000" w:rsidRPr="00000000">
        <w:rPr>
          <w:rtl w:val="0"/>
        </w:rPr>
        <w:t xml:space="preserve">A lot of people, especially older Russians / Americans associate Yom Kippur with Yizkor. </w:t>
      </w:r>
    </w:p>
    <w:p w:rsidR="00000000" w:rsidDel="00000000" w:rsidP="00000000" w:rsidRDefault="00000000" w:rsidRPr="00000000" w14:paraId="00000009">
      <w:pPr>
        <w:rPr/>
      </w:pPr>
      <w:r w:rsidDel="00000000" w:rsidR="00000000" w:rsidRPr="00000000">
        <w:rPr>
          <w:rtl w:val="0"/>
        </w:rPr>
        <w:t xml:space="preserve">Yom Kippur by us is much larger than Rosh Hashanah, we do Yom Kippur in a hotel, and We have some Israelis that actually stay in the hotel overnight.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i w:val="1"/>
          <w:u w:val="single"/>
        </w:rPr>
      </w:pPr>
      <w:r w:rsidDel="00000000" w:rsidR="00000000" w:rsidRPr="00000000">
        <w:rPr>
          <w:i w:val="1"/>
          <w:u w:val="single"/>
          <w:rtl w:val="0"/>
        </w:rPr>
        <w:t xml:space="preserve">Kol Nidrei Sermon</w:t>
      </w:r>
    </w:p>
    <w:p w:rsidR="00000000" w:rsidDel="00000000" w:rsidP="00000000" w:rsidRDefault="00000000" w:rsidRPr="00000000" w14:paraId="0000000C">
      <w:pPr>
        <w:rPr>
          <w:i w:val="1"/>
          <w:u w:val="single"/>
        </w:rPr>
      </w:pPr>
      <w:r w:rsidDel="00000000" w:rsidR="00000000" w:rsidRPr="00000000">
        <w:rPr>
          <w:rtl w:val="0"/>
        </w:rPr>
      </w:r>
    </w:p>
    <w:p w:rsidR="00000000" w:rsidDel="00000000" w:rsidP="00000000" w:rsidRDefault="00000000" w:rsidRPr="00000000" w14:paraId="0000000D">
      <w:pPr>
        <w:rPr/>
      </w:pPr>
      <w:r w:rsidDel="00000000" w:rsidR="00000000" w:rsidRPr="00000000">
        <w:rPr>
          <w:b w:val="1"/>
          <w:rtl w:val="0"/>
        </w:rPr>
        <w:t xml:space="preserve">Rabbi Caroline: </w:t>
      </w:r>
      <w:r w:rsidDel="00000000" w:rsidR="00000000" w:rsidRPr="00000000">
        <w:rPr>
          <w:rtl w:val="0"/>
        </w:rPr>
        <w:t xml:space="preserve">Kol Nidrei ends up being the nicest and most inspiring part of Yom Kippur. People always walk in late for Kol Nidrei. so instead of doing the sermon earlier i wait till everyone lit candles, put on Taleisim Etc. [The issue is that we usually end up starting Kol Nidrei late].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b w:val="1"/>
          <w:rtl w:val="0"/>
        </w:rPr>
        <w:t xml:space="preserve">Rabbi Marazov: </w:t>
      </w:r>
      <w:r w:rsidDel="00000000" w:rsidR="00000000" w:rsidRPr="00000000">
        <w:rPr>
          <w:rtl w:val="0"/>
        </w:rPr>
        <w:t xml:space="preserve">I give my Kol Nidrei speech after Kol Nidrei being that Kol Nidrei is supposed to be done before Shkiah and I would like to wait till everyone is there. Although I will give a small introduction to Kol Nidrei.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u w:val="single"/>
        </w:rPr>
      </w:pPr>
      <w:r w:rsidDel="00000000" w:rsidR="00000000" w:rsidRPr="00000000">
        <w:rPr>
          <w:u w:val="single"/>
          <w:rtl w:val="0"/>
        </w:rPr>
        <w:t xml:space="preserve">How much commentary do you do? How much do you speak? How much do you Daven Etc?</w:t>
      </w:r>
    </w:p>
    <w:p w:rsidR="00000000" w:rsidDel="00000000" w:rsidP="00000000" w:rsidRDefault="00000000" w:rsidRPr="00000000" w14:paraId="00000012">
      <w:pPr>
        <w:rPr>
          <w:u w:val="single"/>
        </w:rPr>
      </w:pPr>
      <w:r w:rsidDel="00000000" w:rsidR="00000000" w:rsidRPr="00000000">
        <w:rPr>
          <w:rtl w:val="0"/>
        </w:rPr>
      </w:r>
    </w:p>
    <w:p w:rsidR="00000000" w:rsidDel="00000000" w:rsidP="00000000" w:rsidRDefault="00000000" w:rsidRPr="00000000" w14:paraId="00000013">
      <w:pPr>
        <w:rPr/>
      </w:pPr>
      <w:r w:rsidDel="00000000" w:rsidR="00000000" w:rsidRPr="00000000">
        <w:rPr>
          <w:b w:val="1"/>
          <w:rtl w:val="0"/>
        </w:rPr>
        <w:t xml:space="preserve">Rabbi Marazov: </w:t>
      </w:r>
      <w:r w:rsidDel="00000000" w:rsidR="00000000" w:rsidRPr="00000000">
        <w:rPr>
          <w:rtl w:val="0"/>
        </w:rPr>
        <w:t xml:space="preserve">for the weeks prior to RH and YK, I usually go through the Machzor and put post it notes at certain pages where I would like to explain what's going on Etc. I also have my notes from last year handy, so if I feel like the crowd is getting bored I would pull out one of those. It's very important to feel out the crowd.</w:t>
      </w:r>
    </w:p>
    <w:p w:rsidR="00000000" w:rsidDel="00000000" w:rsidP="00000000" w:rsidRDefault="00000000" w:rsidRPr="00000000" w14:paraId="00000014">
      <w:pPr>
        <w:rPr/>
      </w:pPr>
      <w:r w:rsidDel="00000000" w:rsidR="00000000" w:rsidRPr="00000000">
        <w:rPr>
          <w:rtl w:val="0"/>
        </w:rPr>
        <w:t xml:space="preserve">During the Avoida, instead of talking about the Avoida in the Beis Hamikdash I explain how we are a “Mamleches Kohanim”  and talk about what our Avoida is.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rtl w:val="0"/>
        </w:rPr>
        <w:t xml:space="preserve">Rabbi Berkowitz: </w:t>
      </w:r>
      <w:r w:rsidDel="00000000" w:rsidR="00000000" w:rsidRPr="00000000">
        <w:rPr>
          <w:rtl w:val="0"/>
        </w:rPr>
        <w:t xml:space="preserve">Some of the bigger </w:t>
      </w:r>
      <w:r w:rsidDel="00000000" w:rsidR="00000000" w:rsidRPr="00000000">
        <w:rPr>
          <w:rtl w:val="0"/>
        </w:rPr>
        <w:t xml:space="preserve">Tefillos</w:t>
      </w:r>
      <w:r w:rsidDel="00000000" w:rsidR="00000000" w:rsidRPr="00000000">
        <w:rPr>
          <w:rtl w:val="0"/>
        </w:rPr>
        <w:t xml:space="preserve"> we will say out loud together like “</w:t>
      </w:r>
      <w:r w:rsidDel="00000000" w:rsidR="00000000" w:rsidRPr="00000000">
        <w:rPr>
          <w:rtl w:val="0"/>
        </w:rPr>
        <w:t xml:space="preserve">Unesaneh</w:t>
      </w:r>
      <w:r w:rsidDel="00000000" w:rsidR="00000000" w:rsidRPr="00000000">
        <w:rPr>
          <w:rtl w:val="0"/>
        </w:rPr>
        <w:t xml:space="preserve"> Tokef”... once we start the Avoida it’s usually more of a traditional crowd so i don't need to speak that much. By Yizkor we usually have 350 people, by the time we get to </w:t>
      </w:r>
      <w:r w:rsidDel="00000000" w:rsidR="00000000" w:rsidRPr="00000000">
        <w:rPr>
          <w:rtl w:val="0"/>
        </w:rPr>
        <w:t xml:space="preserve">Avoida</w:t>
      </w:r>
      <w:r w:rsidDel="00000000" w:rsidR="00000000" w:rsidRPr="00000000">
        <w:rPr>
          <w:rtl w:val="0"/>
        </w:rPr>
        <w:t xml:space="preserve"> we have about 60.</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b w:val="1"/>
          <w:rtl w:val="0"/>
        </w:rPr>
        <w:t xml:space="preserve">Rabbi Caroline: </w:t>
      </w:r>
      <w:r w:rsidDel="00000000" w:rsidR="00000000" w:rsidRPr="00000000">
        <w:rPr>
          <w:rtl w:val="0"/>
        </w:rPr>
        <w:t xml:space="preserve">I also keep a lot of post-it notes in my Machzor, old sermons and thoughts that I get over Elul. </w:t>
      </w:r>
    </w:p>
    <w:p w:rsidR="00000000" w:rsidDel="00000000" w:rsidP="00000000" w:rsidRDefault="00000000" w:rsidRPr="00000000" w14:paraId="00000019">
      <w:pPr>
        <w:rPr/>
      </w:pPr>
      <w:r w:rsidDel="00000000" w:rsidR="00000000" w:rsidRPr="00000000">
        <w:rPr>
          <w:rtl w:val="0"/>
        </w:rPr>
        <w:t xml:space="preserve">During Yizkor i have a relatively good crowd but i fly through the Avoida in order that i still have a Minyan for the end of Davening.</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u w:val="single"/>
        </w:rPr>
      </w:pPr>
      <w:r w:rsidDel="00000000" w:rsidR="00000000" w:rsidRPr="00000000">
        <w:rPr>
          <w:u w:val="single"/>
          <w:rtl w:val="0"/>
        </w:rPr>
        <w:t xml:space="preserve">What are some ideas to utilize Yom Kippur to get people involved for the rest of the year?</w:t>
      </w:r>
    </w:p>
    <w:p w:rsidR="00000000" w:rsidDel="00000000" w:rsidP="00000000" w:rsidRDefault="00000000" w:rsidRPr="00000000" w14:paraId="0000001C">
      <w:pPr>
        <w:rPr>
          <w:u w:val="single"/>
        </w:rPr>
      </w:pPr>
      <w:r w:rsidDel="00000000" w:rsidR="00000000" w:rsidRPr="00000000">
        <w:rPr>
          <w:rtl w:val="0"/>
        </w:rPr>
      </w:r>
    </w:p>
    <w:p w:rsidR="00000000" w:rsidDel="00000000" w:rsidP="00000000" w:rsidRDefault="00000000" w:rsidRPr="00000000" w14:paraId="0000001D">
      <w:pPr>
        <w:rPr/>
      </w:pPr>
      <w:r w:rsidDel="00000000" w:rsidR="00000000" w:rsidRPr="00000000">
        <w:rPr>
          <w:b w:val="1"/>
          <w:rtl w:val="0"/>
        </w:rPr>
        <w:t xml:space="preserve">Rabbi Berkowitz: </w:t>
      </w:r>
      <w:r w:rsidDel="00000000" w:rsidR="00000000" w:rsidRPr="00000000">
        <w:rPr>
          <w:rtl w:val="0"/>
        </w:rPr>
        <w:t xml:space="preserve">I usually do a very long Yizkor sermon, about 45 minutes. Some Shluchim will think i'm crazy but i see that people really get inspired from it and they come just for that.</w:t>
      </w:r>
    </w:p>
    <w:p w:rsidR="00000000" w:rsidDel="00000000" w:rsidP="00000000" w:rsidRDefault="00000000" w:rsidRPr="00000000" w14:paraId="0000001E">
      <w:pPr>
        <w:rPr/>
      </w:pPr>
      <w:r w:rsidDel="00000000" w:rsidR="00000000" w:rsidRPr="00000000">
        <w:rPr>
          <w:rtl w:val="0"/>
        </w:rPr>
        <w:t xml:space="preserve">I will talk about how much their grandparents did for Judaism and therefore “demand” they should send their kids to Hebrew school Etc.</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b w:val="1"/>
          <w:rtl w:val="0"/>
        </w:rPr>
        <w:t xml:space="preserve">Rabbi Marazov: </w:t>
      </w:r>
      <w:r w:rsidDel="00000000" w:rsidR="00000000" w:rsidRPr="00000000">
        <w:rPr>
          <w:rtl w:val="0"/>
        </w:rPr>
        <w:t xml:space="preserve">By Yizkor (4 times a year) I do a special prayer for all the names on our Yahrzeit board, it's a good way to get people to buy a place for their loved ones.</w:t>
      </w:r>
    </w:p>
    <w:p w:rsidR="00000000" w:rsidDel="00000000" w:rsidP="00000000" w:rsidRDefault="00000000" w:rsidRPr="00000000" w14:paraId="00000021">
      <w:pPr>
        <w:rPr/>
      </w:pPr>
      <w:r w:rsidDel="00000000" w:rsidR="00000000" w:rsidRPr="00000000">
        <w:rPr>
          <w:rtl w:val="0"/>
        </w:rPr>
        <w:t xml:space="preserve"> When the mass exodus starts after Yizkor, I stand by the door wishing everyone a Gut Yom Tov. people always say “your sermon was so inspiring rabbi”, but i've never heard any feedback of that inspiration continuing after.</w:t>
      </w:r>
    </w:p>
    <w:p w:rsidR="00000000" w:rsidDel="00000000" w:rsidP="00000000" w:rsidRDefault="00000000" w:rsidRPr="00000000" w14:paraId="00000022">
      <w:pPr>
        <w:rPr/>
      </w:pPr>
      <w:r w:rsidDel="00000000" w:rsidR="00000000" w:rsidRPr="00000000">
        <w:rPr>
          <w:rtl w:val="0"/>
        </w:rPr>
        <w:t xml:space="preserve">The best time I found to touch and inspire people is Neilah, because you can immediately set up a meeting with him for next week. </w:t>
      </w:r>
    </w:p>
    <w:p w:rsidR="00000000" w:rsidDel="00000000" w:rsidP="00000000" w:rsidRDefault="00000000" w:rsidRPr="00000000" w14:paraId="00000023">
      <w:pPr>
        <w:rPr/>
      </w:pPr>
      <w:r w:rsidDel="00000000" w:rsidR="00000000" w:rsidRPr="00000000">
        <w:rPr>
          <w:rtl w:val="0"/>
        </w:rPr>
        <w:t xml:space="preserve">Another helpful thing is to mention your programs during your sermon and tidbits in a casual way, it gets them to know your programs in a roundabout way. </w:t>
      </w:r>
    </w:p>
    <w:p w:rsidR="00000000" w:rsidDel="00000000" w:rsidP="00000000" w:rsidRDefault="00000000" w:rsidRPr="00000000" w14:paraId="00000024">
      <w:pPr>
        <w:rPr/>
      </w:pPr>
      <w:r w:rsidDel="00000000" w:rsidR="00000000" w:rsidRPr="00000000">
        <w:rPr>
          <w:rtl w:val="0"/>
        </w:rPr>
        <w:t xml:space="preserve">There is no question that as much as sermons inspire people, the one on one conversations with people can accomplish the most.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b w:val="1"/>
          <w:rtl w:val="0"/>
        </w:rPr>
        <w:t xml:space="preserve">Rabbi Caroline: </w:t>
      </w:r>
      <w:r w:rsidDel="00000000" w:rsidR="00000000" w:rsidRPr="00000000">
        <w:rPr>
          <w:rtl w:val="0"/>
        </w:rPr>
        <w:t xml:space="preserve">I will also incorporate the ongoing programs we offer into my small speeches that I give throughout Yom Tov. However, I found that the best way to get people to stay involved is by keeping in contact with them. [the issue is that you can't take their numbers on Yom tov, so we split the responsibility with some community members to remember everyone's names.]</w:t>
      </w:r>
    </w:p>
    <w:p w:rsidR="00000000" w:rsidDel="00000000" w:rsidP="00000000" w:rsidRDefault="00000000" w:rsidRPr="00000000" w14:paraId="00000027">
      <w:pPr>
        <w:rPr/>
      </w:pPr>
      <w:r w:rsidDel="00000000" w:rsidR="00000000" w:rsidRPr="00000000">
        <w:rPr>
          <w:rtl w:val="0"/>
        </w:rPr>
        <w:t xml:space="preserve">Anyone that gives a pledge will usually follow up with you on their own, so I make an appeal (nor for the Chabad house) sometime over YT for everyone to give whatever they can, and like this they will all reach out to you.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u w:val="single"/>
        </w:rPr>
      </w:pPr>
      <w:r w:rsidDel="00000000" w:rsidR="00000000" w:rsidRPr="00000000">
        <w:rPr>
          <w:u w:val="single"/>
          <w:rtl w:val="0"/>
        </w:rPr>
        <w:t xml:space="preserve">Does an appeal work and at what point do you do it?</w:t>
      </w:r>
    </w:p>
    <w:p w:rsidR="00000000" w:rsidDel="00000000" w:rsidP="00000000" w:rsidRDefault="00000000" w:rsidRPr="00000000" w14:paraId="0000002A">
      <w:pPr>
        <w:rPr>
          <w:u w:val="single"/>
        </w:rPr>
      </w:pPr>
      <w:r w:rsidDel="00000000" w:rsidR="00000000" w:rsidRPr="00000000">
        <w:rPr>
          <w:rtl w:val="0"/>
        </w:rPr>
      </w:r>
    </w:p>
    <w:p w:rsidR="00000000" w:rsidDel="00000000" w:rsidP="00000000" w:rsidRDefault="00000000" w:rsidRPr="00000000" w14:paraId="0000002B">
      <w:pPr>
        <w:rPr/>
      </w:pPr>
      <w:r w:rsidDel="00000000" w:rsidR="00000000" w:rsidRPr="00000000">
        <w:rPr>
          <w:b w:val="1"/>
          <w:rtl w:val="0"/>
        </w:rPr>
        <w:t xml:space="preserve">Rabbi Caroline: </w:t>
      </w:r>
      <w:r w:rsidDel="00000000" w:rsidR="00000000" w:rsidRPr="00000000">
        <w:rPr>
          <w:rtl w:val="0"/>
        </w:rPr>
        <w:t xml:space="preserve">I sell the Aliyos and Kibudim. Big mistake is to take a long time with that. People enjoy it if it's nice and short.</w:t>
      </w:r>
    </w:p>
    <w:p w:rsidR="00000000" w:rsidDel="00000000" w:rsidP="00000000" w:rsidRDefault="00000000" w:rsidRPr="00000000" w14:paraId="0000002C">
      <w:pPr>
        <w:rPr/>
      </w:pPr>
      <w:r w:rsidDel="00000000" w:rsidR="00000000" w:rsidRPr="00000000">
        <w:rPr>
          <w:rtl w:val="0"/>
        </w:rPr>
        <w:t xml:space="preserve">Otherwise I will not make another appeal ( for the Chabad House).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b w:val="1"/>
          <w:rtl w:val="0"/>
        </w:rPr>
        <w:t xml:space="preserve">Rabbi Marazov: </w:t>
      </w:r>
      <w:r w:rsidDel="00000000" w:rsidR="00000000" w:rsidRPr="00000000">
        <w:rPr>
          <w:rtl w:val="0"/>
        </w:rPr>
        <w:t xml:space="preserve">We don't do an appeal by Yizkor, but it all depends on your community, if your community will be fine with it and expects it, definitely do it. I sell all the Aliyos before Yom tov online, where they can all bid on a website. </w:t>
      </w:r>
    </w:p>
    <w:p w:rsidR="00000000" w:rsidDel="00000000" w:rsidP="00000000" w:rsidRDefault="00000000" w:rsidRPr="00000000" w14:paraId="0000002F">
      <w:pPr>
        <w:rPr/>
      </w:pPr>
      <w:r w:rsidDel="00000000" w:rsidR="00000000" w:rsidRPr="00000000">
        <w:rPr>
          <w:rtl w:val="0"/>
        </w:rPr>
        <w:t xml:space="preserve">Sometimes I get someone from the community to talk before Yizkor about how Chabad Helped them, how they support Chabad and how everyone else should as well.  obviously i choose someone specific and i check over what they will say before. That is the extent of our Appeal throughout Yom tov. </w:t>
      </w:r>
    </w:p>
    <w:p w:rsidR="00000000" w:rsidDel="00000000" w:rsidP="00000000" w:rsidRDefault="00000000" w:rsidRPr="00000000" w14:paraId="00000030">
      <w:pPr>
        <w:rPr/>
      </w:pPr>
      <w:r w:rsidDel="00000000" w:rsidR="00000000" w:rsidRPr="00000000">
        <w:rPr>
          <w:rtl w:val="0"/>
        </w:rPr>
        <w:t xml:space="preserve">During Neilah however i usually push Appeal, everyone is in a better mood. Myself and my sons go around putting envelopes in everyone's Machzor before everyone comes back for Neilah and then I start off my pre Neilah speech with an appeal. Tell them about Chabad and tell them to take the envelope and put it in their pocket. Everyone puts them in their pocket and now you are one step closer to getting a donation. That is usually a great success.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b w:val="1"/>
          <w:rtl w:val="0"/>
        </w:rPr>
        <w:t xml:space="preserve">Rabbi Zalmanov:  </w:t>
      </w:r>
      <w:r w:rsidDel="00000000" w:rsidR="00000000" w:rsidRPr="00000000">
        <w:rPr>
          <w:rtl w:val="0"/>
        </w:rPr>
        <w:t xml:space="preserve">obviously depends on which city you live in. I happen to have a much smaller community, sometimes to the point that we'll struggle with a Minyan for Kol Nidrei.</w:t>
      </w:r>
    </w:p>
    <w:p w:rsidR="00000000" w:rsidDel="00000000" w:rsidP="00000000" w:rsidRDefault="00000000" w:rsidRPr="00000000" w14:paraId="00000033">
      <w:pPr>
        <w:rPr/>
      </w:pPr>
      <w:r w:rsidDel="00000000" w:rsidR="00000000" w:rsidRPr="00000000">
        <w:rPr>
          <w:rtl w:val="0"/>
        </w:rPr>
        <w:t xml:space="preserve">One of the main reasons i dont sell the Aliyos is that there are people that shouldn't be getting Aliyos, Goyim, non Halchim Gerim Etc.</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b w:val="1"/>
          <w:rtl w:val="0"/>
        </w:rPr>
        <w:t xml:space="preserve">Rabbi Caroline: </w:t>
      </w:r>
      <w:r w:rsidDel="00000000" w:rsidR="00000000" w:rsidRPr="00000000">
        <w:rPr>
          <w:rtl w:val="0"/>
        </w:rPr>
        <w:t xml:space="preserve">there are Balebatim in my community that will out bid a goy or someone that can't get an aliyah. I just give them a sign and they'll bid him out for me.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u w:val="single"/>
        </w:rPr>
      </w:pPr>
      <w:r w:rsidDel="00000000" w:rsidR="00000000" w:rsidRPr="00000000">
        <w:rPr>
          <w:u w:val="single"/>
          <w:rtl w:val="0"/>
        </w:rPr>
        <w:t xml:space="preserve">How do you incorporate the family into the </w:t>
      </w:r>
      <w:r w:rsidDel="00000000" w:rsidR="00000000" w:rsidRPr="00000000">
        <w:rPr>
          <w:u w:val="single"/>
          <w:rtl w:val="0"/>
        </w:rPr>
        <w:t xml:space="preserve">Kibudim</w:t>
      </w:r>
      <w:r w:rsidDel="00000000" w:rsidR="00000000" w:rsidRPr="00000000">
        <w:rPr>
          <w:u w:val="single"/>
          <w:rtl w:val="0"/>
        </w:rPr>
        <w:t xml:space="preserve"> you give someone?</w:t>
      </w:r>
    </w:p>
    <w:p w:rsidR="00000000" w:rsidDel="00000000" w:rsidP="00000000" w:rsidRDefault="00000000" w:rsidRPr="00000000" w14:paraId="00000038">
      <w:pPr>
        <w:rPr>
          <w:u w:val="single"/>
        </w:rPr>
      </w:pPr>
      <w:r w:rsidDel="00000000" w:rsidR="00000000" w:rsidRPr="00000000">
        <w:rPr>
          <w:rtl w:val="0"/>
        </w:rPr>
      </w:r>
    </w:p>
    <w:p w:rsidR="00000000" w:rsidDel="00000000" w:rsidP="00000000" w:rsidRDefault="00000000" w:rsidRPr="00000000" w14:paraId="00000039">
      <w:pPr>
        <w:rPr/>
      </w:pPr>
      <w:r w:rsidDel="00000000" w:rsidR="00000000" w:rsidRPr="00000000">
        <w:rPr>
          <w:b w:val="1"/>
          <w:rtl w:val="0"/>
        </w:rPr>
        <w:t xml:space="preserve">Rabbi Marazov: </w:t>
      </w:r>
      <w:r w:rsidDel="00000000" w:rsidR="00000000" w:rsidRPr="00000000">
        <w:rPr>
          <w:rtl w:val="0"/>
        </w:rPr>
        <w:t xml:space="preserve">I used to say that the tradition is that the entire family stands by their places while the Husband/Father gets an Aliya. I stopped doing it because i do the </w:t>
      </w:r>
      <w:r w:rsidDel="00000000" w:rsidR="00000000" w:rsidRPr="00000000">
        <w:rPr>
          <w:rtl w:val="0"/>
        </w:rPr>
        <w:t xml:space="preserve">Kibudim</w:t>
      </w:r>
      <w:r w:rsidDel="00000000" w:rsidR="00000000" w:rsidRPr="00000000">
        <w:rPr>
          <w:rtl w:val="0"/>
        </w:rPr>
        <w:t xml:space="preserve"> in a very discreet way, so for the most part the women don't even realize what they're missing. </w:t>
      </w:r>
    </w:p>
    <w:p w:rsidR="00000000" w:rsidDel="00000000" w:rsidP="00000000" w:rsidRDefault="00000000" w:rsidRPr="00000000" w14:paraId="0000003A">
      <w:pPr>
        <w:rPr/>
      </w:pPr>
      <w:r w:rsidDel="00000000" w:rsidR="00000000" w:rsidRPr="00000000">
        <w:rPr>
          <w:rtl w:val="0"/>
        </w:rPr>
        <w:t xml:space="preserve">Also, during the sermon or while i am talking i stand in front of the Mechitza so i'm equally talking to the men and the Women. The Women feel very involved this way.</w:t>
      </w:r>
    </w:p>
    <w:p w:rsidR="00000000" w:rsidDel="00000000" w:rsidP="00000000" w:rsidRDefault="00000000" w:rsidRPr="00000000" w14:paraId="0000003B">
      <w:pPr>
        <w:rPr/>
      </w:pPr>
      <w:r w:rsidDel="00000000" w:rsidR="00000000" w:rsidRPr="00000000">
        <w:rPr>
          <w:rtl w:val="0"/>
        </w:rPr>
        <w:t xml:space="preserve">People that are coming to Chabad know that they are coming to Chabad and that's the way we do things.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b w:val="1"/>
          <w:rtl w:val="0"/>
        </w:rPr>
        <w:t xml:space="preserve">Rabbi Caroline: </w:t>
      </w:r>
      <w:r w:rsidDel="00000000" w:rsidR="00000000" w:rsidRPr="00000000">
        <w:rPr>
          <w:rtl w:val="0"/>
        </w:rPr>
        <w:t xml:space="preserve">when inviting people before Yom tov and honoring them with a Kibud, I stress on the Mi </w:t>
      </w:r>
      <w:r w:rsidDel="00000000" w:rsidR="00000000" w:rsidRPr="00000000">
        <w:rPr>
          <w:rtl w:val="0"/>
        </w:rPr>
        <w:t xml:space="preserve">Sheberach</w:t>
      </w:r>
      <w:r w:rsidDel="00000000" w:rsidR="00000000" w:rsidRPr="00000000">
        <w:rPr>
          <w:rtl w:val="0"/>
        </w:rPr>
        <w:t xml:space="preserve"> more than the Aliya. I also stand in front of the Mechitza during Mi Sheberach and specifically ask the woman to fill in the names for the family. It creates a dynamic where the women feel involved.</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b w:val="1"/>
          <w:rtl w:val="0"/>
        </w:rPr>
        <w:t xml:space="preserve">Rabbi Zalmanov: </w:t>
      </w:r>
      <w:r w:rsidDel="00000000" w:rsidR="00000000" w:rsidRPr="00000000">
        <w:rPr>
          <w:rtl w:val="0"/>
        </w:rPr>
        <w:t xml:space="preserve">not sure if it's </w:t>
      </w:r>
      <w:r w:rsidDel="00000000" w:rsidR="00000000" w:rsidRPr="00000000">
        <w:rPr>
          <w:rtl w:val="0"/>
        </w:rPr>
        <w:t xml:space="preserve">Oisgehalten</w:t>
      </w:r>
      <w:r w:rsidDel="00000000" w:rsidR="00000000" w:rsidRPr="00000000">
        <w:rPr>
          <w:rtl w:val="0"/>
        </w:rPr>
        <w:t xml:space="preserve"> or not, but i encourage people during Neilah to come over to the open Aron and do a Personal prayer. Men on their side and women on their side. Over the years people told me it was very meaningful for them.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b w:val="1"/>
          <w:rtl w:val="0"/>
        </w:rPr>
        <w:t xml:space="preserve">Rabbi Caroline: </w:t>
      </w:r>
      <w:r w:rsidDel="00000000" w:rsidR="00000000" w:rsidRPr="00000000">
        <w:rPr>
          <w:rtl w:val="0"/>
        </w:rPr>
        <w:t xml:space="preserve">I always feel a need to mention during Neilah the way Neilah was by the Rebbe with Napoleon's march Etc.</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u w:val="single"/>
        </w:rPr>
      </w:pPr>
      <w:r w:rsidDel="00000000" w:rsidR="00000000" w:rsidRPr="00000000">
        <w:rPr>
          <w:u w:val="single"/>
          <w:rtl w:val="0"/>
        </w:rPr>
        <w:t xml:space="preserve">Break the fast</w:t>
      </w:r>
    </w:p>
    <w:p w:rsidR="00000000" w:rsidDel="00000000" w:rsidP="00000000" w:rsidRDefault="00000000" w:rsidRPr="00000000" w14:paraId="00000044">
      <w:pPr>
        <w:rPr>
          <w:u w:val="single"/>
        </w:rPr>
      </w:pPr>
      <w:r w:rsidDel="00000000" w:rsidR="00000000" w:rsidRPr="00000000">
        <w:rPr>
          <w:rtl w:val="0"/>
        </w:rPr>
      </w:r>
    </w:p>
    <w:p w:rsidR="00000000" w:rsidDel="00000000" w:rsidP="00000000" w:rsidRDefault="00000000" w:rsidRPr="00000000" w14:paraId="00000045">
      <w:pPr>
        <w:rPr/>
      </w:pPr>
      <w:r w:rsidDel="00000000" w:rsidR="00000000" w:rsidRPr="00000000">
        <w:rPr>
          <w:b w:val="1"/>
          <w:rtl w:val="0"/>
        </w:rPr>
        <w:t xml:space="preserve">Rabbi Marazov: </w:t>
      </w:r>
      <w:r w:rsidDel="00000000" w:rsidR="00000000" w:rsidRPr="00000000">
        <w:rPr>
          <w:rtl w:val="0"/>
        </w:rPr>
        <w:t xml:space="preserve">I do spend alot on the </w:t>
      </w:r>
      <w:r w:rsidDel="00000000" w:rsidR="00000000" w:rsidRPr="00000000">
        <w:rPr>
          <w:rtl w:val="0"/>
        </w:rPr>
        <w:t xml:space="preserve">Break fast</w:t>
      </w:r>
      <w:r w:rsidDel="00000000" w:rsidR="00000000" w:rsidRPr="00000000">
        <w:rPr>
          <w:rtl w:val="0"/>
        </w:rPr>
        <w:t xml:space="preserve">. It encourages people to stay. </w:t>
      </w:r>
    </w:p>
    <w:p w:rsidR="00000000" w:rsidDel="00000000" w:rsidP="00000000" w:rsidRDefault="00000000" w:rsidRPr="00000000" w14:paraId="00000046">
      <w:pPr>
        <w:rPr/>
      </w:pPr>
      <w:r w:rsidDel="00000000" w:rsidR="00000000" w:rsidRPr="00000000">
        <w:rPr>
          <w:rtl w:val="0"/>
        </w:rPr>
        <w:t xml:space="preserve">You want people to be focused during the highlights like Napoleon's march and Hashem hu Haelokim. We end off by singing Oseh Shalom while everyone is holding hands, it really inspires people.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b w:val="1"/>
          <w:rtl w:val="0"/>
        </w:rPr>
        <w:t xml:space="preserve">Rabbi Caroline: </w:t>
      </w:r>
      <w:r w:rsidDel="00000000" w:rsidR="00000000" w:rsidRPr="00000000">
        <w:rPr>
          <w:rtl w:val="0"/>
        </w:rPr>
        <w:t xml:space="preserve">Shma Yisroel is a great time to focus on the education of children. We call up all the children to stand next to me while that's happening. </w:t>
      </w:r>
    </w:p>
    <w:p w:rsidR="00000000" w:rsidDel="00000000" w:rsidP="00000000" w:rsidRDefault="00000000" w:rsidRPr="00000000" w14:paraId="00000049">
      <w:pPr>
        <w:rPr>
          <w:u w:val="single"/>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u w:val="single"/>
        </w:rPr>
      </w:pPr>
      <w:r w:rsidDel="00000000" w:rsidR="00000000" w:rsidRPr="00000000">
        <w:rPr>
          <w:rtl w:val="0"/>
        </w:rPr>
      </w:r>
    </w:p>
    <w:p w:rsidR="00000000" w:rsidDel="00000000" w:rsidP="00000000" w:rsidRDefault="00000000" w:rsidRPr="00000000" w14:paraId="00000055">
      <w:pPr>
        <w:rPr>
          <w:u w:val="single"/>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u w:val="single"/>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video.merkos302.com/node/139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