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454" w:rsidRPr="009E3C13" w:rsidRDefault="008C6454" w:rsidP="00C47C78">
      <w:pPr>
        <w:spacing w:after="40"/>
        <w:rPr>
          <w:b/>
          <w:bCs/>
        </w:rPr>
      </w:pPr>
      <w:r w:rsidRPr="009E3C13">
        <w:rPr>
          <w:b/>
          <w:bCs/>
        </w:rPr>
        <w:t>Opening the Ark and taking out the Torah:</w:t>
      </w:r>
    </w:p>
    <w:p w:rsidR="008C6454" w:rsidRDefault="00305DC3" w:rsidP="00C47C78">
      <w:pPr>
        <w:spacing w:after="40"/>
      </w:pPr>
      <w:r>
        <w:rPr>
          <w:noProof/>
          <w:lang w:eastAsia="zh-TW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6.9pt;margin-top:11.05pt;width:89.25pt;height:24.15pt;z-index:251657215;mso-width-relative:margin;mso-height-relative:margin" stroked="f">
            <v:textbox>
              <w:txbxContent>
                <w:p w:rsidR="009E3C13" w:rsidRPr="00305DC3" w:rsidRDefault="009E3C13" w:rsidP="009E3C13">
                  <w:pPr>
                    <w:rPr>
                      <w:i/>
                      <w:iCs/>
                    </w:rPr>
                  </w:pPr>
                  <w:r w:rsidRPr="00305DC3">
                    <w:rPr>
                      <w:i/>
                      <w:iCs/>
                    </w:rPr>
                    <w:t>Curtain handle</w:t>
                  </w:r>
                </w:p>
              </w:txbxContent>
            </v:textbox>
          </v:shape>
        </w:pict>
      </w:r>
      <w:r w:rsidR="00C47C78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23096</wp:posOffset>
            </wp:positionH>
            <wp:positionV relativeFrom="paragraph">
              <wp:posOffset>916</wp:posOffset>
            </wp:positionV>
            <wp:extent cx="1664093" cy="1246173"/>
            <wp:effectExtent l="19050" t="0" r="0" b="0"/>
            <wp:wrapTight wrapText="bothSides">
              <wp:wrapPolygon edited="0">
                <wp:start x="-247" y="0"/>
                <wp:lineTo x="-247" y="21132"/>
                <wp:lineTo x="21512" y="21132"/>
                <wp:lineTo x="21512" y="0"/>
                <wp:lineTo x="-247" y="0"/>
              </wp:wrapPolygon>
            </wp:wrapTight>
            <wp:docPr id="1" name="Picture 1" descr="C:\Users\Rabbi\Pictures\The A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bbi\Pictures\The Ark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093" cy="1246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05DC3" w:rsidRDefault="00305DC3" w:rsidP="00C47C78">
      <w:pPr>
        <w:spacing w:after="4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41.85pt;margin-top:4.9pt;width:43.75pt;height:12.85pt;flip:x;z-index:251658240" o:connectortype="straight" strokecolor="#dbe5f1 [660]">
            <v:stroke endarrow="block"/>
          </v:shape>
        </w:pict>
      </w:r>
    </w:p>
    <w:p w:rsidR="00C47C78" w:rsidRDefault="00C47C78" w:rsidP="00305DC3">
      <w:pPr>
        <w:pStyle w:val="ListParagraph"/>
        <w:numPr>
          <w:ilvl w:val="0"/>
          <w:numId w:val="1"/>
        </w:numPr>
        <w:spacing w:after="40"/>
      </w:pPr>
      <w:r>
        <w:t xml:space="preserve">When the Leader nods, open the ark.  </w:t>
      </w:r>
    </w:p>
    <w:p w:rsidR="00C47C78" w:rsidRDefault="00C47C78" w:rsidP="00305DC3">
      <w:pPr>
        <w:pStyle w:val="ListParagraph"/>
        <w:numPr>
          <w:ilvl w:val="0"/>
          <w:numId w:val="1"/>
        </w:numPr>
        <w:spacing w:after="40"/>
      </w:pPr>
      <w:r>
        <w:t xml:space="preserve">Grasp the handle, open </w:t>
      </w:r>
      <w:r w:rsidR="00DE79FB">
        <w:t xml:space="preserve">the </w:t>
      </w:r>
      <w:r>
        <w:t>curtain.</w:t>
      </w:r>
    </w:p>
    <w:p w:rsidR="00C47C78" w:rsidRDefault="00C47C78" w:rsidP="00305DC3">
      <w:pPr>
        <w:pStyle w:val="ListParagraph"/>
        <w:numPr>
          <w:ilvl w:val="0"/>
          <w:numId w:val="1"/>
        </w:numPr>
        <w:spacing w:after="40"/>
      </w:pPr>
      <w:r>
        <w:t>Open the doors (</w:t>
      </w:r>
      <w:r w:rsidR="00305DC3">
        <w:t>left one</w:t>
      </w:r>
      <w:r>
        <w:t xml:space="preserve"> does not open all the way).</w:t>
      </w:r>
    </w:p>
    <w:p w:rsidR="00C47C78" w:rsidRDefault="00C47C78" w:rsidP="00305DC3">
      <w:pPr>
        <w:pStyle w:val="ListParagraph"/>
        <w:numPr>
          <w:ilvl w:val="0"/>
          <w:numId w:val="1"/>
        </w:numPr>
        <w:spacing w:after="40"/>
      </w:pPr>
      <w:r>
        <w:t xml:space="preserve">Leave the ark open for a few minutes.  </w:t>
      </w:r>
    </w:p>
    <w:p w:rsidR="00C47C78" w:rsidRDefault="00C47C78" w:rsidP="00305DC3">
      <w:pPr>
        <w:pStyle w:val="ListParagraph"/>
        <w:numPr>
          <w:ilvl w:val="0"/>
          <w:numId w:val="1"/>
        </w:numPr>
        <w:spacing w:after="40"/>
      </w:pPr>
      <w:r>
        <w:t>When the Leader nods again, unchain the Torah, take it out, and give it to the leader.</w:t>
      </w:r>
      <w:r w:rsidR="00DE79FB">
        <w:t xml:space="preserve"> (Usually the Torah on the right is used.</w:t>
      </w:r>
      <w:r w:rsidR="005F043E">
        <w:t>)</w:t>
      </w:r>
    </w:p>
    <w:p w:rsidR="00C47C78" w:rsidRDefault="00C47C78" w:rsidP="00305DC3">
      <w:pPr>
        <w:pStyle w:val="ListParagraph"/>
        <w:numPr>
          <w:ilvl w:val="0"/>
          <w:numId w:val="1"/>
        </w:numPr>
        <w:spacing w:after="40"/>
      </w:pPr>
      <w:r>
        <w:t xml:space="preserve">Then, shut the doors and the curtain.  </w:t>
      </w: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Pr="009E3C13" w:rsidRDefault="005F043E" w:rsidP="005F043E">
      <w:pPr>
        <w:spacing w:after="40"/>
        <w:rPr>
          <w:b/>
          <w:bCs/>
        </w:rPr>
      </w:pPr>
      <w:r w:rsidRPr="009E3C13">
        <w:rPr>
          <w:b/>
          <w:bCs/>
        </w:rPr>
        <w:t>Opening the Ark and taking out the Torah:</w:t>
      </w:r>
    </w:p>
    <w:p w:rsidR="005F043E" w:rsidRDefault="005F043E" w:rsidP="005F043E">
      <w:pPr>
        <w:spacing w:after="40"/>
      </w:pPr>
      <w:r>
        <w:rPr>
          <w:noProof/>
          <w:lang w:eastAsia="zh-TW" w:bidi="ar-SA"/>
        </w:rPr>
        <w:pict>
          <v:shape id="_x0000_s1030" type="#_x0000_t202" style="position:absolute;margin-left:-6.9pt;margin-top:11.05pt;width:89.25pt;height:24.15pt;z-index:251665408;mso-width-relative:margin;mso-height-relative:margin" stroked="f">
            <v:textbox>
              <w:txbxContent>
                <w:p w:rsidR="005F043E" w:rsidRPr="00305DC3" w:rsidRDefault="005F043E" w:rsidP="005F043E">
                  <w:pPr>
                    <w:rPr>
                      <w:i/>
                      <w:iCs/>
                    </w:rPr>
                  </w:pPr>
                  <w:r w:rsidRPr="00305DC3">
                    <w:rPr>
                      <w:i/>
                      <w:iCs/>
                    </w:rPr>
                    <w:t>Curtain handle</w:t>
                  </w: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23096</wp:posOffset>
            </wp:positionH>
            <wp:positionV relativeFrom="paragraph">
              <wp:posOffset>916</wp:posOffset>
            </wp:positionV>
            <wp:extent cx="1664093" cy="1246173"/>
            <wp:effectExtent l="19050" t="0" r="0" b="0"/>
            <wp:wrapTight wrapText="bothSides">
              <wp:wrapPolygon edited="0">
                <wp:start x="-247" y="0"/>
                <wp:lineTo x="-247" y="21132"/>
                <wp:lineTo x="21512" y="21132"/>
                <wp:lineTo x="21512" y="0"/>
                <wp:lineTo x="-247" y="0"/>
              </wp:wrapPolygon>
            </wp:wrapTight>
            <wp:docPr id="3" name="Picture 1" descr="C:\Users\Rabbi\Pictures\The A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bbi\Pictures\The Ark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093" cy="1246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F043E" w:rsidRDefault="005F043E" w:rsidP="005F043E">
      <w:pPr>
        <w:spacing w:after="40"/>
      </w:pPr>
      <w:r>
        <w:rPr>
          <w:noProof/>
        </w:rPr>
        <w:pict>
          <v:shape id="_x0000_s1031" type="#_x0000_t32" style="position:absolute;margin-left:-41.85pt;margin-top:4.9pt;width:43.75pt;height:12.85pt;flip:x;z-index:251666432" o:connectortype="straight" strokecolor="#dbe5f1 [660]">
            <v:stroke endarrow="block"/>
          </v:shape>
        </w:pict>
      </w:r>
    </w:p>
    <w:p w:rsidR="005F043E" w:rsidRDefault="005F043E" w:rsidP="005F043E">
      <w:pPr>
        <w:pStyle w:val="ListParagraph"/>
        <w:numPr>
          <w:ilvl w:val="0"/>
          <w:numId w:val="3"/>
        </w:numPr>
        <w:spacing w:after="40"/>
      </w:pPr>
      <w:r>
        <w:t xml:space="preserve">When the Leader nods, open the ark.  </w:t>
      </w:r>
    </w:p>
    <w:p w:rsidR="005F043E" w:rsidRDefault="005F043E" w:rsidP="005F043E">
      <w:pPr>
        <w:pStyle w:val="ListParagraph"/>
        <w:numPr>
          <w:ilvl w:val="0"/>
          <w:numId w:val="3"/>
        </w:numPr>
        <w:spacing w:after="40"/>
      </w:pPr>
      <w:r>
        <w:t>Grasp the handle, open the curtain.</w:t>
      </w:r>
    </w:p>
    <w:p w:rsidR="005F043E" w:rsidRDefault="005F043E" w:rsidP="005F043E">
      <w:pPr>
        <w:pStyle w:val="ListParagraph"/>
        <w:numPr>
          <w:ilvl w:val="0"/>
          <w:numId w:val="3"/>
        </w:numPr>
        <w:spacing w:after="40"/>
      </w:pPr>
      <w:r>
        <w:t>Open the doors (left one does not open all the way).</w:t>
      </w:r>
    </w:p>
    <w:p w:rsidR="005F043E" w:rsidRDefault="005F043E" w:rsidP="005F043E">
      <w:pPr>
        <w:pStyle w:val="ListParagraph"/>
        <w:numPr>
          <w:ilvl w:val="0"/>
          <w:numId w:val="3"/>
        </w:numPr>
        <w:spacing w:after="40"/>
      </w:pPr>
      <w:r>
        <w:t xml:space="preserve">Leave the ark open for a few minutes.  </w:t>
      </w:r>
    </w:p>
    <w:p w:rsidR="005F043E" w:rsidRDefault="005F043E" w:rsidP="005F043E">
      <w:pPr>
        <w:pStyle w:val="ListParagraph"/>
        <w:numPr>
          <w:ilvl w:val="0"/>
          <w:numId w:val="3"/>
        </w:numPr>
        <w:spacing w:after="40"/>
      </w:pPr>
      <w:r>
        <w:t>When the Leader nods again, unchain the Torah, take it out, and give it to the leader. (Usually the Torah on the right is used.)</w:t>
      </w:r>
    </w:p>
    <w:p w:rsidR="005F043E" w:rsidRDefault="005F043E" w:rsidP="005F043E">
      <w:pPr>
        <w:pStyle w:val="ListParagraph"/>
        <w:numPr>
          <w:ilvl w:val="0"/>
          <w:numId w:val="3"/>
        </w:numPr>
        <w:spacing w:after="40"/>
      </w:pPr>
      <w:r>
        <w:t xml:space="preserve">Then, shut the doors and the curtain.  </w:t>
      </w: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Pr="009E3C13" w:rsidRDefault="005F043E" w:rsidP="005F043E">
      <w:pPr>
        <w:spacing w:after="40"/>
        <w:rPr>
          <w:b/>
          <w:bCs/>
        </w:rPr>
      </w:pPr>
      <w:r w:rsidRPr="009E3C13">
        <w:rPr>
          <w:b/>
          <w:bCs/>
        </w:rPr>
        <w:lastRenderedPageBreak/>
        <w:t>Opening the Ark and taking out the Torah:</w:t>
      </w:r>
    </w:p>
    <w:p w:rsidR="005F043E" w:rsidRDefault="005F043E" w:rsidP="005F043E">
      <w:pPr>
        <w:spacing w:after="40"/>
      </w:pPr>
      <w:r>
        <w:rPr>
          <w:noProof/>
          <w:lang w:eastAsia="zh-TW" w:bidi="ar-SA"/>
        </w:rPr>
        <w:pict>
          <v:shape id="_x0000_s1032" type="#_x0000_t202" style="position:absolute;margin-left:-6.9pt;margin-top:11.05pt;width:89.25pt;height:24.15pt;z-index:251669504;mso-width-relative:margin;mso-height-relative:margin" stroked="f">
            <v:textbox>
              <w:txbxContent>
                <w:p w:rsidR="005F043E" w:rsidRPr="00305DC3" w:rsidRDefault="005F043E" w:rsidP="005F043E">
                  <w:pPr>
                    <w:rPr>
                      <w:i/>
                      <w:iCs/>
                    </w:rPr>
                  </w:pPr>
                  <w:r w:rsidRPr="00305DC3">
                    <w:rPr>
                      <w:i/>
                      <w:iCs/>
                    </w:rPr>
                    <w:t>Curtain handle</w:t>
                  </w: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23096</wp:posOffset>
            </wp:positionH>
            <wp:positionV relativeFrom="paragraph">
              <wp:posOffset>916</wp:posOffset>
            </wp:positionV>
            <wp:extent cx="1664093" cy="1246173"/>
            <wp:effectExtent l="19050" t="0" r="0" b="0"/>
            <wp:wrapTight wrapText="bothSides">
              <wp:wrapPolygon edited="0">
                <wp:start x="-247" y="0"/>
                <wp:lineTo x="-247" y="21132"/>
                <wp:lineTo x="21512" y="21132"/>
                <wp:lineTo x="21512" y="0"/>
                <wp:lineTo x="-247" y="0"/>
              </wp:wrapPolygon>
            </wp:wrapTight>
            <wp:docPr id="4" name="Picture 1" descr="C:\Users\Rabbi\Pictures\The A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bbi\Pictures\The Ark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093" cy="1246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F043E" w:rsidRDefault="005F043E" w:rsidP="005F043E">
      <w:pPr>
        <w:spacing w:after="40"/>
      </w:pPr>
      <w:r>
        <w:rPr>
          <w:noProof/>
        </w:rPr>
        <w:pict>
          <v:shape id="_x0000_s1033" type="#_x0000_t32" style="position:absolute;margin-left:-41.85pt;margin-top:4.9pt;width:43.75pt;height:12.85pt;flip:x;z-index:251670528" o:connectortype="straight" strokecolor="#dbe5f1 [660]">
            <v:stroke endarrow="block"/>
          </v:shape>
        </w:pict>
      </w:r>
    </w:p>
    <w:p w:rsidR="005F043E" w:rsidRDefault="005F043E" w:rsidP="005F043E">
      <w:pPr>
        <w:pStyle w:val="ListParagraph"/>
        <w:numPr>
          <w:ilvl w:val="0"/>
          <w:numId w:val="4"/>
        </w:numPr>
        <w:spacing w:after="40"/>
      </w:pPr>
      <w:r>
        <w:t xml:space="preserve">When the Leader nods, open the ark.  </w:t>
      </w:r>
    </w:p>
    <w:p w:rsidR="005F043E" w:rsidRDefault="005F043E" w:rsidP="005F043E">
      <w:pPr>
        <w:pStyle w:val="ListParagraph"/>
        <w:numPr>
          <w:ilvl w:val="0"/>
          <w:numId w:val="4"/>
        </w:numPr>
        <w:spacing w:after="40"/>
      </w:pPr>
      <w:r>
        <w:t>Grasp the handle, open the curtain.</w:t>
      </w:r>
    </w:p>
    <w:p w:rsidR="005F043E" w:rsidRDefault="005F043E" w:rsidP="005F043E">
      <w:pPr>
        <w:pStyle w:val="ListParagraph"/>
        <w:numPr>
          <w:ilvl w:val="0"/>
          <w:numId w:val="4"/>
        </w:numPr>
        <w:spacing w:after="40"/>
      </w:pPr>
      <w:r>
        <w:t>Open the doors (left one does not open all the way).</w:t>
      </w:r>
    </w:p>
    <w:p w:rsidR="005F043E" w:rsidRDefault="005F043E" w:rsidP="005F043E">
      <w:pPr>
        <w:pStyle w:val="ListParagraph"/>
        <w:numPr>
          <w:ilvl w:val="0"/>
          <w:numId w:val="4"/>
        </w:numPr>
        <w:spacing w:after="40"/>
      </w:pPr>
      <w:r>
        <w:t xml:space="preserve">Leave the ark open for a few minutes.  </w:t>
      </w:r>
    </w:p>
    <w:p w:rsidR="005F043E" w:rsidRDefault="005F043E" w:rsidP="005F043E">
      <w:pPr>
        <w:pStyle w:val="ListParagraph"/>
        <w:numPr>
          <w:ilvl w:val="0"/>
          <w:numId w:val="4"/>
        </w:numPr>
        <w:spacing w:after="40"/>
      </w:pPr>
      <w:r>
        <w:t>When the Leader nods again, unchain the Torah, take it out, and give it to the leader. (Usually the Torah on the right is used.)</w:t>
      </w:r>
    </w:p>
    <w:p w:rsidR="005F043E" w:rsidRDefault="005F043E" w:rsidP="005F043E">
      <w:pPr>
        <w:pStyle w:val="ListParagraph"/>
        <w:numPr>
          <w:ilvl w:val="0"/>
          <w:numId w:val="4"/>
        </w:numPr>
        <w:spacing w:after="40"/>
      </w:pPr>
      <w:r>
        <w:t xml:space="preserve">Then, shut the doors and the curtain.  </w:t>
      </w:r>
    </w:p>
    <w:p w:rsidR="005F043E" w:rsidRDefault="005F043E" w:rsidP="005F043E">
      <w:pPr>
        <w:spacing w:after="40"/>
      </w:pPr>
    </w:p>
    <w:p w:rsidR="005F043E" w:rsidRDefault="005F043E" w:rsidP="005F043E">
      <w:pPr>
        <w:spacing w:after="40"/>
      </w:pPr>
    </w:p>
    <w:p w:rsidR="005F043E" w:rsidRPr="009E3C13" w:rsidRDefault="005F043E" w:rsidP="005F043E">
      <w:pPr>
        <w:spacing w:after="40"/>
        <w:rPr>
          <w:b/>
          <w:bCs/>
        </w:rPr>
      </w:pPr>
      <w:r w:rsidRPr="009E3C13">
        <w:rPr>
          <w:b/>
          <w:bCs/>
        </w:rPr>
        <w:t>Opening the Ark and taking out the Torah:</w:t>
      </w:r>
    </w:p>
    <w:p w:rsidR="005F043E" w:rsidRDefault="005F043E" w:rsidP="005F043E">
      <w:pPr>
        <w:spacing w:after="40"/>
      </w:pPr>
      <w:r>
        <w:rPr>
          <w:noProof/>
          <w:lang w:eastAsia="zh-TW" w:bidi="ar-SA"/>
        </w:rPr>
        <w:pict>
          <v:shape id="_x0000_s1028" type="#_x0000_t202" style="position:absolute;margin-left:-6.9pt;margin-top:11.05pt;width:89.25pt;height:24.15pt;z-index:251661312;mso-width-relative:margin;mso-height-relative:margin" stroked="f">
            <v:textbox>
              <w:txbxContent>
                <w:p w:rsidR="005F043E" w:rsidRPr="00305DC3" w:rsidRDefault="005F043E" w:rsidP="005F043E">
                  <w:pPr>
                    <w:rPr>
                      <w:i/>
                      <w:iCs/>
                    </w:rPr>
                  </w:pPr>
                  <w:r w:rsidRPr="00305DC3">
                    <w:rPr>
                      <w:i/>
                      <w:iCs/>
                    </w:rPr>
                    <w:t>Curtain handle</w:t>
                  </w: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23096</wp:posOffset>
            </wp:positionH>
            <wp:positionV relativeFrom="paragraph">
              <wp:posOffset>916</wp:posOffset>
            </wp:positionV>
            <wp:extent cx="1664093" cy="1246173"/>
            <wp:effectExtent l="19050" t="0" r="0" b="0"/>
            <wp:wrapTight wrapText="bothSides">
              <wp:wrapPolygon edited="0">
                <wp:start x="-247" y="0"/>
                <wp:lineTo x="-247" y="21132"/>
                <wp:lineTo x="21512" y="21132"/>
                <wp:lineTo x="21512" y="0"/>
                <wp:lineTo x="-247" y="0"/>
              </wp:wrapPolygon>
            </wp:wrapTight>
            <wp:docPr id="2" name="Picture 1" descr="C:\Users\Rabbi\Pictures\The A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bbi\Pictures\The Ark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093" cy="1246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F043E" w:rsidRDefault="005F043E" w:rsidP="005F043E">
      <w:pPr>
        <w:spacing w:after="40"/>
      </w:pPr>
      <w:r>
        <w:rPr>
          <w:noProof/>
        </w:rPr>
        <w:pict>
          <v:shape id="_x0000_s1029" type="#_x0000_t32" style="position:absolute;margin-left:-41.85pt;margin-top:4.9pt;width:43.75pt;height:12.85pt;flip:x;z-index:251662336" o:connectortype="straight" strokecolor="#dbe5f1 [660]">
            <v:stroke endarrow="block"/>
          </v:shape>
        </w:pict>
      </w:r>
    </w:p>
    <w:p w:rsidR="005F043E" w:rsidRDefault="005F043E" w:rsidP="005F043E">
      <w:pPr>
        <w:pStyle w:val="ListParagraph"/>
        <w:numPr>
          <w:ilvl w:val="0"/>
          <w:numId w:val="2"/>
        </w:numPr>
        <w:spacing w:after="40"/>
      </w:pPr>
      <w:r>
        <w:t xml:space="preserve">When the Leader nods, open the ark.  </w:t>
      </w:r>
    </w:p>
    <w:p w:rsidR="005F043E" w:rsidRDefault="005F043E" w:rsidP="005F043E">
      <w:pPr>
        <w:pStyle w:val="ListParagraph"/>
        <w:numPr>
          <w:ilvl w:val="0"/>
          <w:numId w:val="2"/>
        </w:numPr>
        <w:spacing w:after="40"/>
      </w:pPr>
      <w:r>
        <w:t>Grasp the handle, open the curtain.</w:t>
      </w:r>
    </w:p>
    <w:p w:rsidR="005F043E" w:rsidRDefault="005F043E" w:rsidP="005F043E">
      <w:pPr>
        <w:pStyle w:val="ListParagraph"/>
        <w:numPr>
          <w:ilvl w:val="0"/>
          <w:numId w:val="2"/>
        </w:numPr>
        <w:spacing w:after="40"/>
      </w:pPr>
      <w:r>
        <w:t>Open the doors (left one does not open all the way).</w:t>
      </w:r>
    </w:p>
    <w:p w:rsidR="005F043E" w:rsidRDefault="005F043E" w:rsidP="005F043E">
      <w:pPr>
        <w:pStyle w:val="ListParagraph"/>
        <w:numPr>
          <w:ilvl w:val="0"/>
          <w:numId w:val="2"/>
        </w:numPr>
        <w:spacing w:after="40"/>
      </w:pPr>
      <w:r>
        <w:t xml:space="preserve">Leave the ark open for a few minutes.  </w:t>
      </w:r>
    </w:p>
    <w:p w:rsidR="005F043E" w:rsidRDefault="005F043E" w:rsidP="005F043E">
      <w:pPr>
        <w:pStyle w:val="ListParagraph"/>
        <w:numPr>
          <w:ilvl w:val="0"/>
          <w:numId w:val="2"/>
        </w:numPr>
        <w:spacing w:after="40"/>
      </w:pPr>
      <w:r>
        <w:t>When the Leader nods again, unchain the Torah, take it out, and give it to the leader. (Usually the Torah on the right is used.)</w:t>
      </w:r>
    </w:p>
    <w:p w:rsidR="005F043E" w:rsidRDefault="005F043E" w:rsidP="005F043E">
      <w:pPr>
        <w:pStyle w:val="ListParagraph"/>
        <w:numPr>
          <w:ilvl w:val="0"/>
          <w:numId w:val="2"/>
        </w:numPr>
        <w:spacing w:after="40"/>
      </w:pPr>
      <w:r>
        <w:t xml:space="preserve">Then, shut the doors and the curtain.  </w:t>
      </w:r>
    </w:p>
    <w:p w:rsidR="005F043E" w:rsidRDefault="005F043E" w:rsidP="005F043E">
      <w:pPr>
        <w:spacing w:after="40"/>
      </w:pPr>
    </w:p>
    <w:sectPr w:rsidR="005F043E" w:rsidSect="00DE79FB">
      <w:pgSz w:w="12240" w:h="15840"/>
      <w:pgMar w:top="432" w:right="576" w:bottom="720" w:left="576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94083"/>
    <w:multiLevelType w:val="hybridMultilevel"/>
    <w:tmpl w:val="4F583730"/>
    <w:lvl w:ilvl="0" w:tplc="96167914">
      <w:start w:val="1"/>
      <w:numFmt w:val="decimal"/>
      <w:suff w:val="nothing"/>
      <w:lvlText w:val="%1."/>
      <w:lvlJc w:val="left"/>
      <w:pPr>
        <w:ind w:left="288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09742B"/>
    <w:multiLevelType w:val="hybridMultilevel"/>
    <w:tmpl w:val="4F583730"/>
    <w:lvl w:ilvl="0" w:tplc="96167914">
      <w:start w:val="1"/>
      <w:numFmt w:val="decimal"/>
      <w:suff w:val="nothing"/>
      <w:lvlText w:val="%1."/>
      <w:lvlJc w:val="left"/>
      <w:pPr>
        <w:ind w:left="288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2A04CF"/>
    <w:multiLevelType w:val="hybridMultilevel"/>
    <w:tmpl w:val="4F583730"/>
    <w:lvl w:ilvl="0" w:tplc="96167914">
      <w:start w:val="1"/>
      <w:numFmt w:val="decimal"/>
      <w:suff w:val="nothing"/>
      <w:lvlText w:val="%1."/>
      <w:lvlJc w:val="left"/>
      <w:pPr>
        <w:ind w:left="288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A9146D"/>
    <w:multiLevelType w:val="hybridMultilevel"/>
    <w:tmpl w:val="4F583730"/>
    <w:lvl w:ilvl="0" w:tplc="96167914">
      <w:start w:val="1"/>
      <w:numFmt w:val="decimal"/>
      <w:suff w:val="nothing"/>
      <w:lvlText w:val="%1."/>
      <w:lvlJc w:val="left"/>
      <w:pPr>
        <w:ind w:left="288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C6454"/>
    <w:rsid w:val="00305DC3"/>
    <w:rsid w:val="005F043E"/>
    <w:rsid w:val="007E5B82"/>
    <w:rsid w:val="008C6454"/>
    <w:rsid w:val="009E3C13"/>
    <w:rsid w:val="00C25916"/>
    <w:rsid w:val="00C47C78"/>
    <w:rsid w:val="00DE79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  <o:rules v:ext="edit">
        <o:r id="V:Rule2" type="connector" idref="#_x0000_s1026"/>
        <o:r id="V:Rule3" type="connector" idref="#_x0000_s1029"/>
        <o:r id="V:Rule4" type="connector" idref="#_x0000_s1031"/>
        <o:r id="V:Rule5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7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C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5D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Rabbi</dc:creator>
  <cp:lastModifiedBy>Rabbi</cp:lastModifiedBy>
  <cp:revision>6</cp:revision>
  <cp:lastPrinted>2011-09-19T02:41:00Z</cp:lastPrinted>
  <dcterms:created xsi:type="dcterms:W3CDTF">2011-09-19T02:30:00Z</dcterms:created>
  <dcterms:modified xsi:type="dcterms:W3CDTF">2011-09-19T02:45:00Z</dcterms:modified>
</cp:coreProperties>
</file>