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George Washington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There is a story out there about George Washington and Chanukah that goes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down well with the crowd: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*Chanukah (1775) 5537.*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difficult winter. Terrible cold. We are sitting in Valley Forge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waiting. Why? I don’t know. Perhaps for better days than these. I am the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only Jew here. Perhaps there are other Jews among us, but I haven’t seen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any. We hunger for bread. We have no warm clothing or shoes to protect our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feet. Most of the soldiers curse George Washington for going to war against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Britain.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There are those who hope for his downfall, but I believe that his cause 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just. We must expel Britain from America. She wants to put her hands 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everything her eyes see. Although we are suffering here terribly, I am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loyal with all my heart to George Washington. More than once I see him 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night, passing through the camp, between the rows of sleeping soldiers. 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gazes with compassion upon the soldiers who are suffering from the cold.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sometimes he approaches one of the sleeping soldiers and covers him, 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father would cover his son.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There are times when the hunger and the freezing cold torture me to death.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But I don’t curse General Washington who is fighting for the freedom of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America. At moments like this I think of my father in Poland. I think about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 that he suffers at the hand of the cruel "Poritz". I remember: I was 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child then and I saw my father dancing before the Poritz. What an awful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thing to see! My father was wearing the skin of a Polar bear - and danced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like a bear before the Poritz and his guests.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terrible pain! What great shame! My father dancing like a bear - and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"Poritzim" laughing and rejoicing at the sight. I decided then and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there that I will never dance like my father before the Poritz. Afterwards,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escaped to America.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now I am lying in Valley Forge and shivering from cold. They say that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Washington is losing and that he can’t win this war. But I don’t believe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all that. I lie at night and pray for him.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first night of Chanukah arrives. On this night, years ago, I left my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father’s house. My father gave us this Chanukah menorah and said to me, "My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son, when you light the Chanukah candles, they will illuminate the way for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you".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Since then, the Menorah has been like a charm for me. Wherever I go, I take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it with me. I didn’t know what to do - to light the Chanukah candles here,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among the goyim, or not. I decided to wait until they were all asleep, and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then I took out my father’s Menorah. I made the brocha and lit the first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candle. I gazed at the light and remembered my parents’ home. I saw my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father dancing like a bear before the Poritz and I saw my mother’s eyes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filled with tears. My heart was filled with pain and I burst out crying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like a small child. And I decided then in my heart, that for the sake of my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father and mother, for my brothers and sisters in Poland. I must help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George Washington make America a free country, a land of refuge for my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parents and brothers who are subjected to the cruelty of the Poritz.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Suddenly I felt a gentle hand touching my head. I lifted my eyes and it was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he - he himself was standing over me and he asked, "Why are you crying,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soldier? Are you cold? ".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Pain and compassion were in his voice. I couldn’t bear to see him suffer. 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jumped up, forgot that I was a soldier standing before a General, and said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what came from my heart, like a son speaking to his father: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"General Washington," I said, "I am crying and praying for your victory.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I know that with the help of G-d we will win. Today they are strong,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but tomorrow they will fall because justice is with us. We want to be free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 this land. We want to build a home here for all those who flee from the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hands of "Poritzim", for all who suffer across the ocean. The "Poritzim"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will not rule over us! They will fall and you will rise!" General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Washington pressed my hand.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"Thank you, soldier," he said. He sat next to me on the ground, in front of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Menorah.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"What is this candlestick?", he asked.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 told him, "I brought it from my father’s house. The Jews all over the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world light candles tonight, on Chanukah, the holiday of the great miracle".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Chanukah candles lit up Washington’s eyes, and he asked joyfully, "You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are a Jew from the nation of Prophets and you say we will be victorious?!"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"Yes sir," I answered with conviction. "We will win just like the Maccabees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won, for ourselves and for all those who come here after us to build a new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land and new lives."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General got up and his face was shining. He shook my hand and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disappeared in the darkness.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My faith prevailed. Washington’s victory was complete. The land was quiet.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My General became the first President of the United States and I was one of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its citizens. I soon forgot the terrible days and nights in Valley Forge.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But I kept the memory of that first night of Chanukah in my heart like 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precious dream. I did not relate it to anyone because I said to myself: Who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will believe me? I was certain that the General forgot it completely. But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that was not the case. He didn’t forget.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