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Rule="auto"/>
        <w:rPr>
          <w:b w:val="1"/>
        </w:rPr>
      </w:pPr>
      <w:bookmarkStart w:colFirst="0" w:colLast="0" w:name="_wy1b972vgq4v" w:id="0"/>
      <w:bookmarkEnd w:id="0"/>
      <w:r w:rsidDel="00000000" w:rsidR="00000000" w:rsidRPr="00000000">
        <w:rPr>
          <w:b w:val="1"/>
          <w:rtl w:val="0"/>
        </w:rPr>
        <w:t xml:space="preserve">Press Release (1)</w:t>
      </w:r>
    </w:p>
    <w:p w:rsidR="00000000" w:rsidDel="00000000" w:rsidP="00000000" w:rsidRDefault="00000000" w:rsidRPr="00000000" w14:paraId="00000002">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3">
      <w:pPr>
        <w:spacing w:after="240" w:before="240" w:lineRule="auto"/>
        <w:jc w:val="center"/>
        <w:rPr>
          <w:b w:val="1"/>
          <w:sz w:val="24"/>
          <w:szCs w:val="24"/>
        </w:rPr>
      </w:pPr>
      <w:r w:rsidDel="00000000" w:rsidR="00000000" w:rsidRPr="00000000">
        <w:rPr>
          <w:b w:val="1"/>
          <w:sz w:val="24"/>
          <w:szCs w:val="24"/>
          <w:rtl w:val="0"/>
        </w:rPr>
        <w:t xml:space="preserve">FOR IMMEDIATE RELEASE</w:t>
      </w:r>
    </w:p>
    <w:p w:rsidR="00000000" w:rsidDel="00000000" w:rsidP="00000000" w:rsidRDefault="00000000" w:rsidRPr="00000000" w14:paraId="00000004">
      <w:pPr>
        <w:spacing w:after="240" w:before="240" w:lineRule="auto"/>
        <w:rPr>
          <w:sz w:val="14"/>
          <w:szCs w:val="14"/>
        </w:rPr>
      </w:pPr>
      <w:r w:rsidDel="00000000" w:rsidR="00000000" w:rsidRPr="00000000">
        <w:rPr>
          <w:rtl w:val="0"/>
        </w:rPr>
      </w:r>
    </w:p>
    <w:p w:rsidR="00000000" w:rsidDel="00000000" w:rsidP="00000000" w:rsidRDefault="00000000" w:rsidRPr="00000000" w14:paraId="00000005">
      <w:pPr>
        <w:spacing w:after="240" w:before="24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06">
      <w:pPr>
        <w:keepNext w:val="0"/>
        <w:keepLines w:val="0"/>
        <w:spacing w:before="480" w:lineRule="auto"/>
        <w:jc w:val="center"/>
        <w:rPr>
          <w:b w:val="1"/>
          <w:sz w:val="14"/>
          <w:szCs w:val="14"/>
        </w:rPr>
      </w:pPr>
      <w:r w:rsidDel="00000000" w:rsidR="00000000" w:rsidRPr="00000000">
        <w:rPr>
          <w:b w:val="1"/>
          <w:sz w:val="14"/>
          <w:szCs w:val="14"/>
          <w:rtl w:val="0"/>
        </w:rPr>
        <w:t xml:space="preserve">Chabad of Charlottesville Holds First Ever</w:t>
      </w:r>
    </w:p>
    <w:p w:rsidR="00000000" w:rsidDel="00000000" w:rsidP="00000000" w:rsidRDefault="00000000" w:rsidRPr="00000000" w14:paraId="00000007">
      <w:pPr>
        <w:keepNext w:val="0"/>
        <w:keepLines w:val="0"/>
        <w:spacing w:before="480" w:lineRule="auto"/>
        <w:jc w:val="center"/>
        <w:rPr>
          <w:b w:val="1"/>
          <w:sz w:val="14"/>
          <w:szCs w:val="14"/>
        </w:rPr>
      </w:pPr>
      <w:r w:rsidDel="00000000" w:rsidR="00000000" w:rsidRPr="00000000">
        <w:rPr>
          <w:b w:val="1"/>
          <w:sz w:val="14"/>
          <w:szCs w:val="14"/>
          <w:rtl w:val="0"/>
        </w:rPr>
        <w:t xml:space="preserve">Community Chanukah Celebration &amp; Giant Menorah Lighting</w:t>
      </w:r>
    </w:p>
    <w:p w:rsidR="00000000" w:rsidDel="00000000" w:rsidP="00000000" w:rsidRDefault="00000000" w:rsidRPr="00000000" w14:paraId="00000008">
      <w:pPr>
        <w:keepNext w:val="0"/>
        <w:keepLines w:val="0"/>
        <w:spacing w:before="480" w:lineRule="auto"/>
        <w:jc w:val="center"/>
        <w:rPr>
          <w:b w:val="1"/>
          <w:sz w:val="14"/>
          <w:szCs w:val="14"/>
        </w:rPr>
      </w:pPr>
      <w:r w:rsidDel="00000000" w:rsidR="00000000" w:rsidRPr="00000000">
        <w:rPr>
          <w:b w:val="1"/>
          <w:sz w:val="14"/>
          <w:szCs w:val="14"/>
          <w:rtl w:val="0"/>
        </w:rPr>
        <w:t xml:space="preserve">As Part of “Downtown for the Holidays”</w:t>
      </w:r>
    </w:p>
    <w:p w:rsidR="00000000" w:rsidDel="00000000" w:rsidP="00000000" w:rsidRDefault="00000000" w:rsidRPr="00000000" w14:paraId="00000009">
      <w:pPr>
        <w:pStyle w:val="Heading1"/>
        <w:keepNext w:val="0"/>
        <w:keepLines w:val="0"/>
        <w:spacing w:before="480" w:lineRule="auto"/>
        <w:jc w:val="center"/>
        <w:rPr>
          <w:b w:val="1"/>
          <w:sz w:val="24"/>
          <w:szCs w:val="24"/>
        </w:rPr>
      </w:pPr>
      <w:bookmarkStart w:colFirst="0" w:colLast="0" w:name="_ky3vi9s54euj" w:id="1"/>
      <w:bookmarkEnd w:id="1"/>
      <w:r w:rsidDel="00000000" w:rsidR="00000000" w:rsidRPr="00000000">
        <w:rPr>
          <w:b w:val="1"/>
          <w:sz w:val="24"/>
          <w:szCs w:val="24"/>
          <w:rtl w:val="0"/>
        </w:rPr>
        <w:t xml:space="preserve"> </w:t>
      </w:r>
    </w:p>
    <w:p w:rsidR="00000000" w:rsidDel="00000000" w:rsidP="00000000" w:rsidRDefault="00000000" w:rsidRPr="00000000" w14:paraId="0000000A">
      <w:pPr>
        <w:keepNext w:val="0"/>
        <w:keepLines w:val="0"/>
        <w:spacing w:before="480" w:lineRule="auto"/>
        <w:jc w:val="center"/>
        <w:rPr>
          <w:b w:val="1"/>
          <w:sz w:val="14"/>
          <w:szCs w:val="14"/>
        </w:rPr>
      </w:pPr>
      <w:r w:rsidDel="00000000" w:rsidR="00000000" w:rsidRPr="00000000">
        <w:rPr>
          <w:b w:val="1"/>
          <w:sz w:val="14"/>
          <w:szCs w:val="14"/>
          <w:rtl w:val="0"/>
        </w:rPr>
        <w:t xml:space="preserve">Mayor Maurice Cox does the honors of lighting the candles to commemorate the holiday’s fourth night on Monday, December 2</w:t>
      </w:r>
      <w:r w:rsidDel="00000000" w:rsidR="00000000" w:rsidRPr="00000000">
        <w:rPr>
          <w:b w:val="1"/>
          <w:sz w:val="14"/>
          <w:szCs w:val="14"/>
          <w:vertAlign w:val="superscript"/>
          <w:rtl w:val="0"/>
        </w:rPr>
        <w:t xml:space="preserve">nd</w:t>
      </w:r>
      <w:r w:rsidDel="00000000" w:rsidR="00000000" w:rsidRPr="00000000">
        <w:rPr>
          <w:b w:val="1"/>
          <w:sz w:val="14"/>
          <w:szCs w:val="14"/>
          <w:rtl w:val="0"/>
        </w:rPr>
        <w:t xml:space="preserve">, 5:00 p.m. at Central Place on the Downtown Mall.</w:t>
      </w:r>
    </w:p>
    <w:p w:rsidR="00000000" w:rsidDel="00000000" w:rsidP="00000000" w:rsidRDefault="00000000" w:rsidRPr="00000000" w14:paraId="0000000B">
      <w:pPr>
        <w:keepNext w:val="0"/>
        <w:keepLines w:val="0"/>
        <w:spacing w:before="480" w:lineRule="auto"/>
        <w:jc w:val="center"/>
        <w:rPr>
          <w:b w:val="1"/>
          <w:sz w:val="14"/>
          <w:szCs w:val="14"/>
        </w:rPr>
      </w:pPr>
      <w:r w:rsidDel="00000000" w:rsidR="00000000" w:rsidRPr="00000000">
        <w:rPr>
          <w:b w:val="1"/>
          <w:sz w:val="14"/>
          <w:szCs w:val="14"/>
          <w:rtl w:val="0"/>
        </w:rPr>
        <w:t xml:space="preserve"> </w:t>
      </w:r>
    </w:p>
    <w:p w:rsidR="00000000" w:rsidDel="00000000" w:rsidP="00000000" w:rsidRDefault="00000000" w:rsidRPr="00000000" w14:paraId="0000000C">
      <w:pPr>
        <w:spacing w:after="240" w:before="240" w:lineRule="auto"/>
        <w:ind w:left="80"/>
        <w:rPr/>
      </w:pPr>
      <w:r w:rsidDel="00000000" w:rsidR="00000000" w:rsidRPr="00000000">
        <w:rPr>
          <w:rtl w:val="0"/>
        </w:rPr>
        <w:t xml:space="preserve"> </w:t>
      </w:r>
    </w:p>
    <w:p w:rsidR="00000000" w:rsidDel="00000000" w:rsidP="00000000" w:rsidRDefault="00000000" w:rsidRPr="00000000" w14:paraId="0000000D">
      <w:pPr>
        <w:spacing w:after="240" w:before="240" w:line="360" w:lineRule="auto"/>
        <w:rPr/>
      </w:pPr>
      <w:r w:rsidDel="00000000" w:rsidR="00000000" w:rsidRPr="00000000">
        <w:rPr>
          <w:rtl w:val="0"/>
        </w:rPr>
        <w:t xml:space="preserve">Something brand new is being added this year to the already lively, fun-filled mix of winter holiday events in Charlottesville that make up “Downtown for the Holidays.”  For the first time “Downtown for the Holidays” will include a Chanukah Celebration &amp; Giant Menorah Lighting on Monday, December 2</w:t>
      </w:r>
      <w:r w:rsidDel="00000000" w:rsidR="00000000" w:rsidRPr="00000000">
        <w:rPr>
          <w:vertAlign w:val="superscript"/>
          <w:rtl w:val="0"/>
        </w:rPr>
        <w:t xml:space="preserve">nd</w:t>
      </w:r>
      <w:r w:rsidDel="00000000" w:rsidR="00000000" w:rsidRPr="00000000">
        <w:rPr>
          <w:rtl w:val="0"/>
        </w:rPr>
        <w:t xml:space="preserve">, 5:00 p.m. at Central Place on the Downtown Mall, with Charlottesville Mayor Maurice Cox doing the honors of lighting the menorah (Chanukah candelabra). </w:t>
      </w:r>
    </w:p>
    <w:p w:rsidR="00000000" w:rsidDel="00000000" w:rsidP="00000000" w:rsidRDefault="00000000" w:rsidRPr="00000000" w14:paraId="0000000E">
      <w:pPr>
        <w:spacing w:after="240" w:before="240" w:line="360" w:lineRule="auto"/>
        <w:rPr/>
      </w:pPr>
      <w:r w:rsidDel="00000000" w:rsidR="00000000" w:rsidRPr="00000000">
        <w:rPr>
          <w:rtl w:val="0"/>
        </w:rPr>
        <w:t xml:space="preserve"> </w:t>
      </w:r>
    </w:p>
    <w:p w:rsidR="00000000" w:rsidDel="00000000" w:rsidP="00000000" w:rsidRDefault="00000000" w:rsidRPr="00000000" w14:paraId="0000000F">
      <w:pPr>
        <w:spacing w:after="240" w:before="240" w:line="360" w:lineRule="auto"/>
        <w:rPr/>
      </w:pPr>
      <w:r w:rsidDel="00000000" w:rsidR="00000000" w:rsidRPr="00000000">
        <w:rPr>
          <w:rtl w:val="0"/>
        </w:rPr>
        <w:t xml:space="preserve">Chanukah is the eight-day Jewish "Festival of Lights," this year beginning on the evening of November 29th.  Each evening at sunset an additional candle is lit to commemorate the rededication of the Temple in Jerusalem some 2000 years ago.  The holiday also celebrates the miracle of one day’s worth of pure ritual oil burning for eight days until a new supply could be obtained.  “The message of Chanukah,” explains Rabbi Shlomo Mayer, Executive Director of Chabad of Charlottesville and spiritual advisor for the Chabad Jewish Heritage Student Association at the University of Virginia, “is one of hope in the face of extreme adversity.  It’s a message with broad appeal to everyone who believes in religious freedom and that faith and determination can triumph against even the most overwhelming odds.” </w:t>
      </w:r>
    </w:p>
    <w:p w:rsidR="00000000" w:rsidDel="00000000" w:rsidP="00000000" w:rsidRDefault="00000000" w:rsidRPr="00000000" w14:paraId="00000010">
      <w:pPr>
        <w:spacing w:after="240" w:before="240" w:line="360" w:lineRule="auto"/>
        <w:rPr/>
      </w:pPr>
      <w:r w:rsidDel="00000000" w:rsidR="00000000" w:rsidRPr="00000000">
        <w:rPr>
          <w:rtl w:val="0"/>
        </w:rPr>
        <w:t xml:space="preserve"> </w:t>
      </w:r>
    </w:p>
    <w:p w:rsidR="00000000" w:rsidDel="00000000" w:rsidP="00000000" w:rsidRDefault="00000000" w:rsidRPr="00000000" w14:paraId="00000011">
      <w:pPr>
        <w:spacing w:after="240" w:before="240" w:line="360" w:lineRule="auto"/>
        <w:rPr/>
      </w:pPr>
      <w:r w:rsidDel="00000000" w:rsidR="00000000" w:rsidRPr="00000000">
        <w:rPr>
          <w:rtl w:val="0"/>
        </w:rPr>
        <w:t xml:space="preserve">People of all ages will enjoy singing traditional songs like “Rock of Ages” and “The Dreidel Song,” and eating the free, delectable holiday treats, including tasty potato </w:t>
      </w:r>
      <w:r w:rsidDel="00000000" w:rsidR="00000000" w:rsidRPr="00000000">
        <w:rPr>
          <w:i w:val="1"/>
          <w:rtl w:val="0"/>
        </w:rPr>
        <w:t xml:space="preserve">latkes</w:t>
      </w:r>
      <w:r w:rsidDel="00000000" w:rsidR="00000000" w:rsidRPr="00000000">
        <w:rPr>
          <w:rtl w:val="0"/>
        </w:rPr>
        <w:t xml:space="preserve"> (pancakes) with applesauce and sour cream, jelly doughnuts, plus chocolate </w:t>
      </w:r>
      <w:r w:rsidDel="00000000" w:rsidR="00000000" w:rsidRPr="00000000">
        <w:rPr>
          <w:i w:val="1"/>
          <w:rtl w:val="0"/>
        </w:rPr>
        <w:t xml:space="preserve">gelt</w:t>
      </w:r>
      <w:r w:rsidDel="00000000" w:rsidR="00000000" w:rsidRPr="00000000">
        <w:rPr>
          <w:rtl w:val="0"/>
        </w:rPr>
        <w:t xml:space="preserve"> (coins) and prizes for the children.</w:t>
      </w:r>
    </w:p>
    <w:p w:rsidR="00000000" w:rsidDel="00000000" w:rsidP="00000000" w:rsidRDefault="00000000" w:rsidRPr="00000000" w14:paraId="00000012">
      <w:pPr>
        <w:spacing w:after="240" w:before="240" w:line="360" w:lineRule="auto"/>
        <w:rPr/>
      </w:pPr>
      <w:r w:rsidDel="00000000" w:rsidR="00000000" w:rsidRPr="00000000">
        <w:rPr>
          <w:rtl w:val="0"/>
        </w:rPr>
        <w:t xml:space="preserve"> </w:t>
      </w:r>
    </w:p>
    <w:p w:rsidR="00000000" w:rsidDel="00000000" w:rsidP="00000000" w:rsidRDefault="00000000" w:rsidRPr="00000000" w14:paraId="00000013">
      <w:pPr>
        <w:spacing w:after="240" w:before="240" w:line="360" w:lineRule="auto"/>
        <w:rPr/>
      </w:pPr>
      <w:r w:rsidDel="00000000" w:rsidR="00000000" w:rsidRPr="00000000">
        <w:rPr>
          <w:rtl w:val="0"/>
        </w:rPr>
        <w:t xml:space="preserve">“Downtown for the Holidays” is the effort of representatives from dozens of downtown businesses, non-profit organizations and the City of Charlottesville.  Chabad of Charlottesville is a non-profit organization dedicated to Jewish worship and study, and to fostering an appreciation of Jewish</w:t>
      </w:r>
    </w:p>
    <w:p w:rsidR="00000000" w:rsidDel="00000000" w:rsidP="00000000" w:rsidRDefault="00000000" w:rsidRPr="00000000" w14:paraId="00000014">
      <w:pPr>
        <w:spacing w:after="240" w:before="240" w:line="36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jc w:val="right"/>
        <w:rPr/>
      </w:pPr>
      <w:r w:rsidDel="00000000" w:rsidR="00000000" w:rsidRPr="00000000">
        <w:rPr>
          <w:rtl w:val="0"/>
        </w:rPr>
        <w:t xml:space="preserve">Chabad of Charlottesville</w:t>
      </w:r>
    </w:p>
    <w:p w:rsidR="00000000" w:rsidDel="00000000" w:rsidP="00000000" w:rsidRDefault="00000000" w:rsidRPr="00000000" w14:paraId="00000016">
      <w:pPr>
        <w:spacing w:after="240" w:before="240" w:lineRule="auto"/>
        <w:jc w:val="right"/>
        <w:rPr/>
      </w:pPr>
      <w:r w:rsidDel="00000000" w:rsidR="00000000" w:rsidRPr="00000000">
        <w:rPr>
          <w:rtl w:val="0"/>
        </w:rPr>
        <w:t xml:space="preserve">Page 2</w:t>
      </w:r>
    </w:p>
    <w:p w:rsidR="00000000" w:rsidDel="00000000" w:rsidP="00000000" w:rsidRDefault="00000000" w:rsidRPr="00000000" w14:paraId="00000017">
      <w:pPr>
        <w:spacing w:after="240" w:before="240" w:line="360" w:lineRule="auto"/>
        <w:rPr/>
      </w:pPr>
      <w:r w:rsidDel="00000000" w:rsidR="00000000" w:rsidRPr="00000000">
        <w:rPr>
          <w:rtl w:val="0"/>
        </w:rPr>
        <w:t xml:space="preserve"> </w:t>
      </w:r>
    </w:p>
    <w:p w:rsidR="00000000" w:rsidDel="00000000" w:rsidP="00000000" w:rsidRDefault="00000000" w:rsidRPr="00000000" w14:paraId="00000018">
      <w:pPr>
        <w:spacing w:after="240" w:before="240" w:line="360" w:lineRule="auto"/>
        <w:rPr/>
      </w:pPr>
      <w:r w:rsidDel="00000000" w:rsidR="00000000" w:rsidRPr="00000000">
        <w:rPr>
          <w:rtl w:val="0"/>
        </w:rPr>
        <w:t xml:space="preserve">cultural heritage.  ‘Chabad’ is an acronym of the three Hebrew words for wisdom (</w:t>
      </w:r>
      <w:r w:rsidDel="00000000" w:rsidR="00000000" w:rsidRPr="00000000">
        <w:rPr>
          <w:b w:val="1"/>
          <w:rtl w:val="0"/>
        </w:rPr>
        <w:t xml:space="preserve">cha</w:t>
      </w:r>
      <w:r w:rsidDel="00000000" w:rsidR="00000000" w:rsidRPr="00000000">
        <w:rPr>
          <w:rtl w:val="0"/>
        </w:rPr>
        <w:t xml:space="preserve">chma), under-standing (</w:t>
      </w:r>
      <w:r w:rsidDel="00000000" w:rsidR="00000000" w:rsidRPr="00000000">
        <w:rPr>
          <w:b w:val="1"/>
          <w:rtl w:val="0"/>
        </w:rPr>
        <w:t xml:space="preserve">b</w:t>
      </w:r>
      <w:r w:rsidDel="00000000" w:rsidR="00000000" w:rsidRPr="00000000">
        <w:rPr>
          <w:rtl w:val="0"/>
        </w:rPr>
        <w:t xml:space="preserve">in</w:t>
      </w:r>
      <w:r w:rsidDel="00000000" w:rsidR="00000000" w:rsidRPr="00000000">
        <w:rPr>
          <w:b w:val="1"/>
          <w:rtl w:val="0"/>
        </w:rPr>
        <w:t xml:space="preserve">a</w:t>
      </w:r>
      <w:r w:rsidDel="00000000" w:rsidR="00000000" w:rsidRPr="00000000">
        <w:rPr>
          <w:rtl w:val="0"/>
        </w:rPr>
        <w:t xml:space="preserve">h) and knowledge (</w:t>
      </w:r>
      <w:r w:rsidDel="00000000" w:rsidR="00000000" w:rsidRPr="00000000">
        <w:rPr>
          <w:b w:val="1"/>
          <w:rtl w:val="0"/>
        </w:rPr>
        <w:t xml:space="preserve">d</w:t>
      </w:r>
      <w:r w:rsidDel="00000000" w:rsidR="00000000" w:rsidRPr="00000000">
        <w:rPr>
          <w:rtl w:val="0"/>
        </w:rPr>
        <w:t xml:space="preserve">a’at).</w:t>
      </w:r>
    </w:p>
    <w:p w:rsidR="00000000" w:rsidDel="00000000" w:rsidP="00000000" w:rsidRDefault="00000000" w:rsidRPr="00000000" w14:paraId="00000019">
      <w:pPr>
        <w:spacing w:after="240" w:before="240" w:line="360" w:lineRule="auto"/>
        <w:rPr/>
      </w:pPr>
      <w:r w:rsidDel="00000000" w:rsidR="00000000" w:rsidRPr="00000000">
        <w:rPr>
          <w:rtl w:val="0"/>
        </w:rPr>
        <w:t xml:space="preserve"> </w:t>
      </w:r>
    </w:p>
    <w:p w:rsidR="00000000" w:rsidDel="00000000" w:rsidP="00000000" w:rsidRDefault="00000000" w:rsidRPr="00000000" w14:paraId="0000001A">
      <w:pPr>
        <w:spacing w:after="240" w:before="240" w:line="360" w:lineRule="auto"/>
        <w:rPr/>
      </w:pPr>
      <w:r w:rsidDel="00000000" w:rsidR="00000000" w:rsidRPr="00000000">
        <w:rPr>
          <w:rtl w:val="0"/>
        </w:rPr>
        <w:t xml:space="preserve">As spiritual advisor to the Chabad Jewish Heritage Student Association (CJHSA) at the University of Virginia, Rabbi Mayer will be distributing free menorahs and candles to students wishing to celebrate Chanukah on November 26th from 11:00 p.m. to 1:00 p.m. in Newcomb Hall.</w:t>
      </w:r>
    </w:p>
    <w:p w:rsidR="00000000" w:rsidDel="00000000" w:rsidP="00000000" w:rsidRDefault="00000000" w:rsidRPr="00000000" w14:paraId="0000001B">
      <w:pPr>
        <w:spacing w:after="240" w:before="240" w:line="360" w:lineRule="auto"/>
        <w:rPr/>
      </w:pPr>
      <w:r w:rsidDel="00000000" w:rsidR="00000000" w:rsidRPr="00000000">
        <w:rPr>
          <w:rtl w:val="0"/>
        </w:rPr>
        <w:t xml:space="preserve">Wanting to make the holiday as accessible as possible for busy UVa students with jam-packed schedules, the CJHSA decided that a menorah kit to-go for students on the go would prove a real time-saver for busy students who can’t be home for the holiday.  The Chabad Jewish Heritage Student Association will also co-sponsor a Campus Menorah Lighting with Hillel on December 3rd at 5:30 p.m. in the Garden (near the Lawn).</w:t>
      </w:r>
    </w:p>
    <w:p w:rsidR="00000000" w:rsidDel="00000000" w:rsidP="00000000" w:rsidRDefault="00000000" w:rsidRPr="00000000" w14:paraId="0000001C">
      <w:pPr>
        <w:spacing w:after="240" w:before="240" w:line="360" w:lineRule="auto"/>
        <w:rPr/>
      </w:pPr>
      <w:r w:rsidDel="00000000" w:rsidR="00000000" w:rsidRPr="00000000">
        <w:rPr>
          <w:rtl w:val="0"/>
        </w:rPr>
        <w:t xml:space="preserve"> </w:t>
      </w:r>
    </w:p>
    <w:p w:rsidR="00000000" w:rsidDel="00000000" w:rsidP="00000000" w:rsidRDefault="00000000" w:rsidRPr="00000000" w14:paraId="0000001D">
      <w:pPr>
        <w:spacing w:after="240" w:before="240" w:line="360" w:lineRule="auto"/>
        <w:rPr/>
      </w:pPr>
      <w:r w:rsidDel="00000000" w:rsidR="00000000" w:rsidRPr="00000000">
        <w:rPr>
          <w:rtl w:val="0"/>
        </w:rPr>
        <w:t xml:space="preserve">Chabad of Charlottesville and students from Congregation Beth Israel’s Hebrew School will also be making gifts and presenting them at a Chanukah celebration for the residents of Our Lady of Peace nursing home on December 1</w:t>
      </w:r>
      <w:r w:rsidDel="00000000" w:rsidR="00000000" w:rsidRPr="00000000">
        <w:rPr>
          <w:vertAlign w:val="superscript"/>
          <w:rtl w:val="0"/>
        </w:rPr>
        <w:t xml:space="preserve">st</w:t>
      </w:r>
      <w:r w:rsidDel="00000000" w:rsidR="00000000" w:rsidRPr="00000000">
        <w:rPr>
          <w:rtl w:val="0"/>
        </w:rPr>
        <w:t xml:space="preserve"> at 6:00 p.m. in the library at Our Lady of Peace.  For information about any Chanukah or other Chabad activities, please call Channa Mayer, Program Director, at 434.293.5994 or E-mail her at &lt;chabadofuva@earthlink.net&gt;.</w:t>
      </w:r>
    </w:p>
    <w:p w:rsidR="00000000" w:rsidDel="00000000" w:rsidP="00000000" w:rsidRDefault="00000000" w:rsidRPr="00000000" w14:paraId="0000001E">
      <w:pPr>
        <w:spacing w:after="240" w:before="240" w:line="360" w:lineRule="auto"/>
        <w:rPr/>
      </w:pPr>
      <w:r w:rsidDel="00000000" w:rsidR="00000000" w:rsidRPr="00000000">
        <w:rPr>
          <w:rtl w:val="0"/>
        </w:rPr>
        <w:t xml:space="preserve"> </w:t>
      </w:r>
    </w:p>
    <w:p w:rsidR="00000000" w:rsidDel="00000000" w:rsidP="00000000" w:rsidRDefault="00000000" w:rsidRPr="00000000" w14:paraId="0000001F">
      <w:pPr>
        <w:spacing w:after="240" w:before="240" w:line="360" w:lineRule="auto"/>
        <w:rPr/>
      </w:pPr>
      <w:r w:rsidDel="00000000" w:rsidR="00000000" w:rsidRPr="00000000">
        <w:rPr>
          <w:rtl w:val="0"/>
        </w:rPr>
        <w:t xml:space="preserve"> </w:t>
      </w:r>
    </w:p>
    <w:p w:rsidR="00000000" w:rsidDel="00000000" w:rsidP="00000000" w:rsidRDefault="00000000" w:rsidRPr="00000000" w14:paraId="00000020">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360" w:lineRule="auto"/>
        <w:rPr/>
      </w:pPr>
      <w:r w:rsidDel="00000000" w:rsidR="00000000" w:rsidRPr="00000000">
        <w:rPr>
          <w:rtl w:val="0"/>
        </w:rPr>
        <w:tab/>
      </w:r>
    </w:p>
    <w:p w:rsidR="00000000" w:rsidDel="00000000" w:rsidP="00000000" w:rsidRDefault="00000000" w:rsidRPr="00000000" w14:paraId="00000022">
      <w:pPr>
        <w:pStyle w:val="Heading3"/>
        <w:spacing w:after="240" w:before="240" w:line="360" w:lineRule="auto"/>
        <w:rPr>
          <w:b w:val="1"/>
          <w:color w:val="434343"/>
          <w:sz w:val="28"/>
          <w:szCs w:val="28"/>
        </w:rPr>
      </w:pPr>
      <w:bookmarkStart w:colFirst="0" w:colLast="0" w:name="_jx2nutevfibi" w:id="2"/>
      <w:bookmarkEnd w:id="2"/>
      <w:r w:rsidDel="00000000" w:rsidR="00000000" w:rsidRPr="00000000">
        <w:rPr>
          <w:b w:val="1"/>
          <w:rtl w:val="0"/>
        </w:rPr>
        <w:t xml:space="preserve"> </w:t>
      </w:r>
      <w:r w:rsidDel="00000000" w:rsidR="00000000" w:rsidRPr="00000000">
        <w:rPr>
          <w:b w:val="1"/>
          <w:color w:val="434343"/>
          <w:sz w:val="28"/>
          <w:szCs w:val="28"/>
          <w:rtl w:val="0"/>
        </w:rPr>
        <w:t xml:space="preserve">Press Release (2)</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sz w:val="23"/>
          <w:szCs w:val="23"/>
        </w:rPr>
      </w:pPr>
      <w:r w:rsidDel="00000000" w:rsidR="00000000" w:rsidRPr="00000000">
        <w:rPr>
          <w:sz w:val="23"/>
          <w:szCs w:val="23"/>
          <w:rtl w:val="0"/>
        </w:rPr>
        <w:t xml:space="preserve">FROM:  </w:t>
        <w:tab/>
        <w:t xml:space="preserve">Chabad Jewish Center of Glendale and the Foothill Communities</w:t>
      </w:r>
    </w:p>
    <w:p w:rsidR="00000000" w:rsidDel="00000000" w:rsidP="00000000" w:rsidRDefault="00000000" w:rsidRPr="00000000" w14:paraId="00000026">
      <w:pPr>
        <w:spacing w:after="240" w:befor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CONTACT:   Rabbi Simcha Backman</w:t>
      </w:r>
    </w:p>
    <w:p w:rsidR="00000000" w:rsidDel="00000000" w:rsidP="00000000" w:rsidRDefault="00000000" w:rsidRPr="00000000" w14:paraId="00000027">
      <w:pPr>
        <w:spacing w:after="240" w:befor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PHONE: </w:t>
        <w:tab/>
        <w:t xml:space="preserve">818-240-2750</w:t>
      </w:r>
    </w:p>
    <w:p w:rsidR="00000000" w:rsidDel="00000000" w:rsidP="00000000" w:rsidRDefault="00000000" w:rsidRPr="00000000" w14:paraId="00000028">
      <w:pPr>
        <w:spacing w:after="240" w:befor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MOBILE:    818-207-3736</w:t>
      </w:r>
    </w:p>
    <w:p w:rsidR="00000000" w:rsidDel="00000000" w:rsidP="00000000" w:rsidRDefault="00000000" w:rsidRPr="00000000" w14:paraId="00000029">
      <w:pPr>
        <w:spacing w:after="240" w:befor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FAX:  </w:t>
        <w:tab/>
        <w:t xml:space="preserve">818-240-2490</w:t>
      </w:r>
    </w:p>
    <w:p w:rsidR="00000000" w:rsidDel="00000000" w:rsidP="00000000" w:rsidRDefault="00000000" w:rsidRPr="00000000" w14:paraId="0000002A">
      <w:pPr>
        <w:spacing w:after="120" w:before="120" w:lineRule="auto"/>
        <w:jc w:val="both"/>
        <w:rPr>
          <w:rFonts w:ascii="Courier New" w:cs="Courier New" w:eastAsia="Courier New" w:hAnsi="Courier New"/>
          <w:b w:val="1"/>
          <w:sz w:val="23"/>
          <w:szCs w:val="23"/>
        </w:rPr>
      </w:pPr>
      <w:r w:rsidDel="00000000" w:rsidR="00000000" w:rsidRPr="00000000">
        <w:rPr>
          <w:rFonts w:ascii="Courier New" w:cs="Courier New" w:eastAsia="Courier New" w:hAnsi="Courier New"/>
          <w:b w:val="1"/>
          <w:sz w:val="23"/>
          <w:szCs w:val="23"/>
          <w:rtl w:val="0"/>
        </w:rPr>
        <w:t xml:space="preserve">THE GLENDALE GALLERIA AND CHABAD JOIN IN A GRAND CHANUKAH CELEBRATION ON SUNDAY, DECEMBER 1, 2002 AT 4:30 PM. CITY LEADERS TO LIGHT THE GIANT “MENORAH OF FREEDOM”.</w:t>
      </w:r>
    </w:p>
    <w:p w:rsidR="00000000" w:rsidDel="00000000" w:rsidP="00000000" w:rsidRDefault="00000000" w:rsidRPr="00000000" w14:paraId="0000002B">
      <w:pPr>
        <w:spacing w:after="240" w:before="240" w:lineRule="auto"/>
        <w:jc w:val="both"/>
        <w:rPr>
          <w:sz w:val="23"/>
          <w:szCs w:val="23"/>
        </w:rPr>
      </w:pPr>
      <w:r w:rsidDel="00000000" w:rsidR="00000000" w:rsidRPr="00000000">
        <w:rPr>
          <w:sz w:val="23"/>
          <w:szCs w:val="23"/>
          <w:rtl w:val="0"/>
        </w:rPr>
        <w:t xml:space="preserve">Chanukah -The Festival of Lights- for many of us brings back fond memories of childhood years and serves to renew our sense of identity. The Chanukah lights provide us with warmth, joy, strength and inspiration. Such is the purpose of a community-wide celebration to be held at the Glendale Galleria this Chanukah.</w:t>
      </w:r>
    </w:p>
    <w:p w:rsidR="00000000" w:rsidDel="00000000" w:rsidP="00000000" w:rsidRDefault="00000000" w:rsidRPr="00000000" w14:paraId="0000002C">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The Glendale Galleria joins the Chabad Jewish Center of Glendale and the Foothill Communities in inviting the entire community to celebrate the Festival of Lights at a public Menorah kindling ceremony. The grand Chanukah celebration will take place on Sunday, December 1, at 4:30 PM at the Glendale Galleria in Banana Court (in front of Banana Republic) 2418 Glendale Galleria way in downtown Glendale.</w:t>
      </w:r>
    </w:p>
    <w:p w:rsidR="00000000" w:rsidDel="00000000" w:rsidP="00000000" w:rsidRDefault="00000000" w:rsidRPr="00000000" w14:paraId="0000002D">
      <w:pPr>
        <w:spacing w:after="240" w:before="240" w:lineRule="auto"/>
        <w:jc w:val="both"/>
        <w:rPr>
          <w:sz w:val="23"/>
          <w:szCs w:val="23"/>
        </w:rPr>
      </w:pPr>
      <w:r w:rsidDel="00000000" w:rsidR="00000000" w:rsidRPr="00000000">
        <w:rPr>
          <w:sz w:val="23"/>
          <w:szCs w:val="23"/>
          <w:rtl w:val="0"/>
        </w:rPr>
        <w:t xml:space="preserve">Public dignitaries and community leaders will attend the ceremony and will assist in kindling the giant “Menorah of Freedom”.</w:t>
      </w:r>
    </w:p>
    <w:p w:rsidR="00000000" w:rsidDel="00000000" w:rsidP="00000000" w:rsidRDefault="00000000" w:rsidRPr="00000000" w14:paraId="0000002E">
      <w:pPr>
        <w:spacing w:after="240" w:before="240" w:lineRule="auto"/>
        <w:jc w:val="both"/>
        <w:rPr>
          <w:sz w:val="23"/>
          <w:szCs w:val="23"/>
        </w:rPr>
      </w:pPr>
      <w:r w:rsidDel="00000000" w:rsidR="00000000" w:rsidRPr="00000000">
        <w:rPr>
          <w:sz w:val="23"/>
          <w:szCs w:val="23"/>
          <w:rtl w:val="0"/>
        </w:rPr>
        <w:t xml:space="preserve">Following the kindling, the program will feature Chanukah gifts and treats, live music, clowns, balloons and more.</w:t>
      </w:r>
    </w:p>
    <w:p w:rsidR="00000000" w:rsidDel="00000000" w:rsidP="00000000" w:rsidRDefault="00000000" w:rsidRPr="00000000" w14:paraId="0000002F">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Chanukah, a celebration for all time is highlighted by the kindling of the Menorah each night of the holiday. "It is a holiday that enriches our lives with the light of tradition" said Rabbi Simcha Backman, director of the Chabad Jewish Center.  "In ancient times our ancestors rededicated the Temple in Jerusalem with the Menorah. Today, we rededicate ourselves to making this world a better and brighter place."</w:t>
      </w:r>
    </w:p>
    <w:p w:rsidR="00000000" w:rsidDel="00000000" w:rsidP="00000000" w:rsidRDefault="00000000" w:rsidRPr="00000000" w14:paraId="00000030">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Chanukah also propagates the universal message that ultimately good will prevail over evil, freedom over oppression and light over darkness.</w:t>
      </w:r>
    </w:p>
    <w:p w:rsidR="00000000" w:rsidDel="00000000" w:rsidP="00000000" w:rsidRDefault="00000000" w:rsidRPr="00000000" w14:paraId="00000031">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In its Chanukah outreach campaign, Chabad of Glendale and the Foothill Communities joins thousands of Chabad centers across the globe that are staging similar public displays of the Menorah and its symbolic lights. From Australia to Africa, Columbia to Hong Kong, New York City’s ground zero to the White House lawn, hundreds of thousands will experience the joy of Chanukah with Chabad.</w:t>
      </w:r>
    </w:p>
    <w:p w:rsidR="00000000" w:rsidDel="00000000" w:rsidP="00000000" w:rsidRDefault="00000000" w:rsidRPr="00000000" w14:paraId="00000032">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Join Chabad in a public display of unity at this exciting Menorah Lighting Ceremony. Bring the kids and make this your special Chanukah celebration.</w:t>
      </w:r>
    </w:p>
    <w:p w:rsidR="00000000" w:rsidDel="00000000" w:rsidP="00000000" w:rsidRDefault="00000000" w:rsidRPr="00000000" w14:paraId="00000033">
      <w:pPr>
        <w:spacing w:after="120" w:before="120" w:lineRule="auto"/>
        <w:jc w:val="both"/>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For more information, contact Chabad of Glendale and the Foothill Communities at (818)240-2750.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spacing w:after="240" w:before="240" w:lineRule="auto"/>
        <w:rPr>
          <w:b w:val="1"/>
        </w:rPr>
      </w:pPr>
      <w:bookmarkStart w:colFirst="0" w:colLast="0" w:name="_fusdc4qkv91o" w:id="3"/>
      <w:bookmarkEnd w:id="3"/>
      <w:r w:rsidDel="00000000" w:rsidR="00000000" w:rsidRPr="00000000">
        <w:rPr>
          <w:b w:val="1"/>
          <w:rtl w:val="0"/>
        </w:rPr>
        <w:t xml:space="preserve">Press Release (3)</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Up Your Life:</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CHANUKAH IN BERNARDSVILLE CENTER</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[Bernardsville] - Bernardsville's Chanukah celebrations will receive a significant boost this year as a nine-foot Menorah is erected in the center of the town's Olcott Square. A special celebration - with local dignitaries, including Mayor Hugh Fenwick, participating - will be held at the Menorah on Tuesday December 3rd at 6:30 p.m.</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Bernardsville's Borough Council approved the request, put forth by longtime local resident Sid Sussman and Chabad of Greater Somerset County, at its meeting on Monday evening, December 7th.</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"Chanukah's a time for celebrating the freedom to openly celebrate our values; this Menorah proclaims that message to the world", said Rabbi Mendel Herson, Director of the Basking Ridge based Chabad, "we appreciate the town' s eagerness to bring a comprehensive Holiday spirit to the town. They displayed a marvelous sense of leadership and understanding."</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 refreshments and chocolate Chanukah 'gelt' will be available on Tuesday evening. The entire community is invited for this momentous event. For more information please call Rabbi Yossi Lazaroff at 908-604-8844</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Notice: the event is open to all reporters, journalists and photographers; your coverage is invited. Rabbi Mendel Herson will be on hand to answer questions.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spacing w:after="240" w:before="240" w:lineRule="auto"/>
        <w:rPr/>
      </w:pPr>
      <w:bookmarkStart w:colFirst="0" w:colLast="0" w:name="_adzrgg67efl5" w:id="4"/>
      <w:bookmarkEnd w:id="4"/>
      <w:r w:rsidDel="00000000" w:rsidR="00000000" w:rsidRPr="00000000">
        <w:rPr>
          <w:b w:val="1"/>
          <w:rtl w:val="0"/>
        </w:rPr>
        <w:t xml:space="preserve">Press Release (4)</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The Honorable Minister Monte Kwinter will participate at Queen’s Park Menorah Lighting Ceremony.</w:t>
      </w:r>
    </w:p>
    <w:p w:rsidR="00000000" w:rsidDel="00000000" w:rsidP="00000000" w:rsidRDefault="00000000" w:rsidRPr="00000000" w14:paraId="0000004C">
      <w:pPr>
        <w:spacing w:after="240" w:before="240" w:lineRule="auto"/>
        <w:rPr/>
      </w:pPr>
      <w:r w:rsidDel="00000000" w:rsidR="00000000" w:rsidRPr="00000000">
        <w:rPr>
          <w:rtl w:val="0"/>
        </w:rPr>
        <w:t xml:space="preserve"> </w:t>
      </w:r>
    </w:p>
    <w:p w:rsidR="00000000" w:rsidDel="00000000" w:rsidP="00000000" w:rsidRDefault="00000000" w:rsidRPr="00000000" w14:paraId="0000004D">
      <w:pPr>
        <w:spacing w:after="240" w:before="240" w:lineRule="auto"/>
        <w:rPr/>
      </w:pPr>
      <w:r w:rsidDel="00000000" w:rsidR="00000000" w:rsidRPr="00000000">
        <w:rPr>
          <w:rtl w:val="0"/>
        </w:rPr>
        <w:t xml:space="preserve">  Tuesday, December 7, 2004 Monte Kwinter, Minister of Community Safety and Correctional Services, aided by a ‘cherry-picker’ will be hoisted some twelve ft. in the air in order to light the giant Chanukah menorah which stands at the foot of Queens Park. The program hosted by the Chabad Lubavitch Organization will commence at 5:00 p.m. on the eve of the eight-day festive holiday of Chanukah.</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The short outdoor program open to the public will include holiday greetings from government officials, leading Rabbis, and dignitaries. So too the world renowned Cantor and Singer “Shlome Simcha” will perform and help create a festive holiday atmosphere. All children in attendance will receive Chanukah gifts, and refreshments will be served.</w:t>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spacing w:after="240" w:before="240" w:lineRule="auto"/>
        <w:rPr/>
      </w:pPr>
      <w:r w:rsidDel="00000000" w:rsidR="00000000" w:rsidRPr="00000000">
        <w:rPr>
          <w:rtl w:val="0"/>
        </w:rPr>
        <w:t xml:space="preserve">  The festival of Chanukah, specifically the mandate to kindle a menorah for eight days, each evening adding a flame, is rather unique in observance with the emphasis on public display. Some two thousand years ago, after years of oppression, the Jews victorious in battle, were ready to reintroduce Temple rituals. When all they found was a small jug of oil enough for one day it lasted for eight. It was a sign of Divine grace and today reminds us of G-d’s watchful eye, then and now.</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  The twelve-foot Menorah positioned at the southern rim of Queen’s Park and visible to all northbound traffic is one of the many erected by the Chabad Lubavitch Organization throughout the G.T.A. to promote an awareness and appreciation for the Chanukah holiday. Similar giant Menorah candelabras are on display in major cities all over the world.</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t xml:space="preserve">  ”We want by-passers, shoppers, tourists and business-people to see the Menorah because the  significance of Chanukah’s lies in publicizing G-d’s miracles, then and now,” explains Rabbi Zalman Grossbaum, Director of Chabad Lubavitch, sponsor of the event. “Thus it is customary for Jewish homes to conspicuously display their own candelabras during this festival.” “In past years the large public Menorahs were greeted with a great deal of enthusiasm,” he concluded. </w:t>
      </w:r>
    </w:p>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spacing w:after="240" w:before="240" w:lineRule="auto"/>
        <w:rPr/>
      </w:pPr>
      <w:r w:rsidDel="00000000" w:rsidR="00000000" w:rsidRPr="00000000">
        <w:rPr>
          <w:rtl w:val="0"/>
        </w:rPr>
        <w:t xml:space="preserve">  In a similar vain the Chabad Lubavitch Organization has booked air time on numerous radio stations though out the week to encourage all Jewish families to personally observe the festival of Chanukah by lighting their own menorah at home each evening for the entire duration of the eight day festival.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