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November 22,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honor of the holiday of Chanukah - the Jewish festival of lights, Upper Midwest Merkos - Chabad having a community-wide celebration. We would like to ask you to donate the latkes for this event.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are requesting 200 potato pancakes and  jars of apple sauce.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Upper Midwest Merkos - Chabad Lubavitch is an educational outreach organization, providing an array of programs, classes and events for adults and children. With this in mind, we are hosting the above-mentioned Chanukah event to help educate and spread a message of hope and togetherness in our communities.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Our 501c3 Tax ID # is 25425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 for your generous sponsorship of educational community holiday events!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Rabbi Mendel Baitelman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