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3EAA837C" w:rsidR="005C5CFB" w:rsidRPr="00F471A6" w:rsidRDefault="00416402" w:rsidP="006D595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FD0CBF">
        <w:rPr>
          <w:rFonts w:ascii="Times New Roman" w:hAnsi="Times New Roman" w:cs="Times New Roman"/>
          <w:b/>
          <w:sz w:val="32"/>
          <w:szCs w:val="24"/>
        </w:rPr>
        <w:t>2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FD0CBF" w:rsidRPr="00FD0CBF">
        <w:rPr>
          <w:rFonts w:ascii="Times New Roman" w:hAnsi="Times New Roman" w:cs="Times New Roman"/>
          <w:b/>
          <w:sz w:val="32"/>
          <w:szCs w:val="24"/>
        </w:rPr>
        <w:t>Infix &amp; Postfix Notations</w:t>
      </w:r>
    </w:p>
    <w:p w14:paraId="20877964" w14:textId="3855A08D" w:rsidR="00EE4FB4" w:rsidRDefault="00037CD6" w:rsidP="003548F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A71B71">
        <w:rPr>
          <w:rFonts w:ascii="Times New Roman" w:hAnsi="Times New Roman" w:cs="Times New Roman"/>
          <w:sz w:val="24"/>
          <w:szCs w:val="24"/>
        </w:rPr>
        <w:t>For this project, I was tasked with making a JavaFX GUI of an infix-postfix calculator functional by creating a utility class.</w:t>
      </w:r>
      <w:r w:rsidR="005A6936">
        <w:rPr>
          <w:rFonts w:ascii="Times New Roman" w:hAnsi="Times New Roman" w:cs="Times New Roman"/>
          <w:sz w:val="24"/>
          <w:szCs w:val="24"/>
        </w:rPr>
        <w:t xml:space="preserve"> The utility class was described by a Javadoc file and consists of three methods: </w:t>
      </w:r>
      <w:proofErr w:type="spellStart"/>
      <w:r w:rsidR="005A6936" w:rsidRPr="005A6936">
        <w:rPr>
          <w:rFonts w:ascii="Times New Roman" w:hAnsi="Times New Roman" w:cs="Times New Roman"/>
          <w:sz w:val="24"/>
          <w:szCs w:val="24"/>
        </w:rPr>
        <w:t>convertInfixToPostfix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evaluatePostfixExpression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5A6936">
        <w:rPr>
          <w:rFonts w:ascii="Times New Roman" w:hAnsi="Times New Roman" w:cs="Times New Roman"/>
          <w:sz w:val="24"/>
          <w:szCs w:val="24"/>
        </w:rPr>
        <w:t>c</w:t>
      </w:r>
      <w:r w:rsidR="005A6936" w:rsidRPr="005A6936">
        <w:rPr>
          <w:rFonts w:ascii="Times New Roman" w:hAnsi="Times New Roman" w:cs="Times New Roman"/>
          <w:sz w:val="24"/>
          <w:szCs w:val="24"/>
        </w:rPr>
        <w:t>onvertInfixToPostfix</w:t>
      </w:r>
      <w:proofErr w:type="spellEnd"/>
      <w:proofErr w:type="gramEnd"/>
      <w:r w:rsidR="005A6936">
        <w:rPr>
          <w:rFonts w:ascii="Times New Roman" w:hAnsi="Times New Roman" w:cs="Times New Roman"/>
          <w:sz w:val="24"/>
          <w:szCs w:val="24"/>
        </w:rPr>
        <w:t xml:space="preserve"> converts an expression from infix notation to postfix notation using a custom queue, </w:t>
      </w:r>
      <w:proofErr w:type="spellStart"/>
      <w:r w:rsidR="005A6936">
        <w:rPr>
          <w:rFonts w:ascii="Times New Roman" w:hAnsi="Times New Roman" w:cs="Times New Roman"/>
          <w:sz w:val="24"/>
          <w:szCs w:val="24"/>
        </w:rPr>
        <w:t>NotationQueue</w:t>
      </w:r>
      <w:proofErr w:type="spellEnd"/>
      <w:r w:rsidR="005A693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proofErr w:type="gramStart"/>
      <w:r w:rsidR="005A6936" w:rsidRPr="005A6936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proofErr w:type="gramEnd"/>
      <w:r w:rsidR="005A6936">
        <w:rPr>
          <w:rFonts w:ascii="Times New Roman" w:hAnsi="Times New Roman" w:cs="Times New Roman"/>
          <w:sz w:val="24"/>
          <w:szCs w:val="24"/>
        </w:rPr>
        <w:t xml:space="preserve"> 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converts an expression from 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postfix 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notation to </w:t>
      </w:r>
      <w:r w:rsidR="005A6936">
        <w:rPr>
          <w:rFonts w:ascii="Times New Roman" w:hAnsi="Times New Roman" w:cs="Times New Roman"/>
          <w:sz w:val="24"/>
          <w:szCs w:val="24"/>
        </w:rPr>
        <w:t>infix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 notation using a custom </w:t>
      </w:r>
      <w:r w:rsidR="005A6936">
        <w:rPr>
          <w:rFonts w:ascii="Times New Roman" w:hAnsi="Times New Roman" w:cs="Times New Roman"/>
          <w:sz w:val="24"/>
          <w:szCs w:val="24"/>
        </w:rPr>
        <w:t>stack</w:t>
      </w:r>
      <w:r w:rsidR="005A6936" w:rsidRPr="005A693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A6936" w:rsidRPr="005A6936">
        <w:rPr>
          <w:rFonts w:ascii="Times New Roman" w:hAnsi="Times New Roman" w:cs="Times New Roman"/>
          <w:sz w:val="24"/>
          <w:szCs w:val="24"/>
        </w:rPr>
        <w:t>Notation</w:t>
      </w:r>
      <w:r w:rsidR="005A6936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="005A6936" w:rsidRPr="005A6936">
        <w:rPr>
          <w:rFonts w:ascii="Times New Roman" w:hAnsi="Times New Roman" w:cs="Times New Roman"/>
          <w:sz w:val="24"/>
          <w:szCs w:val="24"/>
        </w:rPr>
        <w:t>.</w:t>
      </w:r>
      <w:r w:rsidR="004D7C65">
        <w:rPr>
          <w:rFonts w:ascii="Times New Roman" w:hAnsi="Times New Roman" w:cs="Times New Roman"/>
          <w:sz w:val="24"/>
          <w:szCs w:val="24"/>
        </w:rPr>
        <w:t xml:space="preserve"> Both </w:t>
      </w:r>
      <w:proofErr w:type="spellStart"/>
      <w:r w:rsidR="004D7C65" w:rsidRPr="004D7C65">
        <w:rPr>
          <w:rFonts w:ascii="Times New Roman" w:hAnsi="Times New Roman" w:cs="Times New Roman"/>
          <w:sz w:val="24"/>
          <w:szCs w:val="24"/>
        </w:rPr>
        <w:t>convertInfixToPostfix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proofErr w:type="gramStart"/>
      <w:r w:rsidR="004D7C65" w:rsidRPr="004D7C65">
        <w:rPr>
          <w:rFonts w:ascii="Times New Roman" w:hAnsi="Times New Roman" w:cs="Times New Roman"/>
          <w:sz w:val="24"/>
          <w:szCs w:val="24"/>
        </w:rPr>
        <w:t>convertPostfixToInfix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4D7C65">
        <w:rPr>
          <w:rFonts w:ascii="Times New Roman" w:hAnsi="Times New Roman" w:cs="Times New Roman"/>
          <w:sz w:val="24"/>
          <w:szCs w:val="24"/>
        </w:rPr>
        <w:t xml:space="preserve"> take in a string and return a string. The last method, </w:t>
      </w:r>
      <w:proofErr w:type="spellStart"/>
      <w:r w:rsidR="004D7C65" w:rsidRPr="004D7C65">
        <w:rPr>
          <w:rFonts w:ascii="Times New Roman" w:hAnsi="Times New Roman" w:cs="Times New Roman"/>
          <w:sz w:val="24"/>
          <w:szCs w:val="24"/>
        </w:rPr>
        <w:t>evaluatePostfixExpression</w:t>
      </w:r>
      <w:proofErr w:type="spellEnd"/>
      <w:r w:rsidR="004D7C65">
        <w:rPr>
          <w:rFonts w:ascii="Times New Roman" w:hAnsi="Times New Roman" w:cs="Times New Roman"/>
          <w:sz w:val="24"/>
          <w:szCs w:val="24"/>
        </w:rPr>
        <w:t xml:space="preserve"> evaluates a postfix expression by taking in a string and returning a double.</w:t>
      </w:r>
    </w:p>
    <w:p w14:paraId="1E1627F7" w14:textId="4ADC01CF" w:rsidR="00B57667" w:rsidRDefault="00B57667" w:rsidP="003548F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…</w:t>
      </w:r>
      <w:bookmarkStart w:id="0" w:name="_GoBack"/>
      <w:bookmarkEnd w:id="0"/>
    </w:p>
    <w:p w14:paraId="14391EEC" w14:textId="77777777" w:rsidR="00806A3D" w:rsidRDefault="00806A3D" w:rsidP="006D1F1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2259676B" w14:textId="169E6099" w:rsidR="00012DA0" w:rsidRPr="00806A3D" w:rsidRDefault="00806A3D" w:rsidP="00806A3D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2E76E925" w:rsidR="00706D0C" w:rsidRDefault="00063D3E" w:rsidP="00EA31B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6E63EEBE" w14:textId="63408B8A" w:rsidR="00806A3D" w:rsidRDefault="00E65C4A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works and will work with </w:t>
      </w:r>
      <w:r w:rsidR="001B1C40">
        <w:rPr>
          <w:rFonts w:ascii="Times New Roman" w:hAnsi="Times New Roman" w:cs="Times New Roman"/>
          <w:sz w:val="24"/>
          <w:szCs w:val="24"/>
        </w:rPr>
        <w:t>Notation</w:t>
      </w:r>
      <w:r>
        <w:rPr>
          <w:rFonts w:ascii="Times New Roman" w:hAnsi="Times New Roman" w:cs="Times New Roman"/>
          <w:sz w:val="24"/>
          <w:szCs w:val="24"/>
        </w:rPr>
        <w:t>, if implemented correctly</w:t>
      </w:r>
    </w:p>
    <w:p w14:paraId="3E3624CB" w14:textId="4C5F30E7" w:rsidR="001B1C40" w:rsidRDefault="001B1C40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Exceptions thrown by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NotationStack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NotationQueue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methods will not be checked</w:t>
      </w:r>
    </w:p>
    <w:p w14:paraId="0E54DD11" w14:textId="014E344F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Exponents are not required to by handled correctly</w:t>
      </w:r>
    </w:p>
    <w:p w14:paraId="30396E7A" w14:textId="5ADFB37B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Spaces are ignored and no spaces are shown in the calculated conversion</w:t>
      </w:r>
    </w:p>
    <w:p w14:paraId="68673817" w14:textId="2389BFD7" w:rsidR="0039357C" w:rsidRDefault="0039357C" w:rsidP="001B1C40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Only numbers of single digits can be entered for the calculator to work correctly, since spaces are ignored</w:t>
      </w:r>
    </w:p>
    <w:p w14:paraId="3AAE2190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5351334">
            <wp:extent cx="5943600" cy="5646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3" t="2024" r="2067" b="1855"/>
                    <a:stretch/>
                  </pic:blipFill>
                  <pic:spPr bwMode="auto">
                    <a:xfrm>
                      <a:off x="0" y="0"/>
                      <a:ext cx="5943600" cy="5646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3376"/>
        <w:gridCol w:w="2462"/>
        <w:gridCol w:w="2172"/>
        <w:gridCol w:w="810"/>
      </w:tblGrid>
      <w:tr w:rsidR="00D8352C" w:rsidRPr="00F471A6" w14:paraId="63CE9628" w14:textId="77777777" w:rsidTr="00D8352C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Expected Output</w:t>
            </w: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F471A6" w:rsidRDefault="00D8352C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Pass?</w:t>
            </w:r>
          </w:p>
        </w:tc>
      </w:tr>
      <w:tr w:rsidR="00F20857" w:rsidRPr="00F471A6" w14:paraId="7179DC4A" w14:textId="77777777" w:rsidTr="00D8352C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41137" w14:textId="7CAE303B" w:rsidR="00F20857" w:rsidRPr="00F471A6" w:rsidRDefault="00F20857" w:rsidP="0022283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51E9B" w14:textId="0485C797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3FFEB" w14:textId="30169545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AB85" w14:textId="1CB125AD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177F6C55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299936" w14:textId="5B3BC028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771ED" w14:textId="1B4690DF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A6B9D" w14:textId="6D693581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F29B3" w14:textId="52FF2FF8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6E86998A" w14:textId="77777777" w:rsidTr="00D8352C">
        <w:trPr>
          <w:trHeight w:val="1027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3BEF5" w14:textId="1E47ACC1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18F5A" w14:textId="7D308A82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53B13" w14:textId="783693F7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81767" w14:textId="22E019EF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10C233FA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91868" w14:textId="3EBB2302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13C3" w14:textId="4A3E92B7" w:rsidR="00F20857" w:rsidRPr="00F471A6" w:rsidRDefault="00F20857" w:rsidP="00FB43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512B5" w14:textId="60D75F8B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B6EB1" w14:textId="0A4F9B54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68886B5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22500" w14:textId="2C3AD4BA" w:rsidR="00F20857" w:rsidRPr="00F471A6" w:rsidRDefault="00F20857" w:rsidP="006D5956">
            <w:pPr>
              <w:tabs>
                <w:tab w:val="right" w:pos="2941"/>
              </w:tabs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22DD7" w14:textId="5D8F4920" w:rsidR="00F20857" w:rsidRPr="00F471A6" w:rsidRDefault="00F20857" w:rsidP="00FB43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57DD3" w14:textId="4179383B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D8F6FF" w14:textId="2B068D28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7DA684A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F8B78" w14:textId="67FFA49B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640CD" w14:textId="5CF537E0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D9E2" w14:textId="626EF604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36BAD" w14:textId="3561EE61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1EC34C08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CAE91" w14:textId="555AC19F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1AB6B" w14:textId="466D71C1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A114C" w14:textId="55E0D556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659E4" w14:textId="0902D795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03FD5D6F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B8F0A" w14:textId="15C2DF82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B3326" w14:textId="6FB1C9BC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5FB58" w14:textId="2D6534F0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D81DD6" w14:textId="4D152886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3BA98B12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611C4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446A5" w14:textId="70054388" w:rsidR="00F20857" w:rsidRPr="00F471A6" w:rsidRDefault="00F20857" w:rsidP="00A67C7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71BDC" w14:textId="12951C39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47A53" w14:textId="1EAC95DC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58CDB" w14:textId="3FC07BC4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20857" w:rsidRPr="00F471A6" w14:paraId="613CD304" w14:textId="77777777" w:rsidTr="00D8352C">
        <w:trPr>
          <w:trHeight w:val="1088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8FF63" w14:textId="77777777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  <w:r w:rsidRPr="00F471A6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3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A6E99" w14:textId="14FCB949" w:rsidR="00F20857" w:rsidRPr="00F471A6" w:rsidRDefault="00F20857" w:rsidP="00A67C7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4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1EAAD" w14:textId="7D6871F9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4DBDD" w14:textId="5DFDD503" w:rsidR="00F20857" w:rsidRPr="00F471A6" w:rsidRDefault="00F20857" w:rsidP="006D595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3B894" w14:textId="5658D4EF" w:rsidR="00F20857" w:rsidRPr="00F471A6" w:rsidRDefault="00F20857" w:rsidP="006D5956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01ABAF04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71CD0568" w14:textId="645775B8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6BE4DC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5FAF15A" w14:textId="5DC630D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2</w:t>
      </w:r>
    </w:p>
    <w:p w14:paraId="2A5B67FF" w14:textId="2EA7CE58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03B69985" w14:textId="254D87B1" w:rsidR="00D8352C" w:rsidRPr="00F471A6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3</w:t>
      </w:r>
    </w:p>
    <w:p w14:paraId="245CA34C" w14:textId="21B5B889" w:rsidR="00FB2BBF" w:rsidRPr="00F471A6" w:rsidRDefault="00FB2BB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605C46" w14:textId="77777777" w:rsidR="006D5956" w:rsidRPr="00F471A6" w:rsidRDefault="006D5956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4391FF" w14:textId="50671470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4</w:t>
      </w:r>
    </w:p>
    <w:p w14:paraId="50E4A1A9" w14:textId="76A3E26D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751D0331" w14:textId="19BBB392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5</w:t>
      </w:r>
    </w:p>
    <w:p w14:paraId="1547886A" w14:textId="51587C8D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FDBBF89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756F38F" w14:textId="29D7B60A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6</w:t>
      </w:r>
    </w:p>
    <w:p w14:paraId="6EEB54FF" w14:textId="0ACE2B81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551BA18B" w14:textId="55DF346E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32F633AC" w14:textId="3B29DA65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C9AD64E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5169EB3" w14:textId="48BFEB57" w:rsidR="00D8352C" w:rsidRPr="00F471A6" w:rsidRDefault="00D8352C" w:rsidP="006D5956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8</w:t>
      </w:r>
    </w:p>
    <w:p w14:paraId="3E478A05" w14:textId="2267A192" w:rsidR="00F471A6" w:rsidRPr="00F471A6" w:rsidRDefault="00F471A6">
      <w:pPr>
        <w:rPr>
          <w:rFonts w:ascii="Times New Roman" w:hAnsi="Times New Roman" w:cs="Times New Roman"/>
          <w:sz w:val="24"/>
          <w:szCs w:val="24"/>
        </w:rPr>
      </w:pPr>
    </w:p>
    <w:p w14:paraId="79CAC267" w14:textId="143B3406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9</w:t>
      </w:r>
    </w:p>
    <w:p w14:paraId="05D1041B" w14:textId="19B5FDC6" w:rsidR="00FB2BBF" w:rsidRPr="00F471A6" w:rsidRDefault="00FB2BB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CBDD" w14:textId="77777777" w:rsidR="006D5956" w:rsidRPr="00F471A6" w:rsidRDefault="006D5956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290E50C" w14:textId="77777777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10</w:t>
      </w:r>
    </w:p>
    <w:p w14:paraId="3E973FB9" w14:textId="75D54F25" w:rsidR="00FB2BBF" w:rsidRPr="00F471A6" w:rsidRDefault="00FB2BBF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4BABD2E" w14:textId="1C1926F5" w:rsidR="00A948D9" w:rsidRPr="00F471A6" w:rsidRDefault="00A948D9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A948D9" w:rsidRPr="00F471A6" w:rsidSect="005C5CFB"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D24FA9" w14:textId="77777777" w:rsidR="006B4D52" w:rsidRDefault="006B4D52" w:rsidP="005C5CFB">
      <w:pPr>
        <w:spacing w:after="0" w:line="240" w:lineRule="auto"/>
      </w:pPr>
      <w:r>
        <w:separator/>
      </w:r>
    </w:p>
  </w:endnote>
  <w:endnote w:type="continuationSeparator" w:id="0">
    <w:p w14:paraId="74404D87" w14:textId="77777777" w:rsidR="006B4D52" w:rsidRDefault="006B4D52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497D39F" w14:textId="77777777" w:rsidR="006B4D52" w:rsidRDefault="006B4D52" w:rsidP="005C5CFB">
      <w:pPr>
        <w:spacing w:after="0" w:line="240" w:lineRule="auto"/>
      </w:pPr>
      <w:r>
        <w:separator/>
      </w:r>
    </w:p>
  </w:footnote>
  <w:footnote w:type="continuationSeparator" w:id="0">
    <w:p w14:paraId="02A5A8BB" w14:textId="77777777" w:rsidR="006B4D52" w:rsidRDefault="006B4D52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5BBADD01" w:rsidR="005C5CFB" w:rsidRDefault="00891F5A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February </w:t>
    </w:r>
    <w:r w:rsidR="00FD0CBF">
      <w:rPr>
        <w:rFonts w:ascii="Times New Roman" w:hAnsi="Times New Roman" w:cs="Times New Roman"/>
        <w:sz w:val="24"/>
        <w:szCs w:val="24"/>
      </w:rPr>
      <w:t>19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373C1"/>
    <w:rsid w:val="00037CD6"/>
    <w:rsid w:val="00063D3E"/>
    <w:rsid w:val="000A1A53"/>
    <w:rsid w:val="000B6E66"/>
    <w:rsid w:val="00112396"/>
    <w:rsid w:val="00127A6D"/>
    <w:rsid w:val="00146D19"/>
    <w:rsid w:val="00151C5B"/>
    <w:rsid w:val="00164A08"/>
    <w:rsid w:val="0016573C"/>
    <w:rsid w:val="00180C47"/>
    <w:rsid w:val="00181703"/>
    <w:rsid w:val="00194DA7"/>
    <w:rsid w:val="001B1C40"/>
    <w:rsid w:val="001E58B3"/>
    <w:rsid w:val="0022283D"/>
    <w:rsid w:val="00241142"/>
    <w:rsid w:val="0026356A"/>
    <w:rsid w:val="002B70F3"/>
    <w:rsid w:val="00317F11"/>
    <w:rsid w:val="00323EA1"/>
    <w:rsid w:val="0032798B"/>
    <w:rsid w:val="00346D2D"/>
    <w:rsid w:val="00352A63"/>
    <w:rsid w:val="00352BC4"/>
    <w:rsid w:val="003548FB"/>
    <w:rsid w:val="003549EF"/>
    <w:rsid w:val="0039357C"/>
    <w:rsid w:val="00416402"/>
    <w:rsid w:val="00440453"/>
    <w:rsid w:val="0044659B"/>
    <w:rsid w:val="00477755"/>
    <w:rsid w:val="004B632C"/>
    <w:rsid w:val="004C777C"/>
    <w:rsid w:val="004D7C65"/>
    <w:rsid w:val="005411D8"/>
    <w:rsid w:val="00547D18"/>
    <w:rsid w:val="00555314"/>
    <w:rsid w:val="00597BC4"/>
    <w:rsid w:val="005A6936"/>
    <w:rsid w:val="005C5CFB"/>
    <w:rsid w:val="00613E4D"/>
    <w:rsid w:val="00615D78"/>
    <w:rsid w:val="00661145"/>
    <w:rsid w:val="006626AC"/>
    <w:rsid w:val="006914BB"/>
    <w:rsid w:val="006B4D52"/>
    <w:rsid w:val="006D1F15"/>
    <w:rsid w:val="006D5956"/>
    <w:rsid w:val="007028A7"/>
    <w:rsid w:val="00706D0C"/>
    <w:rsid w:val="007702AA"/>
    <w:rsid w:val="007D4633"/>
    <w:rsid w:val="007D6B99"/>
    <w:rsid w:val="007E4472"/>
    <w:rsid w:val="00806A3D"/>
    <w:rsid w:val="00806D2B"/>
    <w:rsid w:val="00816948"/>
    <w:rsid w:val="00881936"/>
    <w:rsid w:val="00891F5A"/>
    <w:rsid w:val="008D605A"/>
    <w:rsid w:val="00903105"/>
    <w:rsid w:val="009178E5"/>
    <w:rsid w:val="00980B8D"/>
    <w:rsid w:val="009E019F"/>
    <w:rsid w:val="009E228D"/>
    <w:rsid w:val="00A5466B"/>
    <w:rsid w:val="00A67C74"/>
    <w:rsid w:val="00A71B71"/>
    <w:rsid w:val="00A930F0"/>
    <w:rsid w:val="00A948D9"/>
    <w:rsid w:val="00AD5694"/>
    <w:rsid w:val="00AE2927"/>
    <w:rsid w:val="00B57667"/>
    <w:rsid w:val="00B6573E"/>
    <w:rsid w:val="00B81D6B"/>
    <w:rsid w:val="00B97812"/>
    <w:rsid w:val="00BE0867"/>
    <w:rsid w:val="00BE381F"/>
    <w:rsid w:val="00C66F4F"/>
    <w:rsid w:val="00C71519"/>
    <w:rsid w:val="00CF6C0A"/>
    <w:rsid w:val="00D01863"/>
    <w:rsid w:val="00D25EE6"/>
    <w:rsid w:val="00D33AE9"/>
    <w:rsid w:val="00D8352C"/>
    <w:rsid w:val="00D951B8"/>
    <w:rsid w:val="00E02AB9"/>
    <w:rsid w:val="00E03E66"/>
    <w:rsid w:val="00E30E53"/>
    <w:rsid w:val="00E479B8"/>
    <w:rsid w:val="00E47D35"/>
    <w:rsid w:val="00E53ACF"/>
    <w:rsid w:val="00E65C4A"/>
    <w:rsid w:val="00EA31B0"/>
    <w:rsid w:val="00EE4FB4"/>
    <w:rsid w:val="00F16FCF"/>
    <w:rsid w:val="00F20857"/>
    <w:rsid w:val="00F471A6"/>
    <w:rsid w:val="00F5363C"/>
    <w:rsid w:val="00FB2BBF"/>
    <w:rsid w:val="00FB43CC"/>
    <w:rsid w:val="00FD0CBF"/>
    <w:rsid w:val="00FD16E5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4</Pages>
  <Words>222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96</cp:revision>
  <dcterms:created xsi:type="dcterms:W3CDTF">2021-02-05T16:37:00Z</dcterms:created>
  <dcterms:modified xsi:type="dcterms:W3CDTF">2021-02-19T18:09:00Z</dcterms:modified>
</cp:coreProperties>
</file>