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BF6063A" w14:textId="2C6979E4" w:rsidR="005C5CFB" w:rsidRPr="000D5077" w:rsidRDefault="00720B77" w:rsidP="005C5CFB">
      <w:pPr>
        <w:spacing w:after="0" w:line="360" w:lineRule="auto"/>
        <w:jc w:val="center"/>
        <w:rPr>
          <w:rFonts w:ascii="Times New Roman" w:hAnsi="Times New Roman" w:cs="Times New Roman"/>
          <w:b/>
          <w:sz w:val="32"/>
          <w:szCs w:val="24"/>
        </w:rPr>
      </w:pPr>
      <w:r>
        <w:rPr>
          <w:rFonts w:ascii="Times New Roman" w:hAnsi="Times New Roman" w:cs="Times New Roman"/>
          <w:b/>
          <w:sz w:val="32"/>
          <w:szCs w:val="24"/>
        </w:rPr>
        <w:t>Huffman</w:t>
      </w:r>
      <w:r w:rsidR="005C5CFB" w:rsidRPr="000D5077">
        <w:rPr>
          <w:rFonts w:ascii="Times New Roman" w:hAnsi="Times New Roman" w:cs="Times New Roman"/>
          <w:b/>
          <w:sz w:val="32"/>
          <w:szCs w:val="24"/>
        </w:rPr>
        <w:t xml:space="preserve"> Lab</w:t>
      </w:r>
    </w:p>
    <w:p w14:paraId="6F63FCE7" w14:textId="2309A38E" w:rsidR="00C71519" w:rsidRPr="005C5CFB" w:rsidRDefault="00613E4D" w:rsidP="005C5CFB">
      <w:pPr>
        <w:spacing w:after="0" w:line="360" w:lineRule="auto"/>
        <w:rPr>
          <w:rFonts w:ascii="Times New Roman" w:hAnsi="Times New Roman" w:cs="Times New Roman"/>
          <w:sz w:val="24"/>
          <w:szCs w:val="24"/>
          <w:u w:val="single"/>
        </w:rPr>
      </w:pPr>
      <w:r w:rsidRPr="005C5CFB">
        <w:rPr>
          <w:rFonts w:ascii="Times New Roman" w:hAnsi="Times New Roman" w:cs="Times New Roman"/>
          <w:sz w:val="24"/>
          <w:szCs w:val="24"/>
          <w:u w:val="single"/>
        </w:rPr>
        <w:t>What I Learned:</w:t>
      </w:r>
    </w:p>
    <w:p w14:paraId="041E9F7C" w14:textId="2771A842" w:rsidR="00C01A5B" w:rsidRDefault="00F476F8" w:rsidP="002E58AE">
      <w:pPr>
        <w:spacing w:line="360" w:lineRule="auto"/>
        <w:rPr>
          <w:rFonts w:ascii="Times New Roman" w:hAnsi="Times New Roman" w:cs="Times New Roman"/>
          <w:sz w:val="24"/>
          <w:szCs w:val="24"/>
        </w:rPr>
      </w:pPr>
      <w:r>
        <w:rPr>
          <w:rFonts w:ascii="Times New Roman" w:hAnsi="Times New Roman" w:cs="Times New Roman"/>
          <w:sz w:val="24"/>
          <w:szCs w:val="24"/>
        </w:rPr>
        <w:tab/>
      </w:r>
      <w:r w:rsidR="009125AF">
        <w:rPr>
          <w:rFonts w:ascii="Times New Roman" w:hAnsi="Times New Roman" w:cs="Times New Roman"/>
          <w:sz w:val="24"/>
          <w:szCs w:val="24"/>
        </w:rPr>
        <w:t xml:space="preserve">I learned how to encode and decode a message using Huffman coding this week. </w:t>
      </w:r>
      <w:r w:rsidR="007A1F6D" w:rsidRPr="007A1F6D">
        <w:rPr>
          <w:rFonts w:ascii="Times New Roman" w:hAnsi="Times New Roman" w:cs="Times New Roman"/>
          <w:sz w:val="24"/>
          <w:szCs w:val="24"/>
        </w:rPr>
        <w:t>Huffman coding</w:t>
      </w:r>
      <w:r w:rsidR="007A1F6D">
        <w:rPr>
          <w:rFonts w:ascii="Times New Roman" w:hAnsi="Times New Roman" w:cs="Times New Roman"/>
          <w:sz w:val="24"/>
          <w:szCs w:val="24"/>
        </w:rPr>
        <w:t xml:space="preserve"> is an algorithm that performs lossless data compression. This means that the data to be encoded is represented in a way that involves no loss of information. Lossless data is necessary when dealing with text files due to the whole file potentially </w:t>
      </w:r>
      <w:r w:rsidR="002E58AE">
        <w:rPr>
          <w:rFonts w:ascii="Times New Roman" w:hAnsi="Times New Roman" w:cs="Times New Roman"/>
          <w:sz w:val="24"/>
          <w:szCs w:val="24"/>
        </w:rPr>
        <w:t>changing</w:t>
      </w:r>
      <w:r w:rsidR="007A1F6D">
        <w:rPr>
          <w:rFonts w:ascii="Times New Roman" w:hAnsi="Times New Roman" w:cs="Times New Roman"/>
          <w:sz w:val="24"/>
          <w:szCs w:val="24"/>
        </w:rPr>
        <w:t xml:space="preserve"> its meaning if just one bit is incorrect.</w:t>
      </w:r>
      <w:r w:rsidR="002E58AE">
        <w:rPr>
          <w:rFonts w:ascii="Times New Roman" w:hAnsi="Times New Roman" w:cs="Times New Roman"/>
          <w:sz w:val="24"/>
          <w:szCs w:val="24"/>
        </w:rPr>
        <w:t xml:space="preserve"> For this reason, Huffman coding was used in this lab to compress a string so that its meaning would withstand the process of decoding.</w:t>
      </w:r>
    </w:p>
    <w:p w14:paraId="5B56FA79" w14:textId="11D6BCB2" w:rsidR="002E58AE" w:rsidRDefault="002E58AE" w:rsidP="003A7284">
      <w:pPr>
        <w:spacing w:line="360" w:lineRule="auto"/>
        <w:rPr>
          <w:rFonts w:ascii="Times New Roman" w:hAnsi="Times New Roman" w:cs="Times New Roman"/>
          <w:sz w:val="24"/>
          <w:szCs w:val="24"/>
        </w:rPr>
      </w:pPr>
      <w:r>
        <w:rPr>
          <w:rFonts w:ascii="Times New Roman" w:hAnsi="Times New Roman" w:cs="Times New Roman"/>
          <w:sz w:val="24"/>
          <w:szCs w:val="24"/>
        </w:rPr>
        <w:tab/>
        <w:t xml:space="preserve">When I encoded the string “create a Huffman tree” in Part 1, the first step I performed was creating a frequency map. One could consider the map key to be the </w:t>
      </w:r>
      <w:r w:rsidR="00BA1543">
        <w:rPr>
          <w:rFonts w:ascii="Times New Roman" w:hAnsi="Times New Roman" w:cs="Times New Roman"/>
          <w:sz w:val="24"/>
          <w:szCs w:val="24"/>
        </w:rPr>
        <w:t>frequency of the character appearing in the string</w:t>
      </w:r>
      <w:r>
        <w:rPr>
          <w:rFonts w:ascii="Times New Roman" w:hAnsi="Times New Roman" w:cs="Times New Roman"/>
          <w:sz w:val="24"/>
          <w:szCs w:val="24"/>
        </w:rPr>
        <w:t xml:space="preserve"> and the map value to be the character. Another step in encoding the message was sorting the frequency map keys</w:t>
      </w:r>
      <w:r w:rsidR="003A7284">
        <w:rPr>
          <w:rFonts w:ascii="Times New Roman" w:hAnsi="Times New Roman" w:cs="Times New Roman"/>
          <w:sz w:val="24"/>
          <w:szCs w:val="24"/>
        </w:rPr>
        <w:t>. The keys are sorted by their priority, and I sorted them</w:t>
      </w:r>
      <w:r>
        <w:rPr>
          <w:rFonts w:ascii="Times New Roman" w:hAnsi="Times New Roman" w:cs="Times New Roman"/>
          <w:sz w:val="24"/>
          <w:szCs w:val="24"/>
        </w:rPr>
        <w:t xml:space="preserve"> by the guidelines issued in the lab details: </w:t>
      </w:r>
      <w:r w:rsidR="003A7284">
        <w:rPr>
          <w:rFonts w:ascii="Times New Roman" w:hAnsi="Times New Roman" w:cs="Times New Roman"/>
          <w:sz w:val="24"/>
          <w:szCs w:val="24"/>
        </w:rPr>
        <w:t>lower frequency values come before those with a higher priority, and characters of the same frequency are sorted alphabetically (a space comes before all characters of the same frequency).</w:t>
      </w:r>
    </w:p>
    <w:p w14:paraId="4E887B54" w14:textId="233CA34E" w:rsidR="003A7284" w:rsidRDefault="003A7284" w:rsidP="00BA1543">
      <w:pPr>
        <w:spacing w:line="360" w:lineRule="auto"/>
        <w:rPr>
          <w:rFonts w:ascii="Times New Roman" w:hAnsi="Times New Roman" w:cs="Times New Roman"/>
          <w:sz w:val="24"/>
          <w:szCs w:val="24"/>
        </w:rPr>
      </w:pPr>
      <w:r>
        <w:rPr>
          <w:rFonts w:ascii="Times New Roman" w:hAnsi="Times New Roman" w:cs="Times New Roman"/>
          <w:sz w:val="24"/>
          <w:szCs w:val="24"/>
        </w:rPr>
        <w:tab/>
        <w:t xml:space="preserve">The goal of Huffman coding is to build a tree that will be used for both encoding and decoding purposes. The procedure is quite simple and involves taking the first two map entries from the sorted frequency map and building a binary tree. The left node (or subtree) of this new tree is the first entry in the sorted frequency map, and the right node (or subtree) is the second entry. The root node of the new tree contains the combined frequencies of the left and right subtrees. After building the new tree, it is placed into </w:t>
      </w:r>
      <w:r w:rsidR="00621154">
        <w:rPr>
          <w:rFonts w:ascii="Times New Roman" w:hAnsi="Times New Roman" w:cs="Times New Roman"/>
          <w:sz w:val="24"/>
          <w:szCs w:val="24"/>
        </w:rPr>
        <w:t xml:space="preserve">the </w:t>
      </w:r>
      <w:r w:rsidRPr="003A7284">
        <w:rPr>
          <w:rFonts w:ascii="Times New Roman" w:hAnsi="Times New Roman" w:cs="Times New Roman"/>
          <w:sz w:val="24"/>
          <w:szCs w:val="24"/>
        </w:rPr>
        <w:t>sorted frequency map</w:t>
      </w:r>
      <w:r>
        <w:rPr>
          <w:rFonts w:ascii="Times New Roman" w:hAnsi="Times New Roman" w:cs="Times New Roman"/>
          <w:sz w:val="24"/>
          <w:szCs w:val="24"/>
        </w:rPr>
        <w:t xml:space="preserve"> (or as we can start calling it, the priority queue).</w:t>
      </w:r>
      <w:r w:rsidR="00BA1543">
        <w:rPr>
          <w:rFonts w:ascii="Times New Roman" w:hAnsi="Times New Roman" w:cs="Times New Roman"/>
          <w:sz w:val="24"/>
          <w:szCs w:val="24"/>
        </w:rPr>
        <w:t xml:space="preserve"> If the combined frequency of the left and right subtrees is the same as any other entry in the priority queue, the new tree takes a lower precedence and is placed at the end of all other entries of the same frequency.</w:t>
      </w:r>
    </w:p>
    <w:p w14:paraId="658E11DB" w14:textId="718791E9" w:rsidR="00BA1543" w:rsidRDefault="00BA1543" w:rsidP="00BA1543">
      <w:pPr>
        <w:spacing w:line="360" w:lineRule="auto"/>
        <w:rPr>
          <w:rFonts w:ascii="Times New Roman" w:hAnsi="Times New Roman" w:cs="Times New Roman"/>
          <w:sz w:val="24"/>
          <w:szCs w:val="24"/>
        </w:rPr>
      </w:pPr>
      <w:r>
        <w:rPr>
          <w:rFonts w:ascii="Times New Roman" w:hAnsi="Times New Roman" w:cs="Times New Roman"/>
          <w:sz w:val="24"/>
          <w:szCs w:val="24"/>
        </w:rPr>
        <w:tab/>
        <w:t xml:space="preserve">The process of taking the first two entries of the priority queue is repeated until one tree remains. This final tree is the Huffman tree and contains a root node that has a frequency that should equal the length of the original message (total number of characters). In the case of Part 1, </w:t>
      </w:r>
      <w:r>
        <w:rPr>
          <w:rFonts w:ascii="Times New Roman" w:hAnsi="Times New Roman" w:cs="Times New Roman"/>
          <w:sz w:val="24"/>
          <w:szCs w:val="24"/>
        </w:rPr>
        <w:lastRenderedPageBreak/>
        <w:t>“create a Huffman tree” has 21 characters, which can be used to check the root node of the Huffman tree which also contains the number 21.</w:t>
      </w:r>
    </w:p>
    <w:p w14:paraId="068EC3AF" w14:textId="500F192C" w:rsidR="00BA1543" w:rsidRDefault="00BA1543" w:rsidP="00BA1543">
      <w:pPr>
        <w:spacing w:after="0" w:line="360" w:lineRule="auto"/>
        <w:rPr>
          <w:rFonts w:ascii="Times New Roman" w:hAnsi="Times New Roman" w:cs="Times New Roman"/>
          <w:sz w:val="24"/>
          <w:szCs w:val="24"/>
        </w:rPr>
      </w:pPr>
      <w:r>
        <w:rPr>
          <w:rFonts w:ascii="Times New Roman" w:hAnsi="Times New Roman" w:cs="Times New Roman"/>
          <w:sz w:val="24"/>
          <w:szCs w:val="24"/>
        </w:rPr>
        <w:tab/>
        <w:t xml:space="preserve">Continuing the process of encoding, I created the encoded message by using the Huffman tree. As I traverse through the original message, I determine a sequence of bits </w:t>
      </w:r>
      <w:r w:rsidR="00A57D37">
        <w:rPr>
          <w:rFonts w:ascii="Times New Roman" w:hAnsi="Times New Roman" w:cs="Times New Roman"/>
          <w:sz w:val="24"/>
          <w:szCs w:val="24"/>
        </w:rPr>
        <w:t>(0s and 1s</w:t>
      </w:r>
      <w:r>
        <w:rPr>
          <w:rFonts w:ascii="Times New Roman" w:hAnsi="Times New Roman" w:cs="Times New Roman"/>
          <w:sz w:val="24"/>
          <w:szCs w:val="24"/>
        </w:rPr>
        <w:t>) that represent the current character. To encode a character the current character is found in the tree, and I record the steps taken to traverse from the root to the character’s leaf node.</w:t>
      </w:r>
      <w:r w:rsidR="00A57D37">
        <w:rPr>
          <w:rFonts w:ascii="Times New Roman" w:hAnsi="Times New Roman" w:cs="Times New Roman"/>
          <w:sz w:val="24"/>
          <w:szCs w:val="24"/>
        </w:rPr>
        <w:t xml:space="preserve"> Whenever I traverse to the left, I record a 0, and whenever I traverse to the right, I record a 1. In part 1, the first character of my original message is ‘c’. From the root node, ‘c’ is traversed to by starting at the root node and following traversing to the left, right, left, and left, which gives me the bit sequence 0100. I continue to do this until I reach the end of my original message, meaning I have successfully encoded a message using Huffman coding.</w:t>
      </w:r>
    </w:p>
    <w:p w14:paraId="6E457A62" w14:textId="498E8E0F" w:rsidR="00A57D37" w:rsidRDefault="00A57D37" w:rsidP="00A57D37">
      <w:pPr>
        <w:spacing w:before="240" w:after="0" w:line="360" w:lineRule="auto"/>
        <w:rPr>
          <w:rFonts w:ascii="Times New Roman" w:hAnsi="Times New Roman" w:cs="Times New Roman"/>
          <w:sz w:val="24"/>
          <w:szCs w:val="24"/>
        </w:rPr>
      </w:pPr>
      <w:r>
        <w:rPr>
          <w:rFonts w:ascii="Times New Roman" w:hAnsi="Times New Roman" w:cs="Times New Roman"/>
          <w:sz w:val="24"/>
          <w:szCs w:val="24"/>
        </w:rPr>
        <w:tab/>
        <w:t>In the case of Part 2, I am given a Huffman tree and a long sequence of bits. The fact that bo</w:t>
      </w:r>
      <w:r w:rsidR="00621154">
        <w:rPr>
          <w:rFonts w:ascii="Times New Roman" w:hAnsi="Times New Roman" w:cs="Times New Roman"/>
          <w:sz w:val="24"/>
          <w:szCs w:val="24"/>
        </w:rPr>
        <w:t>th a tree and encoded message are</w:t>
      </w:r>
      <w:r>
        <w:rPr>
          <w:rFonts w:ascii="Times New Roman" w:hAnsi="Times New Roman" w:cs="Times New Roman"/>
          <w:sz w:val="24"/>
          <w:szCs w:val="24"/>
        </w:rPr>
        <w:t xml:space="preserve"> provided makes an important point. While the purpose of compression is to minimize the size of a file, lossless compression algorithms can sometimes become larger when given a file that is already small. Even though the comparison of the </w:t>
      </w:r>
      <w:r w:rsidR="00A26BEB">
        <w:rPr>
          <w:rFonts w:ascii="Times New Roman" w:hAnsi="Times New Roman" w:cs="Times New Roman"/>
          <w:sz w:val="24"/>
          <w:szCs w:val="24"/>
        </w:rPr>
        <w:t xml:space="preserve">encoded </w:t>
      </w:r>
      <w:r>
        <w:rPr>
          <w:rFonts w:ascii="Times New Roman" w:hAnsi="Times New Roman" w:cs="Times New Roman"/>
          <w:sz w:val="24"/>
          <w:szCs w:val="24"/>
        </w:rPr>
        <w:t>message’s b</w:t>
      </w:r>
      <w:r w:rsidR="00A26BEB">
        <w:rPr>
          <w:rFonts w:ascii="Times New Roman" w:hAnsi="Times New Roman" w:cs="Times New Roman"/>
          <w:sz w:val="24"/>
          <w:szCs w:val="24"/>
        </w:rPr>
        <w:t>yte</w:t>
      </w:r>
      <w:r>
        <w:rPr>
          <w:rFonts w:ascii="Times New Roman" w:hAnsi="Times New Roman" w:cs="Times New Roman"/>
          <w:sz w:val="24"/>
          <w:szCs w:val="24"/>
        </w:rPr>
        <w:t xml:space="preserve"> size </w:t>
      </w:r>
      <w:r w:rsidR="00A26BEB">
        <w:rPr>
          <w:rFonts w:ascii="Times New Roman" w:hAnsi="Times New Roman" w:cs="Times New Roman"/>
          <w:sz w:val="24"/>
          <w:szCs w:val="24"/>
        </w:rPr>
        <w:t xml:space="preserve">may seem smaller than the original message </w:t>
      </w:r>
      <w:r>
        <w:rPr>
          <w:rFonts w:ascii="Times New Roman" w:hAnsi="Times New Roman" w:cs="Times New Roman"/>
          <w:sz w:val="24"/>
          <w:szCs w:val="24"/>
        </w:rPr>
        <w:t>(using ASCII</w:t>
      </w:r>
      <w:r w:rsidR="00A26BEB">
        <w:rPr>
          <w:rFonts w:ascii="Times New Roman" w:hAnsi="Times New Roman" w:cs="Times New Roman"/>
          <w:sz w:val="24"/>
          <w:szCs w:val="24"/>
        </w:rPr>
        <w:t xml:space="preserve"> conversions: </w:t>
      </w:r>
      <w:hyperlink r:id="rId7" w:history="1">
        <w:r w:rsidR="00A26BEB" w:rsidRPr="00833565">
          <w:rPr>
            <w:rStyle w:val="Hyperlink"/>
            <w:rFonts w:ascii="Times New Roman" w:hAnsi="Times New Roman" w:cs="Times New Roman"/>
            <w:sz w:val="24"/>
            <w:szCs w:val="24"/>
          </w:rPr>
          <w:t>https://bournetocode.com/projects/GCSE_Computing_Fundamentals/pages/3-3-5-ascii.html</w:t>
        </w:r>
      </w:hyperlink>
      <w:r w:rsidR="00A26BEB">
        <w:rPr>
          <w:rFonts w:ascii="Times New Roman" w:hAnsi="Times New Roman" w:cs="Times New Roman"/>
          <w:sz w:val="24"/>
          <w:szCs w:val="24"/>
        </w:rPr>
        <w:t>), one must consider the size needed to store the Huffman tree.</w:t>
      </w:r>
    </w:p>
    <w:p w14:paraId="0C249C6B" w14:textId="7D36F064" w:rsidR="00A26BEB" w:rsidRDefault="00A26BEB" w:rsidP="00A57D37">
      <w:pPr>
        <w:spacing w:before="240" w:after="0" w:line="360" w:lineRule="auto"/>
        <w:rPr>
          <w:rFonts w:ascii="Times New Roman" w:hAnsi="Times New Roman" w:cs="Times New Roman"/>
          <w:sz w:val="24"/>
          <w:szCs w:val="24"/>
        </w:rPr>
      </w:pPr>
      <w:r>
        <w:rPr>
          <w:rFonts w:ascii="Times New Roman" w:hAnsi="Times New Roman" w:cs="Times New Roman"/>
          <w:sz w:val="24"/>
          <w:szCs w:val="24"/>
        </w:rPr>
        <w:tab/>
        <w:t>To decode the encoded message, I traverse the encoded message from left to right and simultaneously traverse the t</w:t>
      </w:r>
      <w:r w:rsidR="00621154">
        <w:rPr>
          <w:rFonts w:ascii="Times New Roman" w:hAnsi="Times New Roman" w:cs="Times New Roman"/>
          <w:sz w:val="24"/>
          <w:szCs w:val="24"/>
        </w:rPr>
        <w:t>ree to the left (from a 0) or</w:t>
      </w:r>
      <w:r>
        <w:rPr>
          <w:rFonts w:ascii="Times New Roman" w:hAnsi="Times New Roman" w:cs="Times New Roman"/>
          <w:sz w:val="24"/>
          <w:szCs w:val="24"/>
        </w:rPr>
        <w:t xml:space="preserve"> the right (from a 1). I pause traversing the encod</w:t>
      </w:r>
      <w:r w:rsidR="00621154">
        <w:rPr>
          <w:rFonts w:ascii="Times New Roman" w:hAnsi="Times New Roman" w:cs="Times New Roman"/>
          <w:sz w:val="24"/>
          <w:szCs w:val="24"/>
        </w:rPr>
        <w:t>ed message and the Huffman tree</w:t>
      </w:r>
      <w:r>
        <w:rPr>
          <w:rFonts w:ascii="Times New Roman" w:hAnsi="Times New Roman" w:cs="Times New Roman"/>
          <w:sz w:val="24"/>
          <w:szCs w:val="24"/>
        </w:rPr>
        <w:t xml:space="preserve"> when I reach a character node, which has no children nodes or subtrees. When I reach one of these leaf nodes, I record the character, move back to the root node, and continue traversing the encoded message from where I left off.</w:t>
      </w:r>
      <w:r w:rsidR="00001121">
        <w:rPr>
          <w:rFonts w:ascii="Times New Roman" w:hAnsi="Times New Roman" w:cs="Times New Roman"/>
          <w:sz w:val="24"/>
          <w:szCs w:val="24"/>
        </w:rPr>
        <w:t xml:space="preserve"> I continue this procedure until I reach the end of the encoded message, which means I have successfully decoded an encoded message using the Huffman coding algorithm.</w:t>
      </w:r>
    </w:p>
    <w:p w14:paraId="26267CE4" w14:textId="37B3C5ED" w:rsidR="00001121" w:rsidRPr="00234E8D" w:rsidRDefault="00001121" w:rsidP="00A57D37">
      <w:pPr>
        <w:spacing w:before="240" w:after="0" w:line="360" w:lineRule="auto"/>
        <w:rPr>
          <w:rFonts w:ascii="Times New Roman" w:hAnsi="Times New Roman" w:cs="Times New Roman"/>
          <w:sz w:val="24"/>
          <w:szCs w:val="24"/>
        </w:rPr>
      </w:pPr>
      <w:r>
        <w:rPr>
          <w:rFonts w:ascii="Times New Roman" w:hAnsi="Times New Roman" w:cs="Times New Roman"/>
          <w:sz w:val="24"/>
          <w:szCs w:val="24"/>
        </w:rPr>
        <w:tab/>
        <w:t>I would also like to note, that I implemented the Huffman coding algorithm in Java and included it in my submitted ZIP file under the ‘Huffman’ folder.</w:t>
      </w:r>
      <w:r w:rsidR="00234E8D">
        <w:rPr>
          <w:rFonts w:ascii="Times New Roman" w:hAnsi="Times New Roman" w:cs="Times New Roman"/>
          <w:sz w:val="24"/>
          <w:szCs w:val="24"/>
        </w:rPr>
        <w:t xml:space="preserve"> At the lowest level of my implementation is the </w:t>
      </w:r>
      <w:proofErr w:type="spellStart"/>
      <w:r w:rsidR="00234E8D" w:rsidRPr="00234E8D">
        <w:rPr>
          <w:rFonts w:ascii="Times New Roman" w:hAnsi="Times New Roman" w:cs="Times New Roman"/>
          <w:i/>
          <w:sz w:val="24"/>
          <w:szCs w:val="24"/>
        </w:rPr>
        <w:t>Huffman</w:t>
      </w:r>
      <w:r w:rsidR="00234E8D">
        <w:rPr>
          <w:rFonts w:ascii="Times New Roman" w:hAnsi="Times New Roman" w:cs="Times New Roman"/>
          <w:i/>
          <w:sz w:val="24"/>
          <w:szCs w:val="24"/>
        </w:rPr>
        <w:t>Node</w:t>
      </w:r>
      <w:proofErr w:type="spellEnd"/>
      <w:r w:rsidR="00234E8D">
        <w:rPr>
          <w:rFonts w:ascii="Times New Roman" w:hAnsi="Times New Roman" w:cs="Times New Roman"/>
          <w:sz w:val="24"/>
          <w:szCs w:val="24"/>
        </w:rPr>
        <w:t xml:space="preserve">. This class represents a node in the Huffman tree and contains the following data: character, frequency, and references to its left and right subtrees. </w:t>
      </w:r>
      <w:r w:rsidR="00234E8D">
        <w:rPr>
          <w:rFonts w:ascii="Times New Roman" w:hAnsi="Times New Roman" w:cs="Times New Roman"/>
          <w:sz w:val="24"/>
          <w:szCs w:val="24"/>
        </w:rPr>
        <w:lastRenderedPageBreak/>
        <w:t xml:space="preserve">Next is the </w:t>
      </w:r>
      <w:proofErr w:type="spellStart"/>
      <w:r w:rsidR="00234E8D" w:rsidRPr="00234E8D">
        <w:rPr>
          <w:rFonts w:ascii="Times New Roman" w:hAnsi="Times New Roman" w:cs="Times New Roman"/>
          <w:i/>
          <w:sz w:val="24"/>
          <w:szCs w:val="24"/>
        </w:rPr>
        <w:t>HuffmanTree</w:t>
      </w:r>
      <w:proofErr w:type="spellEnd"/>
      <w:r w:rsidR="00234E8D">
        <w:rPr>
          <w:rFonts w:ascii="Times New Roman" w:hAnsi="Times New Roman" w:cs="Times New Roman"/>
          <w:sz w:val="24"/>
          <w:szCs w:val="24"/>
        </w:rPr>
        <w:t xml:space="preserve">, which stores the root node (of type </w:t>
      </w:r>
      <w:proofErr w:type="spellStart"/>
      <w:r w:rsidR="00234E8D" w:rsidRPr="00234E8D">
        <w:rPr>
          <w:rFonts w:ascii="Times New Roman" w:hAnsi="Times New Roman" w:cs="Times New Roman"/>
          <w:i/>
          <w:sz w:val="24"/>
          <w:szCs w:val="24"/>
        </w:rPr>
        <w:t>Huffman</w:t>
      </w:r>
      <w:r w:rsidR="00234E8D">
        <w:rPr>
          <w:rFonts w:ascii="Times New Roman" w:hAnsi="Times New Roman" w:cs="Times New Roman"/>
          <w:i/>
          <w:sz w:val="24"/>
          <w:szCs w:val="24"/>
        </w:rPr>
        <w:t>Node</w:t>
      </w:r>
      <w:proofErr w:type="spellEnd"/>
      <w:r w:rsidR="00234E8D">
        <w:rPr>
          <w:rFonts w:ascii="Times New Roman" w:hAnsi="Times New Roman" w:cs="Times New Roman"/>
          <w:sz w:val="24"/>
          <w:szCs w:val="24"/>
        </w:rPr>
        <w:t xml:space="preserve">) of the Huffman tree and is used to traverse to any other node in the tree. Also stored in an instance of </w:t>
      </w:r>
      <w:proofErr w:type="spellStart"/>
      <w:r w:rsidR="00234E8D" w:rsidRPr="00234E8D">
        <w:rPr>
          <w:rFonts w:ascii="Times New Roman" w:hAnsi="Times New Roman" w:cs="Times New Roman"/>
          <w:i/>
          <w:sz w:val="24"/>
          <w:szCs w:val="24"/>
        </w:rPr>
        <w:t>HuffmanTree</w:t>
      </w:r>
      <w:proofErr w:type="spellEnd"/>
      <w:r w:rsidR="00234E8D">
        <w:rPr>
          <w:rFonts w:ascii="Times New Roman" w:hAnsi="Times New Roman" w:cs="Times New Roman"/>
          <w:sz w:val="24"/>
          <w:szCs w:val="24"/>
        </w:rPr>
        <w:t xml:space="preserve"> is the internal priority queue, which was required to build the tree. Another class that uses </w:t>
      </w:r>
      <w:proofErr w:type="spellStart"/>
      <w:r w:rsidR="00234E8D" w:rsidRPr="00234E8D">
        <w:rPr>
          <w:rFonts w:ascii="Times New Roman" w:hAnsi="Times New Roman" w:cs="Times New Roman"/>
          <w:i/>
          <w:sz w:val="24"/>
          <w:szCs w:val="24"/>
        </w:rPr>
        <w:t>Huffman</w:t>
      </w:r>
      <w:r w:rsidR="00234E8D">
        <w:rPr>
          <w:rFonts w:ascii="Times New Roman" w:hAnsi="Times New Roman" w:cs="Times New Roman"/>
          <w:i/>
          <w:sz w:val="24"/>
          <w:szCs w:val="24"/>
        </w:rPr>
        <w:t>Node</w:t>
      </w:r>
      <w:proofErr w:type="spellEnd"/>
      <w:r w:rsidR="00234E8D">
        <w:rPr>
          <w:rFonts w:ascii="Times New Roman" w:hAnsi="Times New Roman" w:cs="Times New Roman"/>
          <w:sz w:val="24"/>
          <w:szCs w:val="24"/>
        </w:rPr>
        <w:t xml:space="preserve"> is the </w:t>
      </w:r>
      <w:proofErr w:type="spellStart"/>
      <w:r w:rsidR="00234E8D" w:rsidRPr="00234E8D">
        <w:rPr>
          <w:rFonts w:ascii="Times New Roman" w:hAnsi="Times New Roman" w:cs="Times New Roman"/>
          <w:i/>
          <w:sz w:val="24"/>
          <w:szCs w:val="24"/>
        </w:rPr>
        <w:t>HuffmanComparator</w:t>
      </w:r>
      <w:proofErr w:type="spellEnd"/>
      <w:r w:rsidR="00234E8D">
        <w:rPr>
          <w:rFonts w:ascii="Times New Roman" w:hAnsi="Times New Roman" w:cs="Times New Roman"/>
          <w:sz w:val="24"/>
          <w:szCs w:val="24"/>
        </w:rPr>
        <w:t xml:space="preserve">, which is used to sort the priority queue internally stored in the </w:t>
      </w:r>
      <w:proofErr w:type="spellStart"/>
      <w:r w:rsidR="00234E8D" w:rsidRPr="00234E8D">
        <w:rPr>
          <w:rFonts w:ascii="Times New Roman" w:hAnsi="Times New Roman" w:cs="Times New Roman"/>
          <w:i/>
          <w:sz w:val="24"/>
          <w:szCs w:val="24"/>
        </w:rPr>
        <w:t>HuffmanTree</w:t>
      </w:r>
      <w:proofErr w:type="spellEnd"/>
      <w:r w:rsidR="00234E8D">
        <w:rPr>
          <w:rFonts w:ascii="Times New Roman" w:hAnsi="Times New Roman" w:cs="Times New Roman"/>
          <w:sz w:val="24"/>
          <w:szCs w:val="24"/>
        </w:rPr>
        <w:t>.</w:t>
      </w:r>
      <w:r w:rsidR="009E0596">
        <w:rPr>
          <w:rFonts w:ascii="Times New Roman" w:hAnsi="Times New Roman" w:cs="Times New Roman"/>
          <w:sz w:val="24"/>
          <w:szCs w:val="24"/>
        </w:rPr>
        <w:t xml:space="preserve"> The </w:t>
      </w:r>
      <w:proofErr w:type="spellStart"/>
      <w:r w:rsidR="009E0596" w:rsidRPr="00234E8D">
        <w:rPr>
          <w:rFonts w:ascii="Times New Roman" w:hAnsi="Times New Roman" w:cs="Times New Roman"/>
          <w:i/>
          <w:sz w:val="24"/>
          <w:szCs w:val="24"/>
        </w:rPr>
        <w:t>HuffmanComparator</w:t>
      </w:r>
      <w:proofErr w:type="spellEnd"/>
      <w:r w:rsidR="009E0596">
        <w:rPr>
          <w:rFonts w:ascii="Times New Roman" w:hAnsi="Times New Roman" w:cs="Times New Roman"/>
          <w:sz w:val="24"/>
          <w:szCs w:val="24"/>
        </w:rPr>
        <w:t xml:space="preserve"> follows the guidelines outlined in the lab details (also mentioned above) to achieve the same results (regarding the Huffman tree) as I did by hand. The next class is the </w:t>
      </w:r>
      <w:r w:rsidR="009E0596" w:rsidRPr="009E0596">
        <w:rPr>
          <w:rFonts w:ascii="Times New Roman" w:hAnsi="Times New Roman" w:cs="Times New Roman"/>
          <w:i/>
          <w:sz w:val="24"/>
          <w:szCs w:val="24"/>
        </w:rPr>
        <w:t>Huffman</w:t>
      </w:r>
      <w:r w:rsidR="009E0596">
        <w:rPr>
          <w:rFonts w:ascii="Times New Roman" w:hAnsi="Times New Roman" w:cs="Times New Roman"/>
          <w:sz w:val="24"/>
          <w:szCs w:val="24"/>
        </w:rPr>
        <w:t xml:space="preserve"> utility class containing numerous static methods used for encoding and decoding message </w:t>
      </w:r>
      <w:r w:rsidR="009E0596" w:rsidRPr="00621154">
        <w:rPr>
          <w:rFonts w:ascii="Times New Roman" w:hAnsi="Times New Roman" w:cs="Times New Roman"/>
          <w:i/>
          <w:sz w:val="24"/>
          <w:szCs w:val="24"/>
        </w:rPr>
        <w:t>String</w:t>
      </w:r>
      <w:r w:rsidR="009E0596">
        <w:rPr>
          <w:rFonts w:ascii="Times New Roman" w:hAnsi="Times New Roman" w:cs="Times New Roman"/>
          <w:sz w:val="24"/>
          <w:szCs w:val="24"/>
        </w:rPr>
        <w:t xml:space="preserve">s. The last class is the </w:t>
      </w:r>
      <w:proofErr w:type="spellStart"/>
      <w:r w:rsidR="009E0596" w:rsidRPr="009E0596">
        <w:rPr>
          <w:rFonts w:ascii="Times New Roman" w:hAnsi="Times New Roman" w:cs="Times New Roman"/>
          <w:i/>
          <w:sz w:val="24"/>
          <w:szCs w:val="24"/>
        </w:rPr>
        <w:t>HuffmanPair</w:t>
      </w:r>
      <w:proofErr w:type="spellEnd"/>
      <w:r w:rsidR="00621154">
        <w:rPr>
          <w:rFonts w:ascii="Times New Roman" w:hAnsi="Times New Roman" w:cs="Times New Roman"/>
          <w:sz w:val="24"/>
          <w:szCs w:val="24"/>
        </w:rPr>
        <w:t>, which represents an object containing an encoded message (</w:t>
      </w:r>
      <w:r w:rsidR="00621154">
        <w:rPr>
          <w:rFonts w:ascii="Times New Roman" w:hAnsi="Times New Roman" w:cs="Times New Roman"/>
          <w:sz w:val="24"/>
          <w:szCs w:val="24"/>
        </w:rPr>
        <w:t xml:space="preserve">of type </w:t>
      </w:r>
      <w:r w:rsidR="00621154" w:rsidRPr="00621154">
        <w:rPr>
          <w:rFonts w:ascii="Times New Roman" w:hAnsi="Times New Roman" w:cs="Times New Roman"/>
          <w:i/>
          <w:sz w:val="24"/>
          <w:szCs w:val="24"/>
        </w:rPr>
        <w:t>String</w:t>
      </w:r>
      <w:r w:rsidR="00621154">
        <w:rPr>
          <w:rFonts w:ascii="Times New Roman" w:hAnsi="Times New Roman" w:cs="Times New Roman"/>
          <w:sz w:val="24"/>
          <w:szCs w:val="24"/>
        </w:rPr>
        <w:t>) and the Huffman tree for decoding (</w:t>
      </w:r>
      <w:r w:rsidR="00621154">
        <w:rPr>
          <w:rFonts w:ascii="Times New Roman" w:hAnsi="Times New Roman" w:cs="Times New Roman"/>
          <w:sz w:val="24"/>
          <w:szCs w:val="24"/>
        </w:rPr>
        <w:t xml:space="preserve">of type </w:t>
      </w:r>
      <w:proofErr w:type="spellStart"/>
      <w:r w:rsidR="00621154" w:rsidRPr="00621154">
        <w:rPr>
          <w:rFonts w:ascii="Times New Roman" w:hAnsi="Times New Roman" w:cs="Times New Roman"/>
          <w:i/>
          <w:sz w:val="24"/>
          <w:szCs w:val="24"/>
        </w:rPr>
        <w:t>HuffmanTree</w:t>
      </w:r>
      <w:proofErr w:type="spellEnd"/>
      <w:r w:rsidR="00621154">
        <w:rPr>
          <w:rFonts w:ascii="Times New Roman" w:hAnsi="Times New Roman" w:cs="Times New Roman"/>
          <w:sz w:val="24"/>
          <w:szCs w:val="24"/>
        </w:rPr>
        <w:t>). Finally, I have included a driver for testing my implementation and its results as compared to what I achieved by hand.</w:t>
      </w:r>
    </w:p>
    <w:p w14:paraId="52C765CF" w14:textId="77777777" w:rsidR="00473AFB" w:rsidRPr="00171AA9" w:rsidRDefault="00473AFB" w:rsidP="00343C3D">
      <w:pPr>
        <w:spacing w:after="0" w:line="360" w:lineRule="auto"/>
        <w:ind w:firstLine="720"/>
        <w:rPr>
          <w:rFonts w:ascii="Times New Roman" w:hAnsi="Times New Roman" w:cs="Times New Roman"/>
          <w:szCs w:val="24"/>
        </w:rPr>
      </w:pPr>
    </w:p>
    <w:p w14:paraId="58E09797" w14:textId="696401C6" w:rsidR="00121AD1" w:rsidRDefault="00D503AD" w:rsidP="005C5CFB">
      <w:pPr>
        <w:spacing w:after="0" w:line="360" w:lineRule="auto"/>
        <w:rPr>
          <w:rFonts w:ascii="Times New Roman" w:hAnsi="Times New Roman" w:cs="Times New Roman"/>
          <w:sz w:val="24"/>
          <w:szCs w:val="24"/>
        </w:rPr>
      </w:pPr>
      <w:r>
        <w:rPr>
          <w:rFonts w:ascii="Times New Roman" w:hAnsi="Times New Roman" w:cs="Times New Roman"/>
          <w:sz w:val="24"/>
          <w:szCs w:val="24"/>
          <w:u w:val="single"/>
        </w:rPr>
        <w:t>Issues I Encountered</w:t>
      </w:r>
      <w:r w:rsidRPr="005C5CFB">
        <w:rPr>
          <w:rFonts w:ascii="Times New Roman" w:hAnsi="Times New Roman" w:cs="Times New Roman"/>
          <w:sz w:val="24"/>
          <w:szCs w:val="24"/>
          <w:u w:val="single"/>
        </w:rPr>
        <w:t>:</w:t>
      </w:r>
    </w:p>
    <w:p w14:paraId="3787ABC7" w14:textId="11942A22" w:rsidR="00E67342" w:rsidRPr="00644750" w:rsidRDefault="009A6A5F" w:rsidP="004A3FE9">
      <w:pPr>
        <w:spacing w:after="0" w:line="360" w:lineRule="auto"/>
        <w:rPr>
          <w:rFonts w:ascii="Times New Roman" w:hAnsi="Times New Roman" w:cs="Times New Roman"/>
          <w:sz w:val="24"/>
          <w:szCs w:val="24"/>
        </w:rPr>
      </w:pPr>
      <w:r>
        <w:rPr>
          <w:rFonts w:ascii="Times New Roman" w:hAnsi="Times New Roman" w:cs="Times New Roman"/>
          <w:sz w:val="24"/>
          <w:szCs w:val="24"/>
        </w:rPr>
        <w:tab/>
      </w:r>
      <w:r w:rsidR="007226A5" w:rsidRPr="007226A5">
        <w:rPr>
          <w:rFonts w:ascii="Times New Roman" w:hAnsi="Times New Roman" w:cs="Times New Roman"/>
          <w:sz w:val="24"/>
          <w:szCs w:val="24"/>
        </w:rPr>
        <w:t>.</w:t>
      </w:r>
      <w:bookmarkStart w:id="0" w:name="_GoBack"/>
      <w:bookmarkEnd w:id="0"/>
    </w:p>
    <w:p w14:paraId="5D024A5E" w14:textId="77777777" w:rsidR="00A24B71" w:rsidRDefault="00A24B71" w:rsidP="00A24B71">
      <w:pPr>
        <w:spacing w:after="0" w:line="360" w:lineRule="auto"/>
        <w:rPr>
          <w:rFonts w:ascii="Times New Roman" w:hAnsi="Times New Roman" w:cs="Times New Roman"/>
          <w:sz w:val="24"/>
          <w:szCs w:val="24"/>
          <w:u w:val="single"/>
        </w:rPr>
      </w:pPr>
    </w:p>
    <w:p w14:paraId="43DD552B" w14:textId="3CFC564D" w:rsidR="00613E4D" w:rsidRPr="005C5CFB" w:rsidRDefault="00613E4D" w:rsidP="005C5CFB">
      <w:pPr>
        <w:spacing w:after="0" w:line="360" w:lineRule="auto"/>
        <w:rPr>
          <w:rFonts w:ascii="Times New Roman" w:hAnsi="Times New Roman" w:cs="Times New Roman"/>
          <w:sz w:val="24"/>
          <w:szCs w:val="24"/>
          <w:u w:val="single"/>
        </w:rPr>
      </w:pPr>
      <w:r w:rsidRPr="005C5CFB">
        <w:rPr>
          <w:rFonts w:ascii="Times New Roman" w:hAnsi="Times New Roman" w:cs="Times New Roman"/>
          <w:sz w:val="24"/>
          <w:szCs w:val="24"/>
          <w:u w:val="single"/>
        </w:rPr>
        <w:t xml:space="preserve">What I </w:t>
      </w:r>
      <w:proofErr w:type="gramStart"/>
      <w:r w:rsidRPr="005C5CFB">
        <w:rPr>
          <w:rFonts w:ascii="Times New Roman" w:hAnsi="Times New Roman" w:cs="Times New Roman"/>
          <w:sz w:val="24"/>
          <w:szCs w:val="24"/>
          <w:u w:val="single"/>
        </w:rPr>
        <w:t>Would’ve</w:t>
      </w:r>
      <w:proofErr w:type="gramEnd"/>
      <w:r w:rsidRPr="005C5CFB">
        <w:rPr>
          <w:rFonts w:ascii="Times New Roman" w:hAnsi="Times New Roman" w:cs="Times New Roman"/>
          <w:sz w:val="24"/>
          <w:szCs w:val="24"/>
          <w:u w:val="single"/>
        </w:rPr>
        <w:t xml:space="preserve"> Done Differently:</w:t>
      </w:r>
    </w:p>
    <w:p w14:paraId="7520A657" w14:textId="7C210728" w:rsidR="000B335A" w:rsidRDefault="00052D95" w:rsidP="002C00C2">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r w:rsidR="009520AD">
        <w:rPr>
          <w:rFonts w:ascii="Times New Roman" w:hAnsi="Times New Roman" w:cs="Times New Roman"/>
          <w:sz w:val="24"/>
          <w:szCs w:val="24"/>
        </w:rPr>
        <w:tab/>
      </w:r>
      <w:r w:rsidR="00E51F7B">
        <w:rPr>
          <w:rFonts w:ascii="Times New Roman" w:hAnsi="Times New Roman" w:cs="Times New Roman"/>
          <w:sz w:val="24"/>
          <w:szCs w:val="24"/>
        </w:rPr>
        <w:t>.</w:t>
      </w:r>
    </w:p>
    <w:p w14:paraId="436A2EE7" w14:textId="77777777" w:rsidR="00D503AD" w:rsidRPr="00171AA9" w:rsidRDefault="00D503AD" w:rsidP="00D503AD">
      <w:pPr>
        <w:spacing w:after="0" w:line="360" w:lineRule="auto"/>
        <w:rPr>
          <w:rFonts w:ascii="Times New Roman" w:hAnsi="Times New Roman" w:cs="Times New Roman"/>
          <w:szCs w:val="24"/>
          <w:u w:val="single"/>
        </w:rPr>
      </w:pPr>
    </w:p>
    <w:p w14:paraId="49F6378B" w14:textId="7B1E7AB9" w:rsidR="00477755" w:rsidRDefault="00C00209" w:rsidP="005C5CFB">
      <w:pPr>
        <w:spacing w:after="0" w:line="360" w:lineRule="auto"/>
        <w:rPr>
          <w:rFonts w:ascii="Times New Roman" w:hAnsi="Times New Roman" w:cs="Times New Roman"/>
          <w:sz w:val="24"/>
          <w:szCs w:val="24"/>
          <w:u w:val="single"/>
        </w:rPr>
      </w:pPr>
      <w:r>
        <w:rPr>
          <w:rFonts w:ascii="Times New Roman" w:hAnsi="Times New Roman" w:cs="Times New Roman"/>
          <w:sz w:val="24"/>
          <w:szCs w:val="24"/>
          <w:u w:val="single"/>
        </w:rPr>
        <w:t>How I Wi</w:t>
      </w:r>
      <w:r w:rsidR="00477755" w:rsidRPr="005C5CFB">
        <w:rPr>
          <w:rFonts w:ascii="Times New Roman" w:hAnsi="Times New Roman" w:cs="Times New Roman"/>
          <w:sz w:val="24"/>
          <w:szCs w:val="24"/>
          <w:u w:val="single"/>
        </w:rPr>
        <w:t xml:space="preserve">ll Apply </w:t>
      </w:r>
      <w:r w:rsidR="002E58AE">
        <w:rPr>
          <w:rFonts w:ascii="Times New Roman" w:hAnsi="Times New Roman" w:cs="Times New Roman"/>
          <w:sz w:val="24"/>
          <w:szCs w:val="24"/>
          <w:u w:val="single"/>
        </w:rPr>
        <w:t>Huffman Coding</w:t>
      </w:r>
      <w:r w:rsidR="00477755" w:rsidRPr="005C5CFB">
        <w:rPr>
          <w:rFonts w:ascii="Times New Roman" w:hAnsi="Times New Roman" w:cs="Times New Roman"/>
          <w:sz w:val="24"/>
          <w:szCs w:val="24"/>
          <w:u w:val="single"/>
        </w:rPr>
        <w:t xml:space="preserve"> in the Future:</w:t>
      </w:r>
    </w:p>
    <w:p w14:paraId="0F05473C" w14:textId="1A1C7B33" w:rsidR="004769BA" w:rsidRDefault="000B335A" w:rsidP="00F200E5">
      <w:pPr>
        <w:spacing w:after="0" w:line="360" w:lineRule="auto"/>
        <w:rPr>
          <w:rFonts w:ascii="Times New Roman" w:hAnsi="Times New Roman" w:cs="Times New Roman"/>
          <w:noProof/>
          <w:sz w:val="24"/>
          <w:szCs w:val="24"/>
          <w:u w:val="single"/>
        </w:rPr>
      </w:pPr>
      <w:r>
        <w:rPr>
          <w:rFonts w:ascii="Times New Roman" w:hAnsi="Times New Roman" w:cs="Times New Roman"/>
          <w:sz w:val="24"/>
          <w:szCs w:val="24"/>
        </w:rPr>
        <w:tab/>
      </w:r>
      <w:r w:rsidR="001D1D09">
        <w:rPr>
          <w:rFonts w:ascii="Times New Roman" w:hAnsi="Times New Roman" w:cs="Times New Roman"/>
          <w:sz w:val="24"/>
          <w:szCs w:val="24"/>
        </w:rPr>
        <w:t>.</w:t>
      </w:r>
      <w:r w:rsidR="004769BA">
        <w:rPr>
          <w:rFonts w:ascii="Times New Roman" w:hAnsi="Times New Roman" w:cs="Times New Roman"/>
          <w:noProof/>
          <w:sz w:val="24"/>
          <w:szCs w:val="24"/>
          <w:u w:val="single"/>
        </w:rPr>
        <w:br w:type="page"/>
      </w:r>
    </w:p>
    <w:p w14:paraId="0551DBE2" w14:textId="575E0292" w:rsidR="005C5CFB" w:rsidRPr="005C5CFB" w:rsidRDefault="005C5CFB" w:rsidP="005C5CFB">
      <w:pPr>
        <w:spacing w:after="0" w:line="360" w:lineRule="auto"/>
        <w:rPr>
          <w:rFonts w:ascii="Times New Roman" w:hAnsi="Times New Roman" w:cs="Times New Roman"/>
          <w:noProof/>
          <w:sz w:val="24"/>
          <w:szCs w:val="24"/>
          <w:u w:val="single"/>
        </w:rPr>
      </w:pPr>
      <w:r w:rsidRPr="005C5CFB">
        <w:rPr>
          <w:rFonts w:ascii="Times New Roman" w:hAnsi="Times New Roman" w:cs="Times New Roman"/>
          <w:noProof/>
          <w:sz w:val="24"/>
          <w:szCs w:val="24"/>
          <w:u w:val="single"/>
        </w:rPr>
        <w:lastRenderedPageBreak/>
        <w:t>GitHub Repository:</w:t>
      </w:r>
    </w:p>
    <w:p w14:paraId="217CBDBC" w14:textId="3031C21C" w:rsidR="00E67342" w:rsidRPr="005C5CFB" w:rsidRDefault="00C123D7">
      <w:pPr>
        <w:spacing w:after="0"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FF06D0E" wp14:editId="0CC9BE03">
            <wp:extent cx="5943600" cy="3423285"/>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github.JPG"/>
                    <pic:cNvPicPr/>
                  </pic:nvPicPr>
                  <pic:blipFill>
                    <a:blip r:embed="rId8">
                      <a:extLst>
                        <a:ext uri="{28A0092B-C50C-407E-A947-70E740481C1C}">
                          <a14:useLocalDpi xmlns:a14="http://schemas.microsoft.com/office/drawing/2010/main" val="0"/>
                        </a:ext>
                      </a:extLst>
                    </a:blip>
                    <a:stretch>
                      <a:fillRect/>
                    </a:stretch>
                  </pic:blipFill>
                  <pic:spPr>
                    <a:xfrm>
                      <a:off x="0" y="0"/>
                      <a:ext cx="5943600" cy="3423285"/>
                    </a:xfrm>
                    <a:prstGeom prst="rect">
                      <a:avLst/>
                    </a:prstGeom>
                  </pic:spPr>
                </pic:pic>
              </a:graphicData>
            </a:graphic>
          </wp:inline>
        </w:drawing>
      </w:r>
    </w:p>
    <w:sectPr w:rsidR="00E67342" w:rsidRPr="005C5CFB" w:rsidSect="005C5CFB">
      <w:headerReference w:type="default" r:id="rId9"/>
      <w:headerReference w:type="first" r:id="rId1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47FFA816" w14:textId="77777777" w:rsidR="00523FB4" w:rsidRDefault="00523FB4" w:rsidP="005C5CFB">
      <w:pPr>
        <w:spacing w:after="0" w:line="240" w:lineRule="auto"/>
      </w:pPr>
      <w:r>
        <w:separator/>
      </w:r>
    </w:p>
  </w:endnote>
  <w:endnote w:type="continuationSeparator" w:id="0">
    <w:p w14:paraId="731D43A1" w14:textId="77777777" w:rsidR="00523FB4" w:rsidRDefault="00523FB4" w:rsidP="005C5C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2665F3A3" w14:textId="77777777" w:rsidR="00523FB4" w:rsidRDefault="00523FB4" w:rsidP="005C5CFB">
      <w:pPr>
        <w:spacing w:after="0" w:line="240" w:lineRule="auto"/>
      </w:pPr>
      <w:r>
        <w:separator/>
      </w:r>
    </w:p>
  </w:footnote>
  <w:footnote w:type="continuationSeparator" w:id="0">
    <w:p w14:paraId="3463459E" w14:textId="77777777" w:rsidR="00523FB4" w:rsidRDefault="00523FB4" w:rsidP="005C5CFB">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E4217E3" w14:textId="314A88AA" w:rsidR="005C5CFB" w:rsidRPr="005C5CFB" w:rsidRDefault="005C5CFB" w:rsidP="005C5CFB">
    <w:pPr>
      <w:pStyle w:val="Header"/>
      <w:spacing w:line="276" w:lineRule="auto"/>
      <w:jc w:val="right"/>
      <w:rPr>
        <w:rFonts w:ascii="Times New Roman" w:hAnsi="Times New Roman" w:cs="Times New Roman"/>
        <w:sz w:val="24"/>
        <w:szCs w:val="24"/>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6E46E26" w14:textId="77777777" w:rsidR="005C5CFB" w:rsidRDefault="005C5CFB" w:rsidP="005C5CFB">
    <w:pPr>
      <w:pStyle w:val="Header"/>
      <w:spacing w:line="276" w:lineRule="auto"/>
      <w:jc w:val="right"/>
      <w:rPr>
        <w:rFonts w:ascii="Times New Roman" w:hAnsi="Times New Roman" w:cs="Times New Roman"/>
        <w:sz w:val="24"/>
        <w:szCs w:val="24"/>
      </w:rPr>
    </w:pPr>
    <w:r>
      <w:rPr>
        <w:rFonts w:ascii="Times New Roman" w:hAnsi="Times New Roman" w:cs="Times New Roman"/>
        <w:sz w:val="24"/>
        <w:szCs w:val="24"/>
      </w:rPr>
      <w:t xml:space="preserve">Raymond </w:t>
    </w:r>
    <w:proofErr w:type="spellStart"/>
    <w:r>
      <w:rPr>
        <w:rFonts w:ascii="Times New Roman" w:hAnsi="Times New Roman" w:cs="Times New Roman"/>
        <w:sz w:val="24"/>
        <w:szCs w:val="24"/>
      </w:rPr>
      <w:t>Karyshyn</w:t>
    </w:r>
    <w:proofErr w:type="spellEnd"/>
  </w:p>
  <w:p w14:paraId="4462737B" w14:textId="2BCDB835" w:rsidR="005C5CFB" w:rsidRDefault="00720B77" w:rsidP="005C5CFB">
    <w:pPr>
      <w:pStyle w:val="Header"/>
      <w:spacing w:line="276" w:lineRule="auto"/>
      <w:jc w:val="right"/>
      <w:rPr>
        <w:rFonts w:ascii="Times New Roman" w:hAnsi="Times New Roman" w:cs="Times New Roman"/>
        <w:sz w:val="24"/>
        <w:szCs w:val="24"/>
      </w:rPr>
    </w:pPr>
    <w:r>
      <w:rPr>
        <w:rFonts w:ascii="Times New Roman" w:hAnsi="Times New Roman" w:cs="Times New Roman"/>
        <w:sz w:val="24"/>
        <w:szCs w:val="24"/>
      </w:rPr>
      <w:t>May 14</w:t>
    </w:r>
    <w:r w:rsidR="004A3FE9" w:rsidRPr="004A3FE9">
      <w:rPr>
        <w:rFonts w:ascii="Times New Roman" w:hAnsi="Times New Roman" w:cs="Times New Roman"/>
        <w:sz w:val="24"/>
        <w:szCs w:val="24"/>
        <w:vertAlign w:val="superscript"/>
      </w:rPr>
      <w:t>th</w:t>
    </w:r>
    <w:r w:rsidR="005C5CFB">
      <w:rPr>
        <w:rFonts w:ascii="Times New Roman" w:hAnsi="Times New Roman" w:cs="Times New Roman"/>
        <w:sz w:val="24"/>
        <w:szCs w:val="24"/>
      </w:rPr>
      <w:t>, 2021</w:t>
    </w:r>
  </w:p>
  <w:p w14:paraId="43FCB3AD" w14:textId="4A01FB17" w:rsidR="005C5CFB" w:rsidRDefault="005C5CFB" w:rsidP="00171AA9">
    <w:pPr>
      <w:pStyle w:val="Header"/>
      <w:jc w:val="right"/>
      <w:rPr>
        <w:rFonts w:ascii="Times New Roman" w:hAnsi="Times New Roman" w:cs="Times New Roman"/>
        <w:sz w:val="24"/>
        <w:szCs w:val="24"/>
      </w:rPr>
    </w:pPr>
    <w:r>
      <w:rPr>
        <w:rFonts w:ascii="Times New Roman" w:hAnsi="Times New Roman" w:cs="Times New Roman"/>
        <w:sz w:val="24"/>
        <w:szCs w:val="24"/>
      </w:rPr>
      <w:t>CMSC-204-33085</w:t>
    </w:r>
  </w:p>
  <w:p w14:paraId="490A7580" w14:textId="77777777" w:rsidR="005C5CFB" w:rsidRPr="005C5CFB" w:rsidRDefault="005C5CFB" w:rsidP="005C5CFB">
    <w:pPr>
      <w:pStyle w:val="Header"/>
      <w:spacing w:line="276" w:lineRule="auto"/>
      <w:jc w:val="right"/>
      <w:rPr>
        <w:rFonts w:ascii="Times New Roman" w:hAnsi="Times New Roman" w:cs="Times New Roman"/>
        <w:sz w:val="24"/>
        <w:szCs w:val="24"/>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8"/>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13E4D"/>
    <w:rsid w:val="00001121"/>
    <w:rsid w:val="000176D2"/>
    <w:rsid w:val="0002710D"/>
    <w:rsid w:val="000309A0"/>
    <w:rsid w:val="000374A4"/>
    <w:rsid w:val="00052D95"/>
    <w:rsid w:val="000569CA"/>
    <w:rsid w:val="00070C69"/>
    <w:rsid w:val="00076150"/>
    <w:rsid w:val="000827E2"/>
    <w:rsid w:val="00084642"/>
    <w:rsid w:val="00094E44"/>
    <w:rsid w:val="000A73E1"/>
    <w:rsid w:val="000B2B31"/>
    <w:rsid w:val="000B335A"/>
    <w:rsid w:val="000B6E66"/>
    <w:rsid w:val="000D5077"/>
    <w:rsid w:val="000E6078"/>
    <w:rsid w:val="00121AD1"/>
    <w:rsid w:val="00121F0B"/>
    <w:rsid w:val="001240A0"/>
    <w:rsid w:val="0013713B"/>
    <w:rsid w:val="00145C86"/>
    <w:rsid w:val="001570E9"/>
    <w:rsid w:val="00171AA9"/>
    <w:rsid w:val="00191D36"/>
    <w:rsid w:val="00193A23"/>
    <w:rsid w:val="001A384B"/>
    <w:rsid w:val="001D1D09"/>
    <w:rsid w:val="001D3885"/>
    <w:rsid w:val="001D4E18"/>
    <w:rsid w:val="001E086D"/>
    <w:rsid w:val="002308FA"/>
    <w:rsid w:val="00234482"/>
    <w:rsid w:val="00234E8D"/>
    <w:rsid w:val="00236701"/>
    <w:rsid w:val="002447BD"/>
    <w:rsid w:val="00273EEA"/>
    <w:rsid w:val="002776FD"/>
    <w:rsid w:val="002A26C9"/>
    <w:rsid w:val="002B00FD"/>
    <w:rsid w:val="002C00C2"/>
    <w:rsid w:val="002D197F"/>
    <w:rsid w:val="002D7312"/>
    <w:rsid w:val="002D73BF"/>
    <w:rsid w:val="002E2F6C"/>
    <w:rsid w:val="002E58AE"/>
    <w:rsid w:val="00343C3D"/>
    <w:rsid w:val="003446C8"/>
    <w:rsid w:val="003516C5"/>
    <w:rsid w:val="00355575"/>
    <w:rsid w:val="00360342"/>
    <w:rsid w:val="003625D0"/>
    <w:rsid w:val="00365D3D"/>
    <w:rsid w:val="00376E85"/>
    <w:rsid w:val="00385B25"/>
    <w:rsid w:val="00385D63"/>
    <w:rsid w:val="00396914"/>
    <w:rsid w:val="003A7284"/>
    <w:rsid w:val="003B2CBF"/>
    <w:rsid w:val="003C11CA"/>
    <w:rsid w:val="003D1C33"/>
    <w:rsid w:val="003F3B5E"/>
    <w:rsid w:val="0042338E"/>
    <w:rsid w:val="00433774"/>
    <w:rsid w:val="00446E9A"/>
    <w:rsid w:val="00447D4B"/>
    <w:rsid w:val="00467C8A"/>
    <w:rsid w:val="00471BF4"/>
    <w:rsid w:val="00473AFB"/>
    <w:rsid w:val="004769BA"/>
    <w:rsid w:val="00477755"/>
    <w:rsid w:val="00484353"/>
    <w:rsid w:val="00492264"/>
    <w:rsid w:val="004947ED"/>
    <w:rsid w:val="004A3FE9"/>
    <w:rsid w:val="004A46E4"/>
    <w:rsid w:val="004B1632"/>
    <w:rsid w:val="004B45FE"/>
    <w:rsid w:val="004B5997"/>
    <w:rsid w:val="004B6C16"/>
    <w:rsid w:val="004C3248"/>
    <w:rsid w:val="004E2FED"/>
    <w:rsid w:val="004F3C24"/>
    <w:rsid w:val="004F4EE0"/>
    <w:rsid w:val="00523FB4"/>
    <w:rsid w:val="0053641F"/>
    <w:rsid w:val="00536814"/>
    <w:rsid w:val="005370D6"/>
    <w:rsid w:val="005405E1"/>
    <w:rsid w:val="0054095A"/>
    <w:rsid w:val="00552DD5"/>
    <w:rsid w:val="00564112"/>
    <w:rsid w:val="00564757"/>
    <w:rsid w:val="00566737"/>
    <w:rsid w:val="00571943"/>
    <w:rsid w:val="00580020"/>
    <w:rsid w:val="005A1243"/>
    <w:rsid w:val="005B6CA5"/>
    <w:rsid w:val="005B7D33"/>
    <w:rsid w:val="005C04CF"/>
    <w:rsid w:val="005C5CFB"/>
    <w:rsid w:val="005D70D8"/>
    <w:rsid w:val="00603D25"/>
    <w:rsid w:val="006130FB"/>
    <w:rsid w:val="00613E4D"/>
    <w:rsid w:val="00621154"/>
    <w:rsid w:val="00622BD5"/>
    <w:rsid w:val="00633ED1"/>
    <w:rsid w:val="006360DB"/>
    <w:rsid w:val="00644750"/>
    <w:rsid w:val="006629F5"/>
    <w:rsid w:val="00662B92"/>
    <w:rsid w:val="006900F5"/>
    <w:rsid w:val="00690FD2"/>
    <w:rsid w:val="00693510"/>
    <w:rsid w:val="006D34A9"/>
    <w:rsid w:val="006E161E"/>
    <w:rsid w:val="006E4005"/>
    <w:rsid w:val="006E67D4"/>
    <w:rsid w:val="006F4816"/>
    <w:rsid w:val="006F586E"/>
    <w:rsid w:val="00701669"/>
    <w:rsid w:val="007027F5"/>
    <w:rsid w:val="007073F5"/>
    <w:rsid w:val="00716930"/>
    <w:rsid w:val="00720B77"/>
    <w:rsid w:val="007226A5"/>
    <w:rsid w:val="007306D4"/>
    <w:rsid w:val="007421C5"/>
    <w:rsid w:val="0074514B"/>
    <w:rsid w:val="00746747"/>
    <w:rsid w:val="00747C3C"/>
    <w:rsid w:val="007778DD"/>
    <w:rsid w:val="007A1F6D"/>
    <w:rsid w:val="007B44D4"/>
    <w:rsid w:val="007D64BF"/>
    <w:rsid w:val="007F4E95"/>
    <w:rsid w:val="008071C0"/>
    <w:rsid w:val="008101F7"/>
    <w:rsid w:val="0081220A"/>
    <w:rsid w:val="00824D9F"/>
    <w:rsid w:val="00826CD7"/>
    <w:rsid w:val="0083383A"/>
    <w:rsid w:val="008467A4"/>
    <w:rsid w:val="00847F08"/>
    <w:rsid w:val="00852E56"/>
    <w:rsid w:val="00855498"/>
    <w:rsid w:val="00860485"/>
    <w:rsid w:val="0086658E"/>
    <w:rsid w:val="00884DAD"/>
    <w:rsid w:val="008A0DD5"/>
    <w:rsid w:val="008A6012"/>
    <w:rsid w:val="008B3767"/>
    <w:rsid w:val="008B75A2"/>
    <w:rsid w:val="008F51D4"/>
    <w:rsid w:val="008F5AB0"/>
    <w:rsid w:val="0090012A"/>
    <w:rsid w:val="009125AF"/>
    <w:rsid w:val="009258FD"/>
    <w:rsid w:val="00936898"/>
    <w:rsid w:val="00944BF5"/>
    <w:rsid w:val="0094557B"/>
    <w:rsid w:val="0095062D"/>
    <w:rsid w:val="009520AD"/>
    <w:rsid w:val="00952C9C"/>
    <w:rsid w:val="00952F2F"/>
    <w:rsid w:val="00965BDA"/>
    <w:rsid w:val="0097086C"/>
    <w:rsid w:val="0097273B"/>
    <w:rsid w:val="009A6A5F"/>
    <w:rsid w:val="009B3E27"/>
    <w:rsid w:val="009D33FB"/>
    <w:rsid w:val="009D73BD"/>
    <w:rsid w:val="009E0596"/>
    <w:rsid w:val="00A00D84"/>
    <w:rsid w:val="00A13AC8"/>
    <w:rsid w:val="00A243BF"/>
    <w:rsid w:val="00A24B71"/>
    <w:rsid w:val="00A26BEB"/>
    <w:rsid w:val="00A4633F"/>
    <w:rsid w:val="00A57D37"/>
    <w:rsid w:val="00A82D98"/>
    <w:rsid w:val="00A948D9"/>
    <w:rsid w:val="00A973DD"/>
    <w:rsid w:val="00AA0BA9"/>
    <w:rsid w:val="00AA20A7"/>
    <w:rsid w:val="00AB423D"/>
    <w:rsid w:val="00AC27B9"/>
    <w:rsid w:val="00AC6180"/>
    <w:rsid w:val="00AE4204"/>
    <w:rsid w:val="00AF3021"/>
    <w:rsid w:val="00B02E7B"/>
    <w:rsid w:val="00B118AA"/>
    <w:rsid w:val="00B119F6"/>
    <w:rsid w:val="00B1703F"/>
    <w:rsid w:val="00B27E18"/>
    <w:rsid w:val="00B40D78"/>
    <w:rsid w:val="00B56112"/>
    <w:rsid w:val="00B84CD5"/>
    <w:rsid w:val="00B943C4"/>
    <w:rsid w:val="00BA1543"/>
    <w:rsid w:val="00BA5728"/>
    <w:rsid w:val="00BA5E07"/>
    <w:rsid w:val="00BC071E"/>
    <w:rsid w:val="00BC1010"/>
    <w:rsid w:val="00BC166E"/>
    <w:rsid w:val="00BE1386"/>
    <w:rsid w:val="00BE24F2"/>
    <w:rsid w:val="00C0016B"/>
    <w:rsid w:val="00C00209"/>
    <w:rsid w:val="00C01916"/>
    <w:rsid w:val="00C01A5B"/>
    <w:rsid w:val="00C0621D"/>
    <w:rsid w:val="00C123D7"/>
    <w:rsid w:val="00C2028D"/>
    <w:rsid w:val="00C302FB"/>
    <w:rsid w:val="00C676D5"/>
    <w:rsid w:val="00C71519"/>
    <w:rsid w:val="00C955BB"/>
    <w:rsid w:val="00CA5804"/>
    <w:rsid w:val="00CA66C8"/>
    <w:rsid w:val="00CA7C2B"/>
    <w:rsid w:val="00CB0C27"/>
    <w:rsid w:val="00CC785B"/>
    <w:rsid w:val="00CD1C65"/>
    <w:rsid w:val="00D02B0C"/>
    <w:rsid w:val="00D06BA7"/>
    <w:rsid w:val="00D1624D"/>
    <w:rsid w:val="00D368A9"/>
    <w:rsid w:val="00D36C26"/>
    <w:rsid w:val="00D503AD"/>
    <w:rsid w:val="00D51C3B"/>
    <w:rsid w:val="00D6038C"/>
    <w:rsid w:val="00D648F9"/>
    <w:rsid w:val="00D74001"/>
    <w:rsid w:val="00D96546"/>
    <w:rsid w:val="00DA1128"/>
    <w:rsid w:val="00DD3AB7"/>
    <w:rsid w:val="00E12563"/>
    <w:rsid w:val="00E14206"/>
    <w:rsid w:val="00E22067"/>
    <w:rsid w:val="00E51F7B"/>
    <w:rsid w:val="00E66893"/>
    <w:rsid w:val="00E67342"/>
    <w:rsid w:val="00E712CC"/>
    <w:rsid w:val="00E902A3"/>
    <w:rsid w:val="00E90ADB"/>
    <w:rsid w:val="00EA1C23"/>
    <w:rsid w:val="00EA3313"/>
    <w:rsid w:val="00EA487E"/>
    <w:rsid w:val="00EA6F97"/>
    <w:rsid w:val="00EB4329"/>
    <w:rsid w:val="00EC0630"/>
    <w:rsid w:val="00EC4711"/>
    <w:rsid w:val="00EE2B79"/>
    <w:rsid w:val="00EE5919"/>
    <w:rsid w:val="00EF4E24"/>
    <w:rsid w:val="00EF6972"/>
    <w:rsid w:val="00F02A7C"/>
    <w:rsid w:val="00F05D89"/>
    <w:rsid w:val="00F10A68"/>
    <w:rsid w:val="00F148B3"/>
    <w:rsid w:val="00F16FCF"/>
    <w:rsid w:val="00F200E5"/>
    <w:rsid w:val="00F21718"/>
    <w:rsid w:val="00F34483"/>
    <w:rsid w:val="00F476F8"/>
    <w:rsid w:val="00F76CD8"/>
    <w:rsid w:val="00F90D24"/>
    <w:rsid w:val="00F9426B"/>
    <w:rsid w:val="00FB1069"/>
    <w:rsid w:val="00FB6938"/>
    <w:rsid w:val="00FC1275"/>
    <w:rsid w:val="00FE71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57BCE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65D3D"/>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F16FC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16FCF"/>
    <w:rPr>
      <w:rFonts w:ascii="Tahoma" w:hAnsi="Tahoma" w:cs="Tahoma"/>
      <w:sz w:val="16"/>
      <w:szCs w:val="16"/>
    </w:rPr>
  </w:style>
  <w:style w:type="paragraph" w:styleId="Header">
    <w:name w:val="header"/>
    <w:basedOn w:val="Normal"/>
    <w:link w:val="HeaderChar"/>
    <w:uiPriority w:val="99"/>
    <w:unhideWhenUsed/>
    <w:rsid w:val="005C5CFB"/>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5CFB"/>
  </w:style>
  <w:style w:type="paragraph" w:styleId="Footer">
    <w:name w:val="footer"/>
    <w:basedOn w:val="Normal"/>
    <w:link w:val="FooterChar"/>
    <w:uiPriority w:val="99"/>
    <w:unhideWhenUsed/>
    <w:rsid w:val="005C5C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5CFB"/>
  </w:style>
  <w:style w:type="character" w:styleId="Hyperlink">
    <w:name w:val="Hyperlink"/>
    <w:basedOn w:val="DefaultParagraphFont"/>
    <w:uiPriority w:val="99"/>
    <w:unhideWhenUsed/>
    <w:rsid w:val="00433774"/>
    <w:rPr>
      <w:color w:val="0563C1" w:themeColor="hyperlink"/>
      <w:u w:val="single"/>
    </w:rPr>
  </w:style>
  <w:style w:type="character" w:styleId="FollowedHyperlink">
    <w:name w:val="FollowedHyperlink"/>
    <w:basedOn w:val="DefaultParagraphFont"/>
    <w:uiPriority w:val="99"/>
    <w:semiHidden/>
    <w:unhideWhenUsed/>
    <w:rsid w:val="00433774"/>
    <w:rPr>
      <w:color w:val="954F72"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65D3D"/>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F16FC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16FCF"/>
    <w:rPr>
      <w:rFonts w:ascii="Tahoma" w:hAnsi="Tahoma" w:cs="Tahoma"/>
      <w:sz w:val="16"/>
      <w:szCs w:val="16"/>
    </w:rPr>
  </w:style>
  <w:style w:type="paragraph" w:styleId="Header">
    <w:name w:val="header"/>
    <w:basedOn w:val="Normal"/>
    <w:link w:val="HeaderChar"/>
    <w:uiPriority w:val="99"/>
    <w:unhideWhenUsed/>
    <w:rsid w:val="005C5CFB"/>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5CFB"/>
  </w:style>
  <w:style w:type="paragraph" w:styleId="Footer">
    <w:name w:val="footer"/>
    <w:basedOn w:val="Normal"/>
    <w:link w:val="FooterChar"/>
    <w:uiPriority w:val="99"/>
    <w:unhideWhenUsed/>
    <w:rsid w:val="005C5C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5CFB"/>
  </w:style>
  <w:style w:type="character" w:styleId="Hyperlink">
    <w:name w:val="Hyperlink"/>
    <w:basedOn w:val="DefaultParagraphFont"/>
    <w:uiPriority w:val="99"/>
    <w:unhideWhenUsed/>
    <w:rsid w:val="00433774"/>
    <w:rPr>
      <w:color w:val="0563C1" w:themeColor="hyperlink"/>
      <w:u w:val="single"/>
    </w:rPr>
  </w:style>
  <w:style w:type="character" w:styleId="FollowedHyperlink">
    <w:name w:val="FollowedHyperlink"/>
    <w:basedOn w:val="DefaultParagraphFont"/>
    <w:uiPriority w:val="99"/>
    <w:semiHidden/>
    <w:unhideWhenUsed/>
    <w:rsid w:val="0043377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21944750">
      <w:bodyDiv w:val="1"/>
      <w:marLeft w:val="0"/>
      <w:marRight w:val="0"/>
      <w:marTop w:val="0"/>
      <w:marBottom w:val="0"/>
      <w:divBdr>
        <w:top w:val="none" w:sz="0" w:space="0" w:color="auto"/>
        <w:left w:val="none" w:sz="0" w:space="0" w:color="auto"/>
        <w:bottom w:val="none" w:sz="0" w:space="0" w:color="auto"/>
        <w:right w:val="none" w:sz="0" w:space="0" w:color="auto"/>
      </w:divBdr>
      <w:divsChild>
        <w:div w:id="205878771">
          <w:marLeft w:val="0"/>
          <w:marRight w:val="0"/>
          <w:marTop w:val="0"/>
          <w:marBottom w:val="0"/>
          <w:divBdr>
            <w:top w:val="none" w:sz="0" w:space="0" w:color="auto"/>
            <w:left w:val="none" w:sz="0" w:space="0" w:color="auto"/>
            <w:bottom w:val="none" w:sz="0" w:space="0" w:color="auto"/>
            <w:right w:val="none" w:sz="0" w:space="0" w:color="auto"/>
          </w:divBdr>
          <w:divsChild>
            <w:div w:id="201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342812">
      <w:bodyDiv w:val="1"/>
      <w:marLeft w:val="0"/>
      <w:marRight w:val="0"/>
      <w:marTop w:val="0"/>
      <w:marBottom w:val="0"/>
      <w:divBdr>
        <w:top w:val="none" w:sz="0" w:space="0" w:color="auto"/>
        <w:left w:val="none" w:sz="0" w:space="0" w:color="auto"/>
        <w:bottom w:val="none" w:sz="0" w:space="0" w:color="auto"/>
        <w:right w:val="none" w:sz="0" w:space="0" w:color="auto"/>
      </w:divBdr>
      <w:divsChild>
        <w:div w:id="1880120871">
          <w:marLeft w:val="0"/>
          <w:marRight w:val="0"/>
          <w:marTop w:val="0"/>
          <w:marBottom w:val="0"/>
          <w:divBdr>
            <w:top w:val="none" w:sz="0" w:space="0" w:color="auto"/>
            <w:left w:val="none" w:sz="0" w:space="0" w:color="auto"/>
            <w:bottom w:val="none" w:sz="0" w:space="0" w:color="auto"/>
            <w:right w:val="none" w:sz="0" w:space="0" w:color="auto"/>
          </w:divBdr>
          <w:divsChild>
            <w:div w:id="59351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477398">
      <w:bodyDiv w:val="1"/>
      <w:marLeft w:val="0"/>
      <w:marRight w:val="0"/>
      <w:marTop w:val="0"/>
      <w:marBottom w:val="0"/>
      <w:divBdr>
        <w:top w:val="none" w:sz="0" w:space="0" w:color="auto"/>
        <w:left w:val="none" w:sz="0" w:space="0" w:color="auto"/>
        <w:bottom w:val="none" w:sz="0" w:space="0" w:color="auto"/>
        <w:right w:val="none" w:sz="0" w:space="0" w:color="auto"/>
      </w:divBdr>
      <w:divsChild>
        <w:div w:id="1435201752">
          <w:marLeft w:val="0"/>
          <w:marRight w:val="0"/>
          <w:marTop w:val="0"/>
          <w:marBottom w:val="0"/>
          <w:divBdr>
            <w:top w:val="none" w:sz="0" w:space="0" w:color="auto"/>
            <w:left w:val="none" w:sz="0" w:space="0" w:color="auto"/>
            <w:bottom w:val="none" w:sz="0" w:space="0" w:color="auto"/>
            <w:right w:val="none" w:sz="0" w:space="0" w:color="auto"/>
          </w:divBdr>
          <w:divsChild>
            <w:div w:id="489909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140380">
      <w:bodyDiv w:val="1"/>
      <w:marLeft w:val="0"/>
      <w:marRight w:val="0"/>
      <w:marTop w:val="0"/>
      <w:marBottom w:val="0"/>
      <w:divBdr>
        <w:top w:val="none" w:sz="0" w:space="0" w:color="auto"/>
        <w:left w:val="none" w:sz="0" w:space="0" w:color="auto"/>
        <w:bottom w:val="none" w:sz="0" w:space="0" w:color="auto"/>
        <w:right w:val="none" w:sz="0" w:space="0" w:color="auto"/>
      </w:divBdr>
      <w:divsChild>
        <w:div w:id="1117793805">
          <w:marLeft w:val="0"/>
          <w:marRight w:val="0"/>
          <w:marTop w:val="0"/>
          <w:marBottom w:val="0"/>
          <w:divBdr>
            <w:top w:val="none" w:sz="0" w:space="0" w:color="auto"/>
            <w:left w:val="none" w:sz="0" w:space="0" w:color="auto"/>
            <w:bottom w:val="none" w:sz="0" w:space="0" w:color="auto"/>
            <w:right w:val="none" w:sz="0" w:space="0" w:color="auto"/>
          </w:divBdr>
          <w:divsChild>
            <w:div w:id="598484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793999">
      <w:bodyDiv w:val="1"/>
      <w:marLeft w:val="0"/>
      <w:marRight w:val="0"/>
      <w:marTop w:val="0"/>
      <w:marBottom w:val="0"/>
      <w:divBdr>
        <w:top w:val="none" w:sz="0" w:space="0" w:color="auto"/>
        <w:left w:val="none" w:sz="0" w:space="0" w:color="auto"/>
        <w:bottom w:val="none" w:sz="0" w:space="0" w:color="auto"/>
        <w:right w:val="none" w:sz="0" w:space="0" w:color="auto"/>
      </w:divBdr>
      <w:divsChild>
        <w:div w:id="1103184552">
          <w:marLeft w:val="0"/>
          <w:marRight w:val="0"/>
          <w:marTop w:val="0"/>
          <w:marBottom w:val="0"/>
          <w:divBdr>
            <w:top w:val="none" w:sz="0" w:space="0" w:color="auto"/>
            <w:left w:val="none" w:sz="0" w:space="0" w:color="auto"/>
            <w:bottom w:val="none" w:sz="0" w:space="0" w:color="auto"/>
            <w:right w:val="none" w:sz="0" w:space="0" w:color="auto"/>
          </w:divBdr>
          <w:divsChild>
            <w:div w:id="1380858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983932">
      <w:bodyDiv w:val="1"/>
      <w:marLeft w:val="0"/>
      <w:marRight w:val="0"/>
      <w:marTop w:val="0"/>
      <w:marBottom w:val="0"/>
      <w:divBdr>
        <w:top w:val="none" w:sz="0" w:space="0" w:color="auto"/>
        <w:left w:val="none" w:sz="0" w:space="0" w:color="auto"/>
        <w:bottom w:val="none" w:sz="0" w:space="0" w:color="auto"/>
        <w:right w:val="none" w:sz="0" w:space="0" w:color="auto"/>
      </w:divBdr>
      <w:divsChild>
        <w:div w:id="620302106">
          <w:marLeft w:val="0"/>
          <w:marRight w:val="0"/>
          <w:marTop w:val="0"/>
          <w:marBottom w:val="0"/>
          <w:divBdr>
            <w:top w:val="none" w:sz="0" w:space="0" w:color="auto"/>
            <w:left w:val="none" w:sz="0" w:space="0" w:color="auto"/>
            <w:bottom w:val="none" w:sz="0" w:space="0" w:color="auto"/>
            <w:right w:val="none" w:sz="0" w:space="0" w:color="auto"/>
          </w:divBdr>
          <w:divsChild>
            <w:div w:id="2031879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371849">
      <w:bodyDiv w:val="1"/>
      <w:marLeft w:val="0"/>
      <w:marRight w:val="0"/>
      <w:marTop w:val="0"/>
      <w:marBottom w:val="0"/>
      <w:divBdr>
        <w:top w:val="none" w:sz="0" w:space="0" w:color="auto"/>
        <w:left w:val="none" w:sz="0" w:space="0" w:color="auto"/>
        <w:bottom w:val="none" w:sz="0" w:space="0" w:color="auto"/>
        <w:right w:val="none" w:sz="0" w:space="0" w:color="auto"/>
      </w:divBdr>
      <w:divsChild>
        <w:div w:id="1508905187">
          <w:marLeft w:val="0"/>
          <w:marRight w:val="0"/>
          <w:marTop w:val="0"/>
          <w:marBottom w:val="0"/>
          <w:divBdr>
            <w:top w:val="none" w:sz="0" w:space="0" w:color="auto"/>
            <w:left w:val="none" w:sz="0" w:space="0" w:color="auto"/>
            <w:bottom w:val="none" w:sz="0" w:space="0" w:color="auto"/>
            <w:right w:val="none" w:sz="0" w:space="0" w:color="auto"/>
          </w:divBdr>
          <w:divsChild>
            <w:div w:id="192768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834929">
      <w:bodyDiv w:val="1"/>
      <w:marLeft w:val="0"/>
      <w:marRight w:val="0"/>
      <w:marTop w:val="0"/>
      <w:marBottom w:val="0"/>
      <w:divBdr>
        <w:top w:val="none" w:sz="0" w:space="0" w:color="auto"/>
        <w:left w:val="none" w:sz="0" w:space="0" w:color="auto"/>
        <w:bottom w:val="none" w:sz="0" w:space="0" w:color="auto"/>
        <w:right w:val="none" w:sz="0" w:space="0" w:color="auto"/>
      </w:divBdr>
      <w:divsChild>
        <w:div w:id="1884437310">
          <w:marLeft w:val="0"/>
          <w:marRight w:val="0"/>
          <w:marTop w:val="0"/>
          <w:marBottom w:val="0"/>
          <w:divBdr>
            <w:top w:val="none" w:sz="0" w:space="0" w:color="auto"/>
            <w:left w:val="none" w:sz="0" w:space="0" w:color="auto"/>
            <w:bottom w:val="none" w:sz="0" w:space="0" w:color="auto"/>
            <w:right w:val="none" w:sz="0" w:space="0" w:color="auto"/>
          </w:divBdr>
          <w:divsChild>
            <w:div w:id="12153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358901">
      <w:bodyDiv w:val="1"/>
      <w:marLeft w:val="0"/>
      <w:marRight w:val="0"/>
      <w:marTop w:val="0"/>
      <w:marBottom w:val="0"/>
      <w:divBdr>
        <w:top w:val="none" w:sz="0" w:space="0" w:color="auto"/>
        <w:left w:val="none" w:sz="0" w:space="0" w:color="auto"/>
        <w:bottom w:val="none" w:sz="0" w:space="0" w:color="auto"/>
        <w:right w:val="none" w:sz="0" w:space="0" w:color="auto"/>
      </w:divBdr>
      <w:divsChild>
        <w:div w:id="808209916">
          <w:marLeft w:val="0"/>
          <w:marRight w:val="0"/>
          <w:marTop w:val="0"/>
          <w:marBottom w:val="0"/>
          <w:divBdr>
            <w:top w:val="none" w:sz="0" w:space="0" w:color="auto"/>
            <w:left w:val="none" w:sz="0" w:space="0" w:color="auto"/>
            <w:bottom w:val="none" w:sz="0" w:space="0" w:color="auto"/>
            <w:right w:val="none" w:sz="0" w:space="0" w:color="auto"/>
          </w:divBdr>
          <w:divsChild>
            <w:div w:id="571740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712164">
      <w:bodyDiv w:val="1"/>
      <w:marLeft w:val="0"/>
      <w:marRight w:val="0"/>
      <w:marTop w:val="0"/>
      <w:marBottom w:val="0"/>
      <w:divBdr>
        <w:top w:val="none" w:sz="0" w:space="0" w:color="auto"/>
        <w:left w:val="none" w:sz="0" w:space="0" w:color="auto"/>
        <w:bottom w:val="none" w:sz="0" w:space="0" w:color="auto"/>
        <w:right w:val="none" w:sz="0" w:space="0" w:color="auto"/>
      </w:divBdr>
      <w:divsChild>
        <w:div w:id="1074741742">
          <w:marLeft w:val="0"/>
          <w:marRight w:val="0"/>
          <w:marTop w:val="0"/>
          <w:marBottom w:val="0"/>
          <w:divBdr>
            <w:top w:val="none" w:sz="0" w:space="0" w:color="auto"/>
            <w:left w:val="none" w:sz="0" w:space="0" w:color="auto"/>
            <w:bottom w:val="none" w:sz="0" w:space="0" w:color="auto"/>
            <w:right w:val="none" w:sz="0" w:space="0" w:color="auto"/>
          </w:divBdr>
          <w:divsChild>
            <w:div w:id="764880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ettings" Target="settings.xml"/><Relationship Id="rId7" Type="http://schemas.openxmlformats.org/officeDocument/2006/relationships/hyperlink" Target="https://bournetocode.com/projects/GCSE_Computing_Fundamentals/pages/3-3-5-ascii.html" TargetMode="External"/><Relationship Id="rId12" Type="http://schemas.openxmlformats.org/officeDocument/2006/relationships/theme" Target="theme/theme1.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1678</TotalTime>
  <Pages>1</Pages>
  <Words>907</Words>
  <Characters>5176</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6071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Catherine A.</dc:creator>
  <cp:lastModifiedBy>Robert Karyshyn</cp:lastModifiedBy>
  <cp:revision>128</cp:revision>
  <cp:lastPrinted>2021-05-13T13:13:00Z</cp:lastPrinted>
  <dcterms:created xsi:type="dcterms:W3CDTF">2021-02-23T18:38:00Z</dcterms:created>
  <dcterms:modified xsi:type="dcterms:W3CDTF">2021-05-13T13:58:00Z</dcterms:modified>
</cp:coreProperties>
</file>