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66979" w14:textId="77777777" w:rsidR="00426C15" w:rsidRPr="00F55FE3" w:rsidRDefault="00426C15" w:rsidP="00426C15">
      <w:pPr>
        <w:rPr>
          <w:rFonts w:cstheme="minorHAnsi"/>
          <w:b/>
          <w:bCs/>
          <w:u w:val="single"/>
          <w:lang w:val="ca-ES"/>
        </w:rPr>
      </w:pPr>
      <w:r w:rsidRPr="00F55FE3">
        <w:rPr>
          <w:rFonts w:cstheme="minorHAnsi"/>
          <w:b/>
          <w:bCs/>
          <w:u w:val="single"/>
          <w:lang w:val="ca-ES"/>
        </w:rPr>
        <w:t>Full d’entrega</w:t>
      </w:r>
    </w:p>
    <w:p w14:paraId="3E592B49" w14:textId="77777777" w:rsidR="00426C15" w:rsidRPr="00F55FE3" w:rsidRDefault="00426C15" w:rsidP="00F55FE3">
      <w:pPr>
        <w:jc w:val="center"/>
        <w:rPr>
          <w:rFonts w:cstheme="minorHAnsi"/>
          <w:b/>
          <w:bCs/>
          <w:lang w:val="ca-ES"/>
        </w:rPr>
      </w:pPr>
      <w:r w:rsidRPr="00F55FE3">
        <w:rPr>
          <w:rFonts w:cstheme="minorHAnsi"/>
          <w:b/>
          <w:bCs/>
          <w:lang w:val="ca-ES"/>
        </w:rPr>
        <w:t>Muntatge d’un micro sobre protoboard. TREBALL PREVI.</w:t>
      </w:r>
    </w:p>
    <w:p w14:paraId="7DDE71BF" w14:textId="0FC110C7" w:rsidR="00426C15" w:rsidRPr="00F55FE3" w:rsidRDefault="00426C15" w:rsidP="00426C15">
      <w:pPr>
        <w:rPr>
          <w:rFonts w:asciiTheme="majorHAnsi" w:hAnsiTheme="majorHAnsi" w:cstheme="majorHAnsi"/>
          <w:sz w:val="20"/>
          <w:szCs w:val="20"/>
          <w:u w:val="single"/>
          <w:lang w:val="ca-ES"/>
        </w:rPr>
      </w:pPr>
      <w:r w:rsidRPr="00F55FE3">
        <w:rPr>
          <w:rFonts w:asciiTheme="majorHAnsi" w:hAnsiTheme="majorHAnsi" w:cstheme="majorHAnsi"/>
          <w:lang w:val="ca-ES"/>
        </w:rPr>
        <w:t xml:space="preserve">Nom: </w:t>
      </w:r>
      <w:r w:rsidR="00F55FE3" w:rsidRPr="00F55FE3">
        <w:rPr>
          <w:rFonts w:asciiTheme="majorHAnsi" w:hAnsiTheme="majorHAnsi" w:cstheme="majorHAnsi"/>
          <w:sz w:val="20"/>
          <w:szCs w:val="20"/>
          <w:u w:val="single"/>
          <w:lang w:val="ca-ES"/>
        </w:rPr>
        <w:t>Ricard Guixaró Trancho</w:t>
      </w:r>
      <w:r w:rsidR="00F55FE3" w:rsidRPr="00F55FE3">
        <w:rPr>
          <w:rFonts w:asciiTheme="majorHAnsi" w:hAnsiTheme="majorHAnsi" w:cstheme="majorHAnsi"/>
          <w:sz w:val="20"/>
          <w:szCs w:val="20"/>
          <w:u w:val="single"/>
          <w:lang w:val="ca-ES"/>
        </w:rPr>
        <w:tab/>
      </w:r>
      <w:r w:rsidRPr="00F55FE3">
        <w:rPr>
          <w:rFonts w:asciiTheme="majorHAnsi" w:hAnsiTheme="majorHAnsi" w:cstheme="majorHAnsi"/>
          <w:sz w:val="20"/>
          <w:szCs w:val="20"/>
          <w:lang w:val="ca-ES"/>
        </w:rPr>
        <w:t xml:space="preserve">_________________________________ </w:t>
      </w:r>
      <w:r w:rsidRPr="00F55FE3">
        <w:rPr>
          <w:rFonts w:asciiTheme="majorHAnsi" w:hAnsiTheme="majorHAnsi" w:cstheme="majorHAnsi"/>
          <w:lang w:val="ca-ES"/>
        </w:rPr>
        <w:t>Grup:</w:t>
      </w:r>
      <w:r w:rsidR="00F55FE3" w:rsidRPr="00F55FE3">
        <w:rPr>
          <w:rFonts w:asciiTheme="majorHAnsi" w:hAnsiTheme="majorHAnsi" w:cstheme="majorHAnsi"/>
          <w:lang w:val="ca-ES"/>
        </w:rPr>
        <w:t xml:space="preserve"> </w:t>
      </w:r>
      <w:r w:rsidR="00F55FE3" w:rsidRPr="00F55FE3">
        <w:rPr>
          <w:rFonts w:asciiTheme="majorHAnsi" w:hAnsiTheme="majorHAnsi" w:cstheme="majorHAnsi"/>
          <w:sz w:val="20"/>
          <w:szCs w:val="20"/>
          <w:u w:val="single"/>
          <w:lang w:val="ca-ES"/>
        </w:rPr>
        <w:t>21</w:t>
      </w:r>
    </w:p>
    <w:p w14:paraId="2CF852D6" w14:textId="77777777" w:rsidR="001403BC" w:rsidRDefault="00426C15" w:rsidP="00F55FE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ca-ES"/>
        </w:rPr>
      </w:pPr>
      <w:r w:rsidRPr="00F55FE3">
        <w:rPr>
          <w:rFonts w:asciiTheme="majorHAnsi" w:hAnsiTheme="majorHAnsi" w:cstheme="majorHAnsi"/>
          <w:lang w:val="ca-ES"/>
        </w:rPr>
        <w:t>A quina escala (i.e. volts/div) heu ajustat l’amplitud del canal en què visualitzeu</w:t>
      </w:r>
      <w:r w:rsidR="00F55FE3" w:rsidRPr="00F55FE3">
        <w:rPr>
          <w:rFonts w:asciiTheme="majorHAnsi" w:hAnsiTheme="majorHAnsi" w:cstheme="majorHAnsi"/>
          <w:lang w:val="ca-ES"/>
        </w:rPr>
        <w:t xml:space="preserve"> </w:t>
      </w:r>
      <w:r w:rsidRPr="00F55FE3">
        <w:rPr>
          <w:rFonts w:asciiTheme="majorHAnsi" w:hAnsiTheme="majorHAnsi" w:cstheme="majorHAnsi"/>
          <w:lang w:val="ca-ES"/>
        </w:rPr>
        <w:t>el senyal (PORTC) en l’oscil·loscopi?</w:t>
      </w:r>
    </w:p>
    <w:p w14:paraId="03B08604" w14:textId="71C1A588" w:rsidR="00426C15" w:rsidRPr="001403BC" w:rsidRDefault="00333DEE" w:rsidP="001403BC">
      <w:pPr>
        <w:rPr>
          <w:rFonts w:asciiTheme="majorHAnsi" w:hAnsiTheme="majorHAnsi" w:cstheme="majorHAnsi"/>
          <w:lang w:val="ca-ES"/>
        </w:rPr>
      </w:pPr>
      <w:r w:rsidRPr="001403BC">
        <w:rPr>
          <w:rFonts w:asciiTheme="majorHAnsi" w:hAnsiTheme="majorHAnsi" w:cstheme="majorHAnsi"/>
          <w:lang w:val="ca-ES"/>
        </w:rPr>
        <w:t>5v/div.</w:t>
      </w:r>
    </w:p>
    <w:p w14:paraId="5751CC59" w14:textId="77777777" w:rsidR="00F55FE3" w:rsidRPr="00F55FE3" w:rsidRDefault="00F55FE3" w:rsidP="00F55FE3">
      <w:pPr>
        <w:pStyle w:val="ListParagraph"/>
        <w:rPr>
          <w:rFonts w:asciiTheme="majorHAnsi" w:hAnsiTheme="majorHAnsi" w:cstheme="majorHAnsi"/>
          <w:lang w:val="ca-ES"/>
        </w:rPr>
      </w:pPr>
    </w:p>
    <w:p w14:paraId="669EDC58" w14:textId="77777777" w:rsidR="001403BC" w:rsidRDefault="00426C15" w:rsidP="00F55FE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ca-ES"/>
        </w:rPr>
      </w:pPr>
      <w:r w:rsidRPr="00F55FE3">
        <w:rPr>
          <w:rFonts w:asciiTheme="majorHAnsi" w:hAnsiTheme="majorHAnsi" w:cstheme="majorHAnsi"/>
          <w:lang w:val="ca-ES"/>
        </w:rPr>
        <w:t>A quina base de temps (i.e. temps/div) heu ajustat l’oscil·loscopi per a tenir una</w:t>
      </w:r>
      <w:r w:rsidR="00F55FE3" w:rsidRPr="00F55FE3">
        <w:rPr>
          <w:rFonts w:asciiTheme="majorHAnsi" w:hAnsiTheme="majorHAnsi" w:cstheme="majorHAnsi"/>
          <w:lang w:val="ca-ES"/>
        </w:rPr>
        <w:t xml:space="preserve"> </w:t>
      </w:r>
      <w:r w:rsidRPr="00F55FE3">
        <w:rPr>
          <w:rFonts w:asciiTheme="majorHAnsi" w:hAnsiTheme="majorHAnsi" w:cstheme="majorHAnsi"/>
          <w:lang w:val="ca-ES"/>
        </w:rPr>
        <w:t>bona resolució per mesurar el període al pin C0?</w:t>
      </w:r>
      <w:r w:rsidR="00333DEE">
        <w:rPr>
          <w:rFonts w:asciiTheme="majorHAnsi" w:hAnsiTheme="majorHAnsi" w:cstheme="majorHAnsi"/>
          <w:lang w:val="ca-ES"/>
        </w:rPr>
        <w:t xml:space="preserve"> </w:t>
      </w:r>
    </w:p>
    <w:p w14:paraId="7777FB46" w14:textId="77777777" w:rsidR="001403BC" w:rsidRPr="001403BC" w:rsidRDefault="001403BC" w:rsidP="001403BC">
      <w:pPr>
        <w:pStyle w:val="ListParagraph"/>
        <w:rPr>
          <w:rFonts w:asciiTheme="majorHAnsi" w:hAnsiTheme="majorHAnsi" w:cstheme="majorHAnsi"/>
          <w:lang w:val="ca-ES"/>
        </w:rPr>
      </w:pPr>
    </w:p>
    <w:p w14:paraId="368310EF" w14:textId="65180C5B" w:rsidR="00F55FE3" w:rsidRPr="001403BC" w:rsidRDefault="00333DEE" w:rsidP="001403BC">
      <w:pPr>
        <w:rPr>
          <w:rFonts w:asciiTheme="majorHAnsi" w:hAnsiTheme="majorHAnsi" w:cstheme="majorHAnsi"/>
          <w:lang w:val="ca-ES"/>
        </w:rPr>
      </w:pPr>
      <w:r w:rsidRPr="001403BC">
        <w:rPr>
          <w:rFonts w:asciiTheme="majorHAnsi" w:hAnsiTheme="majorHAnsi" w:cstheme="majorHAnsi"/>
          <w:lang w:val="ca-ES"/>
        </w:rPr>
        <w:t>5us/div.</w:t>
      </w:r>
    </w:p>
    <w:p w14:paraId="5579C22F" w14:textId="77777777" w:rsidR="00645136" w:rsidRDefault="00645136" w:rsidP="00645136">
      <w:pPr>
        <w:pStyle w:val="ListParagraph"/>
        <w:rPr>
          <w:rFonts w:asciiTheme="majorHAnsi" w:hAnsiTheme="majorHAnsi" w:cstheme="majorHAnsi"/>
          <w:lang w:val="ca-ES"/>
        </w:rPr>
      </w:pPr>
    </w:p>
    <w:p w14:paraId="3222FE64" w14:textId="77777777" w:rsidR="00A61418" w:rsidRDefault="00426C15" w:rsidP="00A6141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ca-ES"/>
        </w:rPr>
      </w:pPr>
      <w:r w:rsidRPr="00F55FE3">
        <w:rPr>
          <w:rFonts w:asciiTheme="majorHAnsi" w:hAnsiTheme="majorHAnsi" w:cstheme="majorHAnsi"/>
          <w:lang w:val="ca-ES"/>
        </w:rPr>
        <w:t>Quina és la freqüència del senyal generat al pin C0?</w:t>
      </w:r>
    </w:p>
    <w:p w14:paraId="0386108F" w14:textId="77777777" w:rsidR="00A61418" w:rsidRPr="00A61418" w:rsidRDefault="00A61418" w:rsidP="00A61418">
      <w:pPr>
        <w:pStyle w:val="ListParagraph"/>
        <w:rPr>
          <w:rFonts w:asciiTheme="majorHAnsi" w:hAnsiTheme="majorHAnsi" w:cstheme="majorHAnsi"/>
          <w:lang w:val="ca-ES"/>
        </w:rPr>
      </w:pPr>
    </w:p>
    <w:p w14:paraId="19A8777E" w14:textId="65805D7D" w:rsidR="00A61418" w:rsidRPr="002F512D" w:rsidRDefault="00A61418" w:rsidP="002F512D">
      <w:pPr>
        <w:rPr>
          <w:rFonts w:asciiTheme="majorHAnsi" w:hAnsiTheme="majorHAnsi" w:cstheme="majorHAnsi"/>
          <w:lang w:val="ca-ES"/>
        </w:rPr>
      </w:pPr>
      <m:oMath>
        <m:r>
          <w:rPr>
            <w:rFonts w:ascii="Cambria Math" w:hAnsi="Cambria Math" w:cstheme="majorHAnsi"/>
            <w:lang w:val="ca-ES"/>
          </w:rPr>
          <m:t>F</m:t>
        </m:r>
        <m:r>
          <w:rPr>
            <w:rFonts w:ascii="Cambria Math" w:hAnsi="Cambria Math" w:cstheme="majorHAnsi"/>
            <w:lang w:val="ca-ES"/>
          </w:rPr>
          <m:t>=</m:t>
        </m:r>
        <m:sSup>
          <m:sSupPr>
            <m:ctrlPr>
              <w:rPr>
                <w:rFonts w:ascii="Cambria Math" w:hAnsi="Cambria Math" w:cstheme="majorHAnsi"/>
                <w:i/>
                <w:lang w:val="ca-ES"/>
              </w:rPr>
            </m:ctrlPr>
          </m:sSupPr>
          <m:e>
            <m:r>
              <w:rPr>
                <w:rFonts w:ascii="Cambria Math" w:hAnsi="Cambria Math" w:cstheme="majorHAnsi"/>
                <w:lang w:val="ca-ES"/>
              </w:rPr>
              <m:t>T</m:t>
            </m:r>
          </m:e>
          <m:sup>
            <m:r>
              <w:rPr>
                <w:rFonts w:ascii="Cambria Math" w:hAnsi="Cambria Math" w:cstheme="majorHAnsi"/>
                <w:lang w:val="ca-ES"/>
              </w:rPr>
              <m:t>-1</m:t>
            </m:r>
          </m:sup>
        </m:sSup>
      </m:oMath>
      <w:r w:rsidRPr="002F512D">
        <w:rPr>
          <w:rFonts w:asciiTheme="majorHAnsi" w:eastAsiaTheme="minorEastAsia" w:hAnsiTheme="majorHAnsi" w:cstheme="majorHAnsi"/>
          <w:lang w:val="ca-ES"/>
        </w:rPr>
        <w:t xml:space="preserve">, T=48us = 0.000048s, </w:t>
      </w:r>
      <m:oMath>
        <m:r>
          <w:rPr>
            <w:rFonts w:ascii="Cambria Math" w:eastAsiaTheme="minorEastAsia" w:hAnsi="Cambria Math" w:cstheme="majorHAnsi"/>
            <w:lang w:val="ca-ES"/>
          </w:rPr>
          <m:t>F=</m:t>
        </m:r>
        <m:sSup>
          <m:sSupPr>
            <m:ctrlPr>
              <w:rPr>
                <w:rFonts w:ascii="Cambria Math" w:eastAsiaTheme="minorEastAsia" w:hAnsi="Cambria Math" w:cstheme="majorHAnsi"/>
                <w:i/>
                <w:lang w:val="ca-ES"/>
              </w:rPr>
            </m:ctrlPr>
          </m:sSupPr>
          <m:e>
            <m:r>
              <w:rPr>
                <w:rFonts w:ascii="Cambria Math" w:eastAsiaTheme="minorEastAsia" w:hAnsi="Cambria Math" w:cstheme="majorHAnsi"/>
                <w:lang w:val="ca-ES"/>
              </w:rPr>
              <m:t>0.000048</m:t>
            </m:r>
          </m:e>
          <m:sup>
            <m:r>
              <w:rPr>
                <w:rFonts w:ascii="Cambria Math" w:eastAsiaTheme="minorEastAsia" w:hAnsi="Cambria Math" w:cstheme="majorHAnsi"/>
                <w:lang w:val="ca-ES"/>
              </w:rPr>
              <m:t>-1</m:t>
            </m:r>
          </m:sup>
        </m:sSup>
        <m:r>
          <w:rPr>
            <w:rFonts w:ascii="Cambria Math" w:eastAsiaTheme="minorEastAsia" w:hAnsi="Cambria Math" w:cstheme="majorHAnsi"/>
            <w:lang w:val="ca-ES"/>
          </w:rPr>
          <m:t>= 20,833.33 Hz</m:t>
        </m:r>
      </m:oMath>
    </w:p>
    <w:p w14:paraId="17C81A99" w14:textId="77777777" w:rsidR="00F55FE3" w:rsidRPr="00F55FE3" w:rsidRDefault="00F55FE3" w:rsidP="00F55FE3">
      <w:pPr>
        <w:pStyle w:val="ListParagraph"/>
        <w:rPr>
          <w:rFonts w:asciiTheme="majorHAnsi" w:hAnsiTheme="majorHAnsi" w:cstheme="majorHAnsi"/>
          <w:lang w:val="ca-ES"/>
        </w:rPr>
      </w:pPr>
    </w:p>
    <w:p w14:paraId="11D28E7B" w14:textId="1DA5B505" w:rsidR="00F55FE3" w:rsidRDefault="00426C15" w:rsidP="0064513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ca-ES"/>
        </w:rPr>
      </w:pPr>
      <w:r w:rsidRPr="00F55FE3">
        <w:rPr>
          <w:rFonts w:asciiTheme="majorHAnsi" w:hAnsiTheme="majorHAnsi" w:cstheme="majorHAnsi"/>
          <w:lang w:val="ca-ES"/>
        </w:rPr>
        <w:t>Mesura la freqüència per la resta de pins del PORTC.</w:t>
      </w:r>
    </w:p>
    <w:p w14:paraId="791E42FA" w14:textId="77777777" w:rsidR="00E06CD9" w:rsidRDefault="00E06CD9" w:rsidP="00E06CD9">
      <w:pPr>
        <w:pStyle w:val="ListParagraph"/>
        <w:rPr>
          <w:rFonts w:asciiTheme="majorHAnsi" w:hAnsiTheme="majorHAnsi" w:cstheme="majorHAnsi"/>
          <w:lang w:val="ca-ES"/>
        </w:rPr>
      </w:pPr>
    </w:p>
    <w:p w14:paraId="0CA40EDB" w14:textId="798D89DA" w:rsidR="00A61418" w:rsidRPr="00B831AB" w:rsidRDefault="00A61418" w:rsidP="00B831A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ca-ES"/>
        </w:rPr>
      </w:pPr>
      <w:r w:rsidRPr="00B831AB">
        <w:rPr>
          <w:rFonts w:asciiTheme="majorHAnsi" w:hAnsiTheme="majorHAnsi" w:cstheme="majorHAnsi"/>
          <w:lang w:val="ca-ES"/>
        </w:rPr>
        <w:t>RC1: T=95.75us</w:t>
      </w:r>
      <w:r w:rsidR="00FB523A" w:rsidRPr="00B831AB">
        <w:rPr>
          <w:rFonts w:asciiTheme="majorHAnsi" w:hAnsiTheme="majorHAnsi" w:cstheme="majorHAnsi"/>
          <w:lang w:val="ca-ES"/>
        </w:rPr>
        <w:t xml:space="preserve"> = 0.00009575s, F= 10,443.8642 </w:t>
      </w:r>
      <m:oMath>
        <m:r>
          <w:rPr>
            <w:rFonts w:ascii="Cambria Math" w:eastAsiaTheme="minorEastAsia" w:hAnsi="Cambria Math" w:cstheme="majorHAnsi"/>
            <w:lang w:val="ca-ES"/>
          </w:rPr>
          <m:t>Hz</m:t>
        </m:r>
      </m:oMath>
    </w:p>
    <w:p w14:paraId="6B618D90" w14:textId="77777777" w:rsidR="00B831AB" w:rsidRPr="00B831AB" w:rsidRDefault="00A61418" w:rsidP="00B831AB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lang w:val="ca-ES"/>
        </w:rPr>
      </w:pPr>
      <w:r w:rsidRPr="00B831AB">
        <w:rPr>
          <w:rFonts w:asciiTheme="majorHAnsi" w:hAnsiTheme="majorHAnsi" w:cstheme="majorHAnsi"/>
          <w:lang w:val="ca-ES"/>
        </w:rPr>
        <w:t>RC2: 191.5us</w:t>
      </w:r>
      <w:r w:rsidR="00FB523A" w:rsidRPr="00B831AB">
        <w:rPr>
          <w:rFonts w:asciiTheme="majorHAnsi" w:hAnsiTheme="majorHAnsi" w:cstheme="majorHAnsi"/>
          <w:lang w:val="ca-ES"/>
        </w:rPr>
        <w:t xml:space="preserve"> = 0.0001915s, F=</w:t>
      </w:r>
      <w:r w:rsidR="005D2D6A" w:rsidRPr="00B831AB">
        <w:rPr>
          <w:rFonts w:asciiTheme="majorHAnsi" w:hAnsiTheme="majorHAnsi" w:cstheme="majorHAnsi"/>
          <w:lang w:val="ca-ES"/>
        </w:rPr>
        <w:t xml:space="preserve"> 5,221.93211 </w:t>
      </w:r>
      <m:oMath>
        <m:r>
          <w:rPr>
            <w:rFonts w:ascii="Cambria Math" w:eastAsiaTheme="minorEastAsia" w:hAnsi="Cambria Math" w:cstheme="majorHAnsi"/>
            <w:lang w:val="ca-ES"/>
          </w:rPr>
          <m:t>Hz</m:t>
        </m:r>
      </m:oMath>
    </w:p>
    <w:p w14:paraId="1D31D8AC" w14:textId="77777777" w:rsidR="00B831AB" w:rsidRPr="00B831AB" w:rsidRDefault="00A61418" w:rsidP="00B831AB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lang w:val="ca-ES"/>
        </w:rPr>
      </w:pPr>
      <w:r w:rsidRPr="00B831AB">
        <w:rPr>
          <w:rFonts w:asciiTheme="majorHAnsi" w:hAnsiTheme="majorHAnsi" w:cstheme="majorHAnsi"/>
          <w:lang w:val="ca-ES"/>
        </w:rPr>
        <w:t>RC3: 383us</w:t>
      </w:r>
      <w:r w:rsidR="00FB523A" w:rsidRPr="00B831AB">
        <w:rPr>
          <w:rFonts w:asciiTheme="majorHAnsi" w:hAnsiTheme="majorHAnsi" w:cstheme="majorHAnsi"/>
          <w:lang w:val="ca-ES"/>
        </w:rPr>
        <w:t xml:space="preserve"> = 0.000383s, F=</w:t>
      </w:r>
      <w:r w:rsidR="005D2D6A" w:rsidRPr="00B831AB">
        <w:rPr>
          <w:rFonts w:asciiTheme="majorHAnsi" w:hAnsiTheme="majorHAnsi" w:cstheme="majorHAnsi"/>
          <w:lang w:val="ca-ES"/>
        </w:rPr>
        <w:t xml:space="preserve"> 2,610.96696 </w:t>
      </w:r>
      <m:oMath>
        <m:r>
          <w:rPr>
            <w:rFonts w:ascii="Cambria Math" w:eastAsiaTheme="minorEastAsia" w:hAnsi="Cambria Math" w:cstheme="majorHAnsi"/>
            <w:lang w:val="ca-ES"/>
          </w:rPr>
          <m:t>Hz</m:t>
        </m:r>
      </m:oMath>
    </w:p>
    <w:p w14:paraId="4EF2DBFE" w14:textId="77777777" w:rsidR="00B831AB" w:rsidRPr="00B831AB" w:rsidRDefault="00A61418" w:rsidP="00B831AB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lang w:val="ca-ES"/>
        </w:rPr>
      </w:pPr>
      <w:r w:rsidRPr="00B831AB">
        <w:rPr>
          <w:rFonts w:asciiTheme="majorHAnsi" w:hAnsiTheme="majorHAnsi" w:cstheme="majorHAnsi"/>
          <w:lang w:val="ca-ES"/>
        </w:rPr>
        <w:t xml:space="preserve">RC4: </w:t>
      </w:r>
      <w:r w:rsidR="00FB523A" w:rsidRPr="00B831AB">
        <w:rPr>
          <w:rFonts w:asciiTheme="majorHAnsi" w:hAnsiTheme="majorHAnsi" w:cstheme="majorHAnsi"/>
          <w:lang w:val="ca-ES"/>
        </w:rPr>
        <w:t>7</w:t>
      </w:r>
      <w:r w:rsidRPr="00B831AB">
        <w:rPr>
          <w:rFonts w:asciiTheme="majorHAnsi" w:hAnsiTheme="majorHAnsi" w:cstheme="majorHAnsi"/>
          <w:lang w:val="ca-ES"/>
        </w:rPr>
        <w:t>66us</w:t>
      </w:r>
      <w:r w:rsidR="00FB523A" w:rsidRPr="00B831AB">
        <w:rPr>
          <w:rFonts w:asciiTheme="majorHAnsi" w:hAnsiTheme="majorHAnsi" w:cstheme="majorHAnsi"/>
          <w:lang w:val="ca-ES"/>
        </w:rPr>
        <w:t xml:space="preserve"> = 0.000766s, F=</w:t>
      </w:r>
      <w:r w:rsidR="005D2D6A" w:rsidRPr="00B831AB">
        <w:rPr>
          <w:rFonts w:asciiTheme="majorHAnsi" w:hAnsiTheme="majorHAnsi" w:cstheme="majorHAnsi"/>
          <w:lang w:val="ca-ES"/>
        </w:rPr>
        <w:t xml:space="preserve"> 1,305.48303 </w:t>
      </w:r>
      <m:oMath>
        <m:r>
          <w:rPr>
            <w:rFonts w:ascii="Cambria Math" w:eastAsiaTheme="minorEastAsia" w:hAnsi="Cambria Math" w:cstheme="majorHAnsi"/>
            <w:lang w:val="ca-ES"/>
          </w:rPr>
          <m:t>Hz</m:t>
        </m:r>
      </m:oMath>
    </w:p>
    <w:p w14:paraId="6DC91B6E" w14:textId="77777777" w:rsidR="00B831AB" w:rsidRPr="00B831AB" w:rsidRDefault="00A61418" w:rsidP="00B831AB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lang w:val="ca-ES"/>
        </w:rPr>
      </w:pPr>
      <w:r w:rsidRPr="00B831AB">
        <w:rPr>
          <w:rFonts w:asciiTheme="majorHAnsi" w:hAnsiTheme="majorHAnsi" w:cstheme="majorHAnsi"/>
          <w:lang w:val="ca-ES"/>
        </w:rPr>
        <w:t>RC5:</w:t>
      </w:r>
      <w:r w:rsidR="000E2E82" w:rsidRPr="00B831AB">
        <w:rPr>
          <w:rFonts w:asciiTheme="majorHAnsi" w:hAnsiTheme="majorHAnsi" w:cstheme="majorHAnsi"/>
          <w:lang w:val="ca-ES"/>
        </w:rPr>
        <w:t xml:space="preserve"> 1</w:t>
      </w:r>
      <w:r w:rsidR="00FB523A" w:rsidRPr="00B831AB">
        <w:rPr>
          <w:rFonts w:asciiTheme="majorHAnsi" w:hAnsiTheme="majorHAnsi" w:cstheme="majorHAnsi"/>
          <w:lang w:val="ca-ES"/>
        </w:rPr>
        <w:t>.</w:t>
      </w:r>
      <w:r w:rsidR="000E2E82" w:rsidRPr="00B831AB">
        <w:rPr>
          <w:rFonts w:asciiTheme="majorHAnsi" w:hAnsiTheme="majorHAnsi" w:cstheme="majorHAnsi"/>
          <w:lang w:val="ca-ES"/>
        </w:rPr>
        <w:t>532ms</w:t>
      </w:r>
      <w:r w:rsidR="00FB523A" w:rsidRPr="00B831AB">
        <w:rPr>
          <w:rFonts w:asciiTheme="majorHAnsi" w:hAnsiTheme="majorHAnsi" w:cstheme="majorHAnsi"/>
          <w:lang w:val="ca-ES"/>
        </w:rPr>
        <w:t xml:space="preserve"> = 0.001532s, F=</w:t>
      </w:r>
      <w:r w:rsidR="005D2D6A" w:rsidRPr="00B831AB">
        <w:rPr>
          <w:rFonts w:asciiTheme="majorHAnsi" w:hAnsiTheme="majorHAnsi" w:cstheme="majorHAnsi"/>
          <w:lang w:val="ca-ES"/>
        </w:rPr>
        <w:t xml:space="preserve"> 652.7415 </w:t>
      </w:r>
      <m:oMath>
        <m:r>
          <w:rPr>
            <w:rFonts w:ascii="Cambria Math" w:eastAsiaTheme="minorEastAsia" w:hAnsi="Cambria Math" w:cstheme="majorHAnsi"/>
            <w:lang w:val="ca-ES"/>
          </w:rPr>
          <m:t>Hz</m:t>
        </m:r>
      </m:oMath>
    </w:p>
    <w:p w14:paraId="4835C958" w14:textId="77777777" w:rsidR="00B831AB" w:rsidRPr="00B831AB" w:rsidRDefault="00A61418" w:rsidP="00B831AB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lang w:val="ca-ES"/>
        </w:rPr>
      </w:pPr>
      <w:r w:rsidRPr="00B831AB">
        <w:rPr>
          <w:rFonts w:asciiTheme="majorHAnsi" w:hAnsiTheme="majorHAnsi" w:cstheme="majorHAnsi"/>
          <w:lang w:val="ca-ES"/>
        </w:rPr>
        <w:t>RC6:</w:t>
      </w:r>
      <w:r w:rsidR="000E2E82" w:rsidRPr="00B831AB">
        <w:rPr>
          <w:rFonts w:asciiTheme="majorHAnsi" w:hAnsiTheme="majorHAnsi" w:cstheme="majorHAnsi"/>
          <w:lang w:val="ca-ES"/>
        </w:rPr>
        <w:t xml:space="preserve"> 3</w:t>
      </w:r>
      <w:r w:rsidR="00FB523A" w:rsidRPr="00B831AB">
        <w:rPr>
          <w:rFonts w:asciiTheme="majorHAnsi" w:hAnsiTheme="majorHAnsi" w:cstheme="majorHAnsi"/>
          <w:lang w:val="ca-ES"/>
        </w:rPr>
        <w:t>.</w:t>
      </w:r>
      <w:r w:rsidR="000E2E82" w:rsidRPr="00B831AB">
        <w:rPr>
          <w:rFonts w:asciiTheme="majorHAnsi" w:hAnsiTheme="majorHAnsi" w:cstheme="majorHAnsi"/>
          <w:lang w:val="ca-ES"/>
        </w:rPr>
        <w:t>065ms</w:t>
      </w:r>
      <w:r w:rsidR="00FB523A" w:rsidRPr="00B831AB">
        <w:rPr>
          <w:rFonts w:asciiTheme="majorHAnsi" w:hAnsiTheme="majorHAnsi" w:cstheme="majorHAnsi"/>
          <w:lang w:val="ca-ES"/>
        </w:rPr>
        <w:t xml:space="preserve"> = 0.003065s, F=</w:t>
      </w:r>
      <w:r w:rsidR="005D2D6A" w:rsidRPr="00B831AB">
        <w:rPr>
          <w:rFonts w:asciiTheme="majorHAnsi" w:hAnsiTheme="majorHAnsi" w:cstheme="majorHAnsi"/>
          <w:lang w:val="ca-ES"/>
        </w:rPr>
        <w:t xml:space="preserve"> 326.264 </w:t>
      </w:r>
      <m:oMath>
        <m:r>
          <w:rPr>
            <w:rFonts w:ascii="Cambria Math" w:eastAsiaTheme="minorEastAsia" w:hAnsi="Cambria Math" w:cstheme="majorHAnsi"/>
            <w:lang w:val="ca-ES"/>
          </w:rPr>
          <m:t>Hz</m:t>
        </m:r>
      </m:oMath>
    </w:p>
    <w:p w14:paraId="43DDAF40" w14:textId="478EB154" w:rsidR="00A61418" w:rsidRPr="00B831AB" w:rsidRDefault="00A61418" w:rsidP="00B831AB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lang w:val="ca-ES"/>
        </w:rPr>
      </w:pPr>
      <w:r w:rsidRPr="00B831AB">
        <w:rPr>
          <w:rFonts w:asciiTheme="majorHAnsi" w:hAnsiTheme="majorHAnsi" w:cstheme="majorHAnsi"/>
          <w:lang w:val="ca-ES"/>
        </w:rPr>
        <w:t>RC7:</w:t>
      </w:r>
      <w:r w:rsidR="000E2E82" w:rsidRPr="00B831AB">
        <w:rPr>
          <w:rFonts w:asciiTheme="majorHAnsi" w:hAnsiTheme="majorHAnsi" w:cstheme="majorHAnsi"/>
          <w:lang w:val="ca-ES"/>
        </w:rPr>
        <w:t xml:space="preserve"> 6</w:t>
      </w:r>
      <w:r w:rsidR="00FB523A" w:rsidRPr="00B831AB">
        <w:rPr>
          <w:rFonts w:asciiTheme="majorHAnsi" w:hAnsiTheme="majorHAnsi" w:cstheme="majorHAnsi"/>
          <w:lang w:val="ca-ES"/>
        </w:rPr>
        <w:t>.</w:t>
      </w:r>
      <w:r w:rsidR="000E2E82" w:rsidRPr="00B831AB">
        <w:rPr>
          <w:rFonts w:asciiTheme="majorHAnsi" w:hAnsiTheme="majorHAnsi" w:cstheme="majorHAnsi"/>
          <w:lang w:val="ca-ES"/>
        </w:rPr>
        <w:t>128ms</w:t>
      </w:r>
      <w:r w:rsidR="00FB523A" w:rsidRPr="00B831AB">
        <w:rPr>
          <w:rFonts w:asciiTheme="majorHAnsi" w:hAnsiTheme="majorHAnsi" w:cstheme="majorHAnsi"/>
          <w:lang w:val="ca-ES"/>
        </w:rPr>
        <w:t xml:space="preserve"> = 0.006128s, F=</w:t>
      </w:r>
      <w:r w:rsidR="005D2D6A" w:rsidRPr="00B831AB">
        <w:rPr>
          <w:rFonts w:asciiTheme="majorHAnsi" w:hAnsiTheme="majorHAnsi" w:cstheme="majorHAnsi"/>
          <w:lang w:val="ca-ES"/>
        </w:rPr>
        <w:t xml:space="preserve"> 163.1853 </w:t>
      </w:r>
      <m:oMath>
        <m:r>
          <w:rPr>
            <w:rFonts w:ascii="Cambria Math" w:eastAsiaTheme="minorEastAsia" w:hAnsi="Cambria Math" w:cstheme="majorHAnsi"/>
            <w:lang w:val="ca-ES"/>
          </w:rPr>
          <m:t>Hz</m:t>
        </m:r>
      </m:oMath>
    </w:p>
    <w:p w14:paraId="583550B7" w14:textId="77777777" w:rsidR="00645136" w:rsidRDefault="00645136" w:rsidP="00645136">
      <w:pPr>
        <w:pStyle w:val="ListParagraph"/>
        <w:rPr>
          <w:rFonts w:asciiTheme="majorHAnsi" w:hAnsiTheme="majorHAnsi" w:cstheme="majorHAnsi"/>
          <w:lang w:val="ca-ES"/>
        </w:rPr>
      </w:pPr>
    </w:p>
    <w:p w14:paraId="215A6328" w14:textId="3B20F131" w:rsidR="00426C15" w:rsidRDefault="00426C15" w:rsidP="00F55FE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ca-ES"/>
        </w:rPr>
      </w:pPr>
      <w:r w:rsidRPr="00F55FE3">
        <w:rPr>
          <w:rFonts w:asciiTheme="majorHAnsi" w:hAnsiTheme="majorHAnsi" w:cstheme="majorHAnsi"/>
          <w:lang w:val="ca-ES"/>
        </w:rPr>
        <w:t>Quina funció està fent el PORTC en aquest codi?</w:t>
      </w:r>
    </w:p>
    <w:p w14:paraId="79D1B07A" w14:textId="7C6C23B0" w:rsidR="00964261" w:rsidRDefault="00964261" w:rsidP="00964261">
      <w:pPr>
        <w:pStyle w:val="ListParagraph"/>
        <w:rPr>
          <w:rFonts w:asciiTheme="majorHAnsi" w:hAnsiTheme="majorHAnsi" w:cstheme="majorHAnsi"/>
          <w:lang w:val="ca-ES"/>
        </w:rPr>
      </w:pPr>
    </w:p>
    <w:p w14:paraId="5BA22261" w14:textId="4557A864" w:rsidR="00964261" w:rsidRPr="00BD2936" w:rsidRDefault="00964261" w:rsidP="00BD2936">
      <w:pPr>
        <w:rPr>
          <w:rFonts w:asciiTheme="majorHAnsi" w:hAnsiTheme="majorHAnsi" w:cstheme="majorHAnsi"/>
          <w:lang w:val="ca-ES"/>
        </w:rPr>
      </w:pPr>
      <w:r w:rsidRPr="00BD2936">
        <w:rPr>
          <w:rFonts w:asciiTheme="majorHAnsi" w:hAnsiTheme="majorHAnsi" w:cstheme="majorHAnsi"/>
          <w:lang w:val="ca-ES"/>
        </w:rPr>
        <w:t xml:space="preserve">És com un comptador inicialitzat a 0, que a cada iteració del bucle </w:t>
      </w:r>
      <w:r w:rsidR="007A3775">
        <w:rPr>
          <w:rFonts w:asciiTheme="majorHAnsi" w:hAnsiTheme="majorHAnsi" w:cstheme="majorHAnsi"/>
          <w:i/>
          <w:iCs/>
          <w:lang w:val="ca-ES"/>
        </w:rPr>
        <w:t>L</w:t>
      </w:r>
      <w:r w:rsidRPr="00BD2936">
        <w:rPr>
          <w:rFonts w:asciiTheme="majorHAnsi" w:hAnsiTheme="majorHAnsi" w:cstheme="majorHAnsi"/>
          <w:i/>
          <w:iCs/>
          <w:lang w:val="ca-ES"/>
        </w:rPr>
        <w:t>oop</w:t>
      </w:r>
      <w:r w:rsidRPr="00BD2936">
        <w:rPr>
          <w:rFonts w:asciiTheme="majorHAnsi" w:hAnsiTheme="majorHAnsi" w:cstheme="majorHAnsi"/>
          <w:lang w:val="ca-ES"/>
        </w:rPr>
        <w:t>, s’incrementa en 1.</w:t>
      </w:r>
    </w:p>
    <w:p w14:paraId="66E29373" w14:textId="1578D35A" w:rsidR="00F55FE3" w:rsidRDefault="00333DEE" w:rsidP="00F55FE3">
      <w:pPr>
        <w:pStyle w:val="ListParagrap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 xml:space="preserve"> </w:t>
      </w:r>
    </w:p>
    <w:p w14:paraId="5750F00C" w14:textId="6317D2C7" w:rsidR="002E4286" w:rsidRDefault="002E4286" w:rsidP="00F55FE3">
      <w:pPr>
        <w:pStyle w:val="ListParagraph"/>
        <w:rPr>
          <w:rFonts w:asciiTheme="majorHAnsi" w:hAnsiTheme="majorHAnsi" w:cstheme="majorHAnsi"/>
          <w:lang w:val="ca-ES"/>
        </w:rPr>
      </w:pPr>
    </w:p>
    <w:p w14:paraId="23FDFC21" w14:textId="61BE3DAD" w:rsidR="002E4286" w:rsidRDefault="002E4286" w:rsidP="00F55FE3">
      <w:pPr>
        <w:pStyle w:val="ListParagraph"/>
        <w:rPr>
          <w:rFonts w:asciiTheme="majorHAnsi" w:hAnsiTheme="majorHAnsi" w:cstheme="majorHAnsi"/>
          <w:lang w:val="ca-ES"/>
        </w:rPr>
      </w:pPr>
    </w:p>
    <w:p w14:paraId="5A50FED2" w14:textId="704CAA7C" w:rsidR="002E4286" w:rsidRDefault="002E4286" w:rsidP="00F55FE3">
      <w:pPr>
        <w:pStyle w:val="ListParagraph"/>
        <w:rPr>
          <w:rFonts w:asciiTheme="majorHAnsi" w:hAnsiTheme="majorHAnsi" w:cstheme="majorHAnsi"/>
          <w:lang w:val="ca-ES"/>
        </w:rPr>
      </w:pPr>
    </w:p>
    <w:p w14:paraId="48353BFA" w14:textId="3D4AB312" w:rsidR="002E4286" w:rsidRDefault="002E4286" w:rsidP="00F55FE3">
      <w:pPr>
        <w:pStyle w:val="ListParagraph"/>
        <w:rPr>
          <w:rFonts w:asciiTheme="majorHAnsi" w:hAnsiTheme="majorHAnsi" w:cstheme="majorHAnsi"/>
          <w:lang w:val="ca-ES"/>
        </w:rPr>
      </w:pPr>
    </w:p>
    <w:p w14:paraId="75C49DCA" w14:textId="12E64FF0" w:rsidR="002E4286" w:rsidRDefault="002E4286" w:rsidP="00F55FE3">
      <w:pPr>
        <w:pStyle w:val="ListParagraph"/>
        <w:rPr>
          <w:rFonts w:asciiTheme="majorHAnsi" w:hAnsiTheme="majorHAnsi" w:cstheme="majorHAnsi"/>
          <w:lang w:val="ca-ES"/>
        </w:rPr>
      </w:pPr>
    </w:p>
    <w:p w14:paraId="28955FEA" w14:textId="058D508E" w:rsidR="002E4286" w:rsidRDefault="002E4286" w:rsidP="00F55FE3">
      <w:pPr>
        <w:pStyle w:val="ListParagraph"/>
        <w:rPr>
          <w:rFonts w:asciiTheme="majorHAnsi" w:hAnsiTheme="majorHAnsi" w:cstheme="majorHAnsi"/>
          <w:lang w:val="ca-ES"/>
        </w:rPr>
      </w:pPr>
    </w:p>
    <w:p w14:paraId="19580213" w14:textId="60544600" w:rsidR="002E4286" w:rsidRDefault="002E4286" w:rsidP="00F55FE3">
      <w:pPr>
        <w:pStyle w:val="ListParagraph"/>
        <w:rPr>
          <w:rFonts w:asciiTheme="majorHAnsi" w:hAnsiTheme="majorHAnsi" w:cstheme="majorHAnsi"/>
          <w:lang w:val="ca-ES"/>
        </w:rPr>
      </w:pPr>
    </w:p>
    <w:p w14:paraId="1C0E698F" w14:textId="6FF45A94" w:rsidR="002E4286" w:rsidRDefault="002E4286" w:rsidP="00F55FE3">
      <w:pPr>
        <w:pStyle w:val="ListParagraph"/>
        <w:rPr>
          <w:rFonts w:asciiTheme="majorHAnsi" w:hAnsiTheme="majorHAnsi" w:cstheme="majorHAnsi"/>
          <w:lang w:val="ca-ES"/>
        </w:rPr>
      </w:pPr>
    </w:p>
    <w:p w14:paraId="0C43D27C" w14:textId="20EE961F" w:rsidR="002E4286" w:rsidRDefault="002E4286" w:rsidP="00F55FE3">
      <w:pPr>
        <w:pStyle w:val="ListParagraph"/>
        <w:rPr>
          <w:rFonts w:asciiTheme="majorHAnsi" w:hAnsiTheme="majorHAnsi" w:cstheme="majorHAnsi"/>
          <w:lang w:val="ca-ES"/>
        </w:rPr>
      </w:pPr>
    </w:p>
    <w:p w14:paraId="7C01EA24" w14:textId="708060D5" w:rsidR="002E4286" w:rsidRDefault="002E4286" w:rsidP="00F55FE3">
      <w:pPr>
        <w:pStyle w:val="ListParagraph"/>
        <w:rPr>
          <w:rFonts w:asciiTheme="majorHAnsi" w:hAnsiTheme="majorHAnsi" w:cstheme="majorHAnsi"/>
          <w:lang w:val="ca-ES"/>
        </w:rPr>
      </w:pPr>
    </w:p>
    <w:p w14:paraId="080FD207" w14:textId="61F919C0" w:rsidR="002E4286" w:rsidRDefault="002E4286" w:rsidP="00F55FE3">
      <w:pPr>
        <w:pStyle w:val="ListParagraph"/>
        <w:rPr>
          <w:rFonts w:asciiTheme="majorHAnsi" w:hAnsiTheme="majorHAnsi" w:cstheme="majorHAnsi"/>
          <w:lang w:val="ca-ES"/>
        </w:rPr>
      </w:pPr>
    </w:p>
    <w:p w14:paraId="2C5DD855" w14:textId="2740F8D7" w:rsidR="002E4286" w:rsidRDefault="002E4286" w:rsidP="00F55FE3">
      <w:pPr>
        <w:pStyle w:val="ListParagraph"/>
        <w:rPr>
          <w:rFonts w:asciiTheme="majorHAnsi" w:hAnsiTheme="majorHAnsi" w:cstheme="majorHAnsi"/>
          <w:lang w:val="ca-ES"/>
        </w:rPr>
      </w:pPr>
    </w:p>
    <w:p w14:paraId="02972048" w14:textId="7ABE2B44" w:rsidR="002E4286" w:rsidRDefault="002E4286" w:rsidP="00F55FE3">
      <w:pPr>
        <w:pStyle w:val="ListParagraph"/>
        <w:rPr>
          <w:rFonts w:asciiTheme="majorHAnsi" w:hAnsiTheme="majorHAnsi" w:cstheme="majorHAnsi"/>
          <w:lang w:val="ca-ES"/>
        </w:rPr>
      </w:pPr>
    </w:p>
    <w:p w14:paraId="6C8EC9FC" w14:textId="3CE7CA40" w:rsidR="002E4286" w:rsidRDefault="002E4286" w:rsidP="00F55FE3">
      <w:pPr>
        <w:pStyle w:val="ListParagraph"/>
        <w:rPr>
          <w:rFonts w:asciiTheme="majorHAnsi" w:hAnsiTheme="majorHAnsi" w:cstheme="majorHAnsi"/>
          <w:lang w:val="ca-ES"/>
        </w:rPr>
      </w:pPr>
    </w:p>
    <w:p w14:paraId="2346BCEA" w14:textId="6BCA114E" w:rsidR="002E4286" w:rsidRDefault="002E4286" w:rsidP="00F55FE3">
      <w:pPr>
        <w:pStyle w:val="ListParagraph"/>
        <w:rPr>
          <w:rFonts w:asciiTheme="majorHAnsi" w:hAnsiTheme="majorHAnsi" w:cstheme="majorHAnsi"/>
          <w:lang w:val="ca-ES"/>
        </w:rPr>
      </w:pPr>
    </w:p>
    <w:p w14:paraId="4206D54C" w14:textId="77777777" w:rsidR="002E4286" w:rsidRPr="00F55FE3" w:rsidRDefault="002E4286" w:rsidP="00F55FE3">
      <w:pPr>
        <w:pStyle w:val="ListParagraph"/>
        <w:rPr>
          <w:rFonts w:asciiTheme="majorHAnsi" w:hAnsiTheme="majorHAnsi" w:cstheme="majorHAnsi"/>
          <w:lang w:val="ca-ES"/>
        </w:rPr>
      </w:pPr>
    </w:p>
    <w:p w14:paraId="239AB0F4" w14:textId="1C4F8A3D" w:rsidR="00426C15" w:rsidRPr="00F55FE3" w:rsidRDefault="00426C15" w:rsidP="00F55FE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ca-ES"/>
        </w:rPr>
      </w:pPr>
      <w:r w:rsidRPr="00F55FE3">
        <w:rPr>
          <w:rFonts w:asciiTheme="majorHAnsi" w:hAnsiTheme="majorHAnsi" w:cstheme="majorHAnsi"/>
          <w:lang w:val="ca-ES"/>
        </w:rPr>
        <w:lastRenderedPageBreak/>
        <w:t xml:space="preserve">Com modificaríeu el projecte si volguéssiu invertir el funcionament del </w:t>
      </w:r>
      <w:r w:rsidR="00042539">
        <w:rPr>
          <w:rFonts w:asciiTheme="majorHAnsi" w:hAnsiTheme="majorHAnsi" w:cstheme="majorHAnsi"/>
          <w:lang w:val="ca-ES"/>
        </w:rPr>
        <w:t>LED</w:t>
      </w:r>
      <w:r w:rsidRPr="00F55FE3">
        <w:rPr>
          <w:rFonts w:asciiTheme="majorHAnsi" w:hAnsiTheme="majorHAnsi" w:cstheme="majorHAnsi"/>
          <w:lang w:val="ca-ES"/>
        </w:rPr>
        <w:t xml:space="preserve"> (apagat amb</w:t>
      </w:r>
    </w:p>
    <w:p w14:paraId="7D6D5AFB" w14:textId="1B237E65" w:rsidR="00386996" w:rsidRDefault="00426C15" w:rsidP="00F55FE3">
      <w:pPr>
        <w:pStyle w:val="ListParagraph"/>
        <w:rPr>
          <w:rFonts w:asciiTheme="majorHAnsi" w:hAnsiTheme="majorHAnsi" w:cstheme="majorHAnsi"/>
          <w:lang w:val="ca-ES"/>
        </w:rPr>
      </w:pPr>
      <w:r w:rsidRPr="00F55FE3">
        <w:rPr>
          <w:rFonts w:asciiTheme="majorHAnsi" w:hAnsiTheme="majorHAnsi" w:cstheme="majorHAnsi"/>
          <w:lang w:val="ca-ES"/>
        </w:rPr>
        <w:t>el botó premut i encès quan el botó no ho estigui). Proposeu tres solucions, dues per hardware,</w:t>
      </w:r>
      <w:r w:rsidR="00F55FE3" w:rsidRPr="00F55FE3">
        <w:rPr>
          <w:rFonts w:asciiTheme="majorHAnsi" w:hAnsiTheme="majorHAnsi" w:cstheme="majorHAnsi"/>
          <w:lang w:val="ca-ES"/>
        </w:rPr>
        <w:t xml:space="preserve"> </w:t>
      </w:r>
      <w:r w:rsidRPr="00F55FE3">
        <w:rPr>
          <w:rFonts w:asciiTheme="majorHAnsi" w:hAnsiTheme="majorHAnsi" w:cstheme="majorHAnsi"/>
          <w:lang w:val="ca-ES"/>
        </w:rPr>
        <w:t>modificant el connexionat dels components de la Figura 1 (dibuixeu l’esquema) i l'altre per</w:t>
      </w:r>
      <w:r w:rsidR="00F55FE3" w:rsidRPr="00F55FE3">
        <w:rPr>
          <w:rFonts w:asciiTheme="majorHAnsi" w:hAnsiTheme="majorHAnsi" w:cstheme="majorHAnsi"/>
          <w:lang w:val="ca-ES"/>
        </w:rPr>
        <w:t xml:space="preserve"> </w:t>
      </w:r>
      <w:r w:rsidRPr="00F55FE3">
        <w:rPr>
          <w:rFonts w:asciiTheme="majorHAnsi" w:hAnsiTheme="majorHAnsi" w:cstheme="majorHAnsi"/>
          <w:lang w:val="ca-ES"/>
        </w:rPr>
        <w:t>software, tot mantenint l’esquema de l’enunciat (escriviu el codi).</w:t>
      </w:r>
    </w:p>
    <w:p w14:paraId="3BB4B532" w14:textId="1E98041A" w:rsidR="002E4286" w:rsidRDefault="002E4286" w:rsidP="00F55FE3">
      <w:pPr>
        <w:pStyle w:val="ListParagraph"/>
        <w:rPr>
          <w:rFonts w:asciiTheme="majorHAnsi" w:hAnsiTheme="majorHAnsi" w:cstheme="majorHAnsi"/>
          <w:lang w:val="ca-ES"/>
        </w:rPr>
      </w:pPr>
    </w:p>
    <w:p w14:paraId="48E2111E" w14:textId="0985BF99" w:rsidR="002E4286" w:rsidRPr="00BC426A" w:rsidRDefault="002E4286" w:rsidP="00BC426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ca-ES"/>
        </w:rPr>
      </w:pPr>
      <w:r>
        <w:rPr>
          <w:noProof/>
          <w:lang w:val="ca-ES"/>
        </w:rPr>
        <w:drawing>
          <wp:anchor distT="0" distB="0" distL="114300" distR="114300" simplePos="0" relativeHeight="251658240" behindDoc="1" locked="0" layoutInCell="1" allowOverlap="1" wp14:anchorId="039154D4" wp14:editId="01DFC214">
            <wp:simplePos x="0" y="0"/>
            <wp:positionH relativeFrom="column">
              <wp:posOffset>2307590</wp:posOffset>
            </wp:positionH>
            <wp:positionV relativeFrom="paragraph">
              <wp:posOffset>4445</wp:posOffset>
            </wp:positionV>
            <wp:extent cx="4473575" cy="2412365"/>
            <wp:effectExtent l="152400" t="152400" r="365125" b="368935"/>
            <wp:wrapTight wrapText="bothSides">
              <wp:wrapPolygon edited="0">
                <wp:start x="368" y="-1365"/>
                <wp:lineTo x="-736" y="-1023"/>
                <wp:lineTo x="-736" y="22345"/>
                <wp:lineTo x="-276" y="23539"/>
                <wp:lineTo x="828" y="24392"/>
                <wp:lineTo x="920" y="24733"/>
                <wp:lineTo x="21615" y="24733"/>
                <wp:lineTo x="21707" y="24392"/>
                <wp:lineTo x="22811" y="23539"/>
                <wp:lineTo x="23271" y="20980"/>
                <wp:lineTo x="23271" y="1706"/>
                <wp:lineTo x="22167" y="-853"/>
                <wp:lineTo x="22075" y="-1365"/>
                <wp:lineTo x="368" y="-136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2412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BC426A">
        <w:rPr>
          <w:rFonts w:asciiTheme="majorHAnsi" w:hAnsiTheme="majorHAnsi" w:cstheme="majorHAnsi"/>
          <w:lang w:val="ca-ES"/>
        </w:rPr>
        <w:t>Modificació per hardware:</w:t>
      </w:r>
    </w:p>
    <w:p w14:paraId="6B13F512" w14:textId="09811F29" w:rsidR="002E4286" w:rsidRDefault="002E4286" w:rsidP="00F55FE3">
      <w:pPr>
        <w:pStyle w:val="ListParagraph"/>
        <w:rPr>
          <w:rFonts w:asciiTheme="majorHAnsi" w:hAnsiTheme="majorHAnsi" w:cstheme="majorHAnsi"/>
          <w:lang w:val="ca-ES"/>
        </w:rPr>
      </w:pPr>
    </w:p>
    <w:p w14:paraId="399519CC" w14:textId="419D58E0" w:rsidR="002E4286" w:rsidRPr="00BC426A" w:rsidRDefault="002E4286" w:rsidP="00BC426A">
      <w:pPr>
        <w:rPr>
          <w:rFonts w:asciiTheme="majorHAnsi" w:hAnsiTheme="majorHAnsi" w:cstheme="majorHAnsi"/>
          <w:lang w:val="ca-ES"/>
        </w:rPr>
      </w:pPr>
      <w:r w:rsidRPr="00BC426A">
        <w:rPr>
          <w:rFonts w:asciiTheme="majorHAnsi" w:hAnsiTheme="majorHAnsi" w:cstheme="majorHAnsi"/>
          <w:lang w:val="ca-ES"/>
        </w:rPr>
        <w:t>A</w:t>
      </w:r>
      <w:r w:rsidR="00E17706">
        <w:rPr>
          <w:rFonts w:asciiTheme="majorHAnsi" w:hAnsiTheme="majorHAnsi" w:cstheme="majorHAnsi"/>
          <w:lang w:val="ca-ES"/>
        </w:rPr>
        <w:t xml:space="preserve"> l’i</w:t>
      </w:r>
      <w:r w:rsidRPr="00BC426A">
        <w:rPr>
          <w:rFonts w:asciiTheme="majorHAnsi" w:hAnsiTheme="majorHAnsi" w:cstheme="majorHAnsi"/>
          <w:lang w:val="ca-ES"/>
        </w:rPr>
        <w:t xml:space="preserve">ntercanviar el Ground pel Power, fem que per defecte el </w:t>
      </w:r>
      <w:r w:rsidR="00756290">
        <w:rPr>
          <w:rFonts w:asciiTheme="majorHAnsi" w:hAnsiTheme="majorHAnsi" w:cstheme="majorHAnsi"/>
          <w:lang w:val="ca-ES"/>
        </w:rPr>
        <w:t>LED</w:t>
      </w:r>
      <w:r w:rsidRPr="00BC426A">
        <w:rPr>
          <w:rFonts w:asciiTheme="majorHAnsi" w:hAnsiTheme="majorHAnsi" w:cstheme="majorHAnsi"/>
          <w:lang w:val="ca-ES"/>
        </w:rPr>
        <w:t xml:space="preserve"> sempre estigui </w:t>
      </w:r>
      <w:r w:rsidR="00756290" w:rsidRPr="00BC426A">
        <w:rPr>
          <w:rFonts w:asciiTheme="majorHAnsi" w:hAnsiTheme="majorHAnsi" w:cstheme="majorHAnsi"/>
          <w:lang w:val="ca-ES"/>
        </w:rPr>
        <w:t>encès</w:t>
      </w:r>
      <w:r w:rsidRPr="00BC426A">
        <w:rPr>
          <w:rFonts w:asciiTheme="majorHAnsi" w:hAnsiTheme="majorHAnsi" w:cstheme="majorHAnsi"/>
          <w:lang w:val="ca-ES"/>
        </w:rPr>
        <w:t>, (arriben els ~5V que passen per la resistència R1), i que s’apagui únicament quan premem el boto, doncs aleshores passen els 0V del GND.</w:t>
      </w:r>
    </w:p>
    <w:p w14:paraId="4B47BBCA" w14:textId="2EB2BB30" w:rsidR="002E4286" w:rsidRPr="00F55FE3" w:rsidRDefault="002E4286" w:rsidP="00F55FE3">
      <w:pPr>
        <w:pStyle w:val="ListParagraph"/>
        <w:rPr>
          <w:rFonts w:asciiTheme="majorHAnsi" w:hAnsiTheme="majorHAnsi" w:cstheme="majorHAnsi"/>
          <w:lang w:val="ca-ES"/>
        </w:rPr>
      </w:pPr>
    </w:p>
    <w:sectPr w:rsidR="002E4286" w:rsidRPr="00F55FE3" w:rsidSect="006451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 Pro Semibold">
    <w:panose1 w:val="020B0704030504040204"/>
    <w:charset w:val="00"/>
    <w:family w:val="swiss"/>
    <w:pitch w:val="variable"/>
    <w:sig w:usb0="80000287" w:usb1="0000004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9560B"/>
    <w:multiLevelType w:val="hybridMultilevel"/>
    <w:tmpl w:val="1144D7C6"/>
    <w:lvl w:ilvl="0" w:tplc="829659C4">
      <w:start w:val="1"/>
      <w:numFmt w:val="bullet"/>
      <w:lvlText w:val="-"/>
      <w:lvlJc w:val="left"/>
      <w:pPr>
        <w:ind w:left="1440" w:hanging="360"/>
      </w:pPr>
      <w:rPr>
        <w:rFonts w:ascii="Verdana Pro Semibold" w:hAnsi="Verdana Pro Semibold" w:hint="default"/>
        <w:color w:val="4472C4" w:themeColor="accen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760FF0"/>
    <w:multiLevelType w:val="hybridMultilevel"/>
    <w:tmpl w:val="D960EDC2"/>
    <w:lvl w:ilvl="0" w:tplc="829659C4">
      <w:start w:val="1"/>
      <w:numFmt w:val="bullet"/>
      <w:lvlText w:val="-"/>
      <w:lvlJc w:val="left"/>
      <w:pPr>
        <w:ind w:left="2160" w:hanging="360"/>
      </w:pPr>
      <w:rPr>
        <w:rFonts w:ascii="Verdana Pro Semibold" w:hAnsi="Verdana Pro Semibold" w:hint="default"/>
        <w:color w:val="4472C4" w:themeColor="accent1"/>
      </w:rPr>
    </w:lvl>
    <w:lvl w:ilvl="1" w:tplc="829659C4">
      <w:start w:val="1"/>
      <w:numFmt w:val="bullet"/>
      <w:lvlText w:val="-"/>
      <w:lvlJc w:val="left"/>
      <w:pPr>
        <w:ind w:left="2160" w:hanging="360"/>
      </w:pPr>
      <w:rPr>
        <w:rFonts w:ascii="Verdana Pro Semibold" w:hAnsi="Verdana Pro Semibold" w:hint="default"/>
        <w:color w:val="4472C4" w:themeColor="accent1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03581C"/>
    <w:multiLevelType w:val="hybridMultilevel"/>
    <w:tmpl w:val="00D433A2"/>
    <w:lvl w:ilvl="0" w:tplc="3B0ED32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8160B"/>
    <w:multiLevelType w:val="hybridMultilevel"/>
    <w:tmpl w:val="8D4C0D8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F216BA"/>
    <w:multiLevelType w:val="hybridMultilevel"/>
    <w:tmpl w:val="31FAA1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0779C"/>
    <w:multiLevelType w:val="hybridMultilevel"/>
    <w:tmpl w:val="E8F21AC4"/>
    <w:lvl w:ilvl="0" w:tplc="829659C4">
      <w:start w:val="1"/>
      <w:numFmt w:val="bullet"/>
      <w:lvlText w:val="-"/>
      <w:lvlJc w:val="left"/>
      <w:pPr>
        <w:ind w:left="720" w:hanging="360"/>
      </w:pPr>
      <w:rPr>
        <w:rFonts w:ascii="Verdana Pro Semibold" w:hAnsi="Verdana Pro Semibold" w:hint="default"/>
        <w:color w:val="4472C4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15"/>
    <w:rsid w:val="00003534"/>
    <w:rsid w:val="00042539"/>
    <w:rsid w:val="000E2E82"/>
    <w:rsid w:val="001403BC"/>
    <w:rsid w:val="001706B8"/>
    <w:rsid w:val="002E4286"/>
    <w:rsid w:val="002F512D"/>
    <w:rsid w:val="00333DEE"/>
    <w:rsid w:val="00352AF1"/>
    <w:rsid w:val="00386996"/>
    <w:rsid w:val="00426C15"/>
    <w:rsid w:val="005D2D6A"/>
    <w:rsid w:val="00645136"/>
    <w:rsid w:val="00653287"/>
    <w:rsid w:val="00756290"/>
    <w:rsid w:val="007A3775"/>
    <w:rsid w:val="0080570B"/>
    <w:rsid w:val="00964261"/>
    <w:rsid w:val="00A61418"/>
    <w:rsid w:val="00B831AB"/>
    <w:rsid w:val="00BC426A"/>
    <w:rsid w:val="00BC63DC"/>
    <w:rsid w:val="00BD2936"/>
    <w:rsid w:val="00D660C4"/>
    <w:rsid w:val="00E06CD9"/>
    <w:rsid w:val="00E17706"/>
    <w:rsid w:val="00F5267D"/>
    <w:rsid w:val="00F55FE3"/>
    <w:rsid w:val="00FB523A"/>
    <w:rsid w:val="00F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A12D"/>
  <w15:chartTrackingRefBased/>
  <w15:docId w15:val="{B9FCDBBE-67D3-4406-BE27-4D7AB6E2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14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 Guixaró</dc:creator>
  <cp:keywords/>
  <dc:description/>
  <cp:lastModifiedBy>Ricard Guixaró</cp:lastModifiedBy>
  <cp:revision>52</cp:revision>
  <dcterms:created xsi:type="dcterms:W3CDTF">2020-10-05T17:16:00Z</dcterms:created>
  <dcterms:modified xsi:type="dcterms:W3CDTF">2020-10-05T18:22:00Z</dcterms:modified>
</cp:coreProperties>
</file>