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4DEB6" w14:textId="77777777" w:rsidR="00D01CF3" w:rsidRDefault="00E61CA5" w:rsidP="00CF55F6">
      <w:pPr>
        <w:pStyle w:val="Title"/>
      </w:pPr>
      <w:r>
        <w:rPr>
          <w:color w:val="0000FF"/>
        </w:rPr>
        <w:t>3er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problema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d’IES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–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15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17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març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2021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–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QP2021</w:t>
      </w:r>
    </w:p>
    <w:p w14:paraId="4DB4DEB7" w14:textId="58C4A78F" w:rsidR="00D01CF3" w:rsidRDefault="00EC1258" w:rsidP="00CF55F6">
      <w:pPr>
        <w:pStyle w:val="BodyText"/>
        <w:spacing w:before="10"/>
        <w:ind w:left="0"/>
        <w:jc w:val="lef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DB4DEC6" wp14:editId="0F555C5A">
                <wp:simplePos x="0" y="0"/>
                <wp:positionH relativeFrom="page">
                  <wp:posOffset>594360</wp:posOffset>
                </wp:positionH>
                <wp:positionV relativeFrom="paragraph">
                  <wp:posOffset>108585</wp:posOffset>
                </wp:positionV>
                <wp:extent cx="6296025" cy="18415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96025" cy="18415"/>
                        </a:xfrm>
                        <a:custGeom>
                          <a:avLst/>
                          <a:gdLst>
                            <a:gd name="T0" fmla="+- 0 936 936"/>
                            <a:gd name="T1" fmla="*/ T0 w 9915"/>
                            <a:gd name="T2" fmla="+- 0 200 171"/>
                            <a:gd name="T3" fmla="*/ 200 h 29"/>
                            <a:gd name="T4" fmla="+- 0 936 936"/>
                            <a:gd name="T5" fmla="*/ T4 w 9915"/>
                            <a:gd name="T6" fmla="+- 0 186 171"/>
                            <a:gd name="T7" fmla="*/ 186 h 29"/>
                            <a:gd name="T8" fmla="+- 0 10850 936"/>
                            <a:gd name="T9" fmla="*/ T8 w 9915"/>
                            <a:gd name="T10" fmla="+- 0 171 171"/>
                            <a:gd name="T11" fmla="*/ 171 h 29"/>
                            <a:gd name="T12" fmla="+- 0 10850 936"/>
                            <a:gd name="T13" fmla="*/ T12 w 9915"/>
                            <a:gd name="T14" fmla="+- 0 186 171"/>
                            <a:gd name="T15" fmla="*/ 186 h 29"/>
                            <a:gd name="T16" fmla="+- 0 936 936"/>
                            <a:gd name="T17" fmla="*/ T16 w 9915"/>
                            <a:gd name="T18" fmla="+- 0 200 171"/>
                            <a:gd name="T19" fmla="*/ 200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915" h="29">
                              <a:moveTo>
                                <a:pt x="0" y="29"/>
                              </a:moveTo>
                              <a:lnTo>
                                <a:pt x="0" y="15"/>
                              </a:lnTo>
                              <a:lnTo>
                                <a:pt x="9914" y="0"/>
                              </a:lnTo>
                              <a:lnTo>
                                <a:pt x="9914" y="15"/>
                              </a:lnTo>
                              <a:lnTo>
                                <a:pt x="0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CB65F" id="Freeform 4" o:spid="_x0000_s1026" style="position:absolute;margin-left:46.8pt;margin-top:8.55pt;width:495.75pt;height:1.4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1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" path="m,29l,15,9914,r,15l,29xe" fillcolor="black" stroked="f">
                <v:path arrowok="t" o:connecttype="custom" o:connectlocs="0,127000;0,118110;6295390,108585;6295390,118110;0,127000" o:connectangles="0,0,0,0,0"/>
                <w10:wrap type="topAndBottom" anchorx="page"/>
              </v:shape>
            </w:pict>
          </mc:Fallback>
        </mc:AlternateContent>
      </w:r>
    </w:p>
    <w:p w14:paraId="4DB4DEB8" w14:textId="77777777" w:rsidR="00D01CF3" w:rsidRDefault="00E61CA5" w:rsidP="00CF55F6">
      <w:pPr>
        <w:spacing w:after="5"/>
        <w:ind w:left="173" w:right="103"/>
        <w:jc w:val="both"/>
        <w:rPr>
          <w:b/>
          <w:i/>
          <w:sz w:val="21"/>
        </w:rPr>
      </w:pPr>
      <w:r>
        <w:rPr>
          <w:b/>
          <w:i/>
          <w:sz w:val="21"/>
        </w:rPr>
        <w:t>Aquesta entrega comptarà per a l’avaluació de la competència transversal comunicació eficaç oral i escrita. Per</w:t>
      </w:r>
      <w:r>
        <w:rPr>
          <w:b/>
          <w:i/>
          <w:spacing w:val="1"/>
          <w:sz w:val="21"/>
        </w:rPr>
        <w:t xml:space="preserve"> </w:t>
      </w:r>
      <w:r>
        <w:rPr>
          <w:b/>
          <w:i/>
          <w:sz w:val="21"/>
        </w:rPr>
        <w:t>tant, heu de fer un document</w:t>
      </w:r>
      <w:r>
        <w:rPr>
          <w:b/>
          <w:i/>
          <w:spacing w:val="1"/>
          <w:sz w:val="21"/>
        </w:rPr>
        <w:t xml:space="preserve"> </w:t>
      </w:r>
      <w:r>
        <w:rPr>
          <w:b/>
          <w:i/>
          <w:sz w:val="21"/>
        </w:rPr>
        <w:t>ben escrit</w:t>
      </w:r>
      <w:r>
        <w:rPr>
          <w:b/>
          <w:i/>
          <w:spacing w:val="47"/>
          <w:sz w:val="21"/>
        </w:rPr>
        <w:t xml:space="preserve"> </w:t>
      </w:r>
      <w:r>
        <w:rPr>
          <w:b/>
          <w:i/>
          <w:sz w:val="21"/>
        </w:rPr>
        <w:t>on s’hi especifiqui la vostra</w:t>
      </w:r>
      <w:r>
        <w:rPr>
          <w:b/>
          <w:i/>
          <w:spacing w:val="47"/>
          <w:sz w:val="21"/>
        </w:rPr>
        <w:t xml:space="preserve"> </w:t>
      </w:r>
      <w:r>
        <w:rPr>
          <w:b/>
          <w:i/>
          <w:sz w:val="21"/>
        </w:rPr>
        <w:t>solució de l’exemple i</w:t>
      </w:r>
      <w:r>
        <w:rPr>
          <w:b/>
          <w:i/>
          <w:spacing w:val="48"/>
          <w:sz w:val="21"/>
        </w:rPr>
        <w:t xml:space="preserve"> </w:t>
      </w:r>
      <w:r>
        <w:rPr>
          <w:b/>
          <w:i/>
          <w:sz w:val="21"/>
        </w:rPr>
        <w:t>s’hi expliquin els</w:t>
      </w:r>
      <w:r>
        <w:rPr>
          <w:b/>
          <w:i/>
          <w:spacing w:val="1"/>
          <w:sz w:val="21"/>
        </w:rPr>
        <w:t xml:space="preserve"> </w:t>
      </w:r>
      <w:r>
        <w:rPr>
          <w:b/>
          <w:i/>
          <w:sz w:val="21"/>
        </w:rPr>
        <w:t>motius que us han portat a aquesta solució i els dubtes que pugueu tenir sobre la mateixa. L’extensió d’aquesta</w:t>
      </w:r>
      <w:r>
        <w:rPr>
          <w:b/>
          <w:i/>
          <w:spacing w:val="1"/>
          <w:sz w:val="21"/>
        </w:rPr>
        <w:t xml:space="preserve"> </w:t>
      </w:r>
      <w:r>
        <w:rPr>
          <w:b/>
          <w:i/>
          <w:sz w:val="21"/>
        </w:rPr>
        <w:t>justificació</w:t>
      </w:r>
      <w:r>
        <w:rPr>
          <w:b/>
          <w:i/>
          <w:spacing w:val="-1"/>
          <w:sz w:val="21"/>
        </w:rPr>
        <w:t xml:space="preserve"> </w:t>
      </w:r>
      <w:r>
        <w:rPr>
          <w:b/>
          <w:i/>
          <w:sz w:val="21"/>
        </w:rPr>
        <w:t>no</w:t>
      </w:r>
      <w:r>
        <w:rPr>
          <w:b/>
          <w:i/>
          <w:spacing w:val="-1"/>
          <w:sz w:val="21"/>
        </w:rPr>
        <w:t xml:space="preserve"> </w:t>
      </w:r>
      <w:r>
        <w:rPr>
          <w:b/>
          <w:i/>
          <w:sz w:val="21"/>
        </w:rPr>
        <w:t>pot</w:t>
      </w:r>
      <w:r>
        <w:rPr>
          <w:b/>
          <w:i/>
          <w:spacing w:val="2"/>
          <w:sz w:val="21"/>
        </w:rPr>
        <w:t xml:space="preserve"> </w:t>
      </w:r>
      <w:r>
        <w:rPr>
          <w:b/>
          <w:i/>
          <w:sz w:val="21"/>
        </w:rPr>
        <w:t>ser</w:t>
      </w:r>
      <w:r>
        <w:rPr>
          <w:b/>
          <w:i/>
          <w:spacing w:val="1"/>
          <w:sz w:val="21"/>
        </w:rPr>
        <w:t xml:space="preserve"> </w:t>
      </w:r>
      <w:r>
        <w:rPr>
          <w:b/>
          <w:i/>
          <w:sz w:val="21"/>
        </w:rPr>
        <w:t>inferior</w:t>
      </w:r>
      <w:r>
        <w:rPr>
          <w:b/>
          <w:i/>
          <w:spacing w:val="2"/>
          <w:sz w:val="21"/>
        </w:rPr>
        <w:t xml:space="preserve"> </w:t>
      </w:r>
      <w:r>
        <w:rPr>
          <w:b/>
          <w:i/>
          <w:sz w:val="21"/>
        </w:rPr>
        <w:t>a</w:t>
      </w:r>
      <w:r>
        <w:rPr>
          <w:b/>
          <w:i/>
          <w:spacing w:val="1"/>
          <w:sz w:val="21"/>
        </w:rPr>
        <w:t xml:space="preserve"> </w:t>
      </w:r>
      <w:r>
        <w:rPr>
          <w:b/>
          <w:i/>
          <w:sz w:val="21"/>
        </w:rPr>
        <w:t>mitja</w:t>
      </w:r>
      <w:r>
        <w:rPr>
          <w:b/>
          <w:i/>
          <w:spacing w:val="3"/>
          <w:sz w:val="21"/>
        </w:rPr>
        <w:t xml:space="preserve"> </w:t>
      </w:r>
      <w:r>
        <w:rPr>
          <w:b/>
          <w:i/>
          <w:sz w:val="21"/>
        </w:rPr>
        <w:t>pàgina.</w:t>
      </w:r>
    </w:p>
    <w:p w14:paraId="4DB4DEB9" w14:textId="4C21500E" w:rsidR="00D01CF3" w:rsidRDefault="00EC1258" w:rsidP="00CF55F6">
      <w:pPr>
        <w:pStyle w:val="BodyText"/>
        <w:jc w:val="left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DB4DEC7" wp14:editId="5B14E851">
                <wp:extent cx="6286500" cy="21590"/>
                <wp:effectExtent l="1905" t="6350" r="7620" b="63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21590"/>
                          <a:chOff x="0" y="0"/>
                          <a:chExt cx="9900" cy="34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900" cy="34"/>
                          </a:xfrm>
                          <a:custGeom>
                            <a:avLst/>
                            <a:gdLst>
                              <a:gd name="T0" fmla="*/ 0 w 9900"/>
                              <a:gd name="T1" fmla="*/ 34 h 34"/>
                              <a:gd name="T2" fmla="*/ 0 w 9900"/>
                              <a:gd name="T3" fmla="*/ 14 h 34"/>
                              <a:gd name="T4" fmla="*/ 9900 w 9900"/>
                              <a:gd name="T5" fmla="*/ 0 h 34"/>
                              <a:gd name="T6" fmla="*/ 9900 w 9900"/>
                              <a:gd name="T7" fmla="*/ 19 h 34"/>
                              <a:gd name="T8" fmla="*/ 0 w 9900"/>
                              <a:gd name="T9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900" h="34">
                                <a:moveTo>
                                  <a:pt x="0" y="34"/>
                                </a:moveTo>
                                <a:lnTo>
                                  <a:pt x="0" y="14"/>
                                </a:lnTo>
                                <a:lnTo>
                                  <a:pt x="9900" y="0"/>
                                </a:lnTo>
                                <a:lnTo>
                                  <a:pt x="9900" y="19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740185" id="Group 2" o:spid="_x0000_s1026" style="width:495pt;height:1.7pt;mso-position-horizontal-relative:char;mso-position-vertical-relative:line" coordsize="9900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">
                <v:shape id="Freeform 3" o:spid="_x0000_s1027" style="position:absolute;width:9900;height:34;visibility:visible;mso-wrap-style:square;v-text-anchor:top" coordsize="9900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" path="m,34l,14,9900,r,19l,34xe" fillcolor="black" stroked="f">
                  <v:path arrowok="t" o:connecttype="custom" o:connectlocs="0,34;0,14;9900,0;9900,19;0,34" o:connectangles="0,0,0,0,0"/>
                </v:shape>
                <w10:anchorlock/>
              </v:group>
            </w:pict>
          </mc:Fallback>
        </mc:AlternateContent>
      </w:r>
    </w:p>
    <w:p w14:paraId="4DB4DEBA" w14:textId="77777777" w:rsidR="00D01CF3" w:rsidRDefault="00D01CF3" w:rsidP="00CF55F6">
      <w:pPr>
        <w:pStyle w:val="BodyText"/>
        <w:spacing w:before="8"/>
        <w:ind w:left="0"/>
        <w:jc w:val="left"/>
        <w:rPr>
          <w:b/>
          <w:i/>
          <w:sz w:val="22"/>
        </w:rPr>
      </w:pPr>
    </w:p>
    <w:p w14:paraId="4DB4DEBB" w14:textId="77777777" w:rsidR="00D01CF3" w:rsidRDefault="00E61CA5" w:rsidP="00CF55F6">
      <w:pPr>
        <w:pStyle w:val="BodyText"/>
        <w:ind w:right="103"/>
      </w:pPr>
      <w:r>
        <w:t>La</w:t>
      </w:r>
      <w:r>
        <w:rPr>
          <w:spacing w:val="1"/>
        </w:rPr>
        <w:t xml:space="preserve"> </w:t>
      </w:r>
      <w:r>
        <w:t>associació</w:t>
      </w:r>
      <w:r>
        <w:rPr>
          <w:spacing w:val="1"/>
        </w:rPr>
        <w:t xml:space="preserve"> </w:t>
      </w:r>
      <w:r>
        <w:t>d’herois</w:t>
      </w:r>
      <w:r>
        <w:rPr>
          <w:spacing w:val="1"/>
        </w:rPr>
        <w:t xml:space="preserve"> </w:t>
      </w:r>
      <w:r>
        <w:t>Universals</w:t>
      </w:r>
      <w:r>
        <w:rPr>
          <w:spacing w:val="1"/>
        </w:rPr>
        <w:t xml:space="preserve"> </w:t>
      </w:r>
      <w:r>
        <w:t>ens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demanat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elaborem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47"/>
        </w:rPr>
        <w:t xml:space="preserve"> </w:t>
      </w:r>
      <w:r>
        <w:t>d’informació</w:t>
      </w:r>
      <w:r>
        <w:rPr>
          <w:spacing w:val="47"/>
        </w:rPr>
        <w:t xml:space="preserve"> </w:t>
      </w:r>
      <w:r>
        <w:t>per</w:t>
      </w:r>
      <w:r>
        <w:rPr>
          <w:spacing w:val="48"/>
        </w:rPr>
        <w:t xml:space="preserve"> </w:t>
      </w:r>
      <w:r>
        <w:t>gestionar</w:t>
      </w:r>
      <w:r>
        <w:rPr>
          <w:spacing w:val="47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persones</w:t>
      </w:r>
      <w:r>
        <w:rPr>
          <w:spacing w:val="-1"/>
        </w:rPr>
        <w:t xml:space="preserve"> </w:t>
      </w:r>
      <w:r>
        <w:t>amb</w:t>
      </w:r>
      <w:r>
        <w:rPr>
          <w:spacing w:val="1"/>
        </w:rPr>
        <w:t xml:space="preserve"> </w:t>
      </w:r>
      <w:r>
        <w:t>poders</w:t>
      </w:r>
      <w:r>
        <w:rPr>
          <w:spacing w:val="3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planeta.</w:t>
      </w:r>
    </w:p>
    <w:p w14:paraId="4DB4DEBC" w14:textId="77777777" w:rsidR="00D01CF3" w:rsidRDefault="00E61CA5" w:rsidP="00CF55F6">
      <w:pPr>
        <w:pStyle w:val="BodyText"/>
        <w:spacing w:before="158"/>
        <w:ind w:right="101"/>
      </w:pPr>
      <w:r>
        <w:t>Totes les persones poderoses tenen un nom (que els identifica), una edat, un país de residència, un gènere i es</w:t>
      </w:r>
      <w:r>
        <w:rPr>
          <w:spacing w:val="1"/>
        </w:rPr>
        <w:t xml:space="preserve"> </w:t>
      </w:r>
      <w:r>
        <w:t>classifiquen</w:t>
      </w:r>
      <w:r>
        <w:rPr>
          <w:spacing w:val="17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Herois</w:t>
      </w:r>
      <w:r>
        <w:rPr>
          <w:spacing w:val="18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Malvats.</w:t>
      </w:r>
      <w:r>
        <w:rPr>
          <w:spacing w:val="20"/>
        </w:rPr>
        <w:t xml:space="preserve"> </w:t>
      </w:r>
      <w:r>
        <w:t>Tant</w:t>
      </w:r>
      <w:r>
        <w:rPr>
          <w:spacing w:val="19"/>
        </w:rPr>
        <w:t xml:space="preserve"> </w:t>
      </w:r>
      <w:r>
        <w:t>pels</w:t>
      </w:r>
      <w:r>
        <w:rPr>
          <w:spacing w:val="18"/>
        </w:rPr>
        <w:t xml:space="preserve"> </w:t>
      </w:r>
      <w:r>
        <w:t>uns</w:t>
      </w:r>
      <w:r>
        <w:rPr>
          <w:spacing w:val="18"/>
        </w:rPr>
        <w:t xml:space="preserve"> </w:t>
      </w:r>
      <w:r>
        <w:t>com</w:t>
      </w:r>
      <w:r>
        <w:rPr>
          <w:spacing w:val="18"/>
        </w:rPr>
        <w:t xml:space="preserve"> </w:t>
      </w:r>
      <w:r>
        <w:t>pels</w:t>
      </w:r>
      <w:r>
        <w:rPr>
          <w:spacing w:val="18"/>
        </w:rPr>
        <w:t xml:space="preserve"> </w:t>
      </w:r>
      <w:r>
        <w:t>altres,</w:t>
      </w:r>
      <w:r>
        <w:rPr>
          <w:spacing w:val="15"/>
        </w:rPr>
        <w:t xml:space="preserve"> </w:t>
      </w:r>
      <w:r>
        <w:t>cal</w:t>
      </w:r>
      <w:r>
        <w:rPr>
          <w:spacing w:val="20"/>
        </w:rPr>
        <w:t xml:space="preserve"> </w:t>
      </w:r>
      <w:r>
        <w:t>emmagatzemar</w:t>
      </w:r>
      <w:r>
        <w:rPr>
          <w:spacing w:val="22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seu</w:t>
      </w:r>
      <w:r>
        <w:rPr>
          <w:spacing w:val="18"/>
        </w:rPr>
        <w:t xml:space="preserve"> </w:t>
      </w:r>
      <w:r>
        <w:t>“nom</w:t>
      </w:r>
      <w:r>
        <w:rPr>
          <w:spacing w:val="18"/>
        </w:rPr>
        <w:t xml:space="preserve"> </w:t>
      </w:r>
      <w:r>
        <w:t>heroic”</w:t>
      </w:r>
      <w:r>
        <w:rPr>
          <w:spacing w:val="18"/>
        </w:rPr>
        <w:t xml:space="preserve"> </w:t>
      </w:r>
      <w:r>
        <w:t>si</w:t>
      </w:r>
      <w:r>
        <w:rPr>
          <w:spacing w:val="18"/>
        </w:rPr>
        <w:t xml:space="preserve"> </w:t>
      </w:r>
      <w:r>
        <w:t>és</w:t>
      </w:r>
      <w:r>
        <w:rPr>
          <w:spacing w:val="20"/>
        </w:rPr>
        <w:t xml:space="preserve"> </w:t>
      </w:r>
      <w:r>
        <w:t>que</w:t>
      </w:r>
      <w:r>
        <w:rPr>
          <w:spacing w:val="-4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tenen.</w:t>
      </w:r>
      <w:r>
        <w:rPr>
          <w:spacing w:val="3"/>
        </w:rPr>
        <w:t xml:space="preserve"> </w:t>
      </w:r>
      <w:r>
        <w:t>També</w:t>
      </w:r>
      <w:r>
        <w:rPr>
          <w:spacing w:val="4"/>
        </w:rPr>
        <w:t xml:space="preserve"> </w:t>
      </w:r>
      <w:r>
        <w:t>hi</w:t>
      </w:r>
      <w:r>
        <w:rPr>
          <w:spacing w:val="4"/>
        </w:rPr>
        <w:t xml:space="preserve"> </w:t>
      </w:r>
      <w:r>
        <w:t>pot</w:t>
      </w:r>
      <w:r>
        <w:rPr>
          <w:spacing w:val="3"/>
        </w:rPr>
        <w:t xml:space="preserve"> </w:t>
      </w:r>
      <w:r>
        <w:t>haver</w:t>
      </w:r>
      <w:r>
        <w:rPr>
          <w:spacing w:val="6"/>
        </w:rPr>
        <w:t xml:space="preserve"> </w:t>
      </w:r>
      <w:r>
        <w:t>persones</w:t>
      </w:r>
      <w:r>
        <w:rPr>
          <w:spacing w:val="2"/>
        </w:rPr>
        <w:t xml:space="preserve"> </w:t>
      </w:r>
      <w:r>
        <w:t>amb</w:t>
      </w:r>
      <w:r>
        <w:rPr>
          <w:spacing w:val="3"/>
        </w:rPr>
        <w:t xml:space="preserve"> </w:t>
      </w:r>
      <w:r>
        <w:t>poders</w:t>
      </w:r>
      <w:r>
        <w:rPr>
          <w:spacing w:val="6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siguin ni</w:t>
      </w:r>
      <w:r>
        <w:rPr>
          <w:spacing w:val="4"/>
        </w:rPr>
        <w:t xml:space="preserve"> </w:t>
      </w:r>
      <w:r>
        <w:t>herois</w:t>
      </w:r>
      <w:r>
        <w:rPr>
          <w:spacing w:val="3"/>
        </w:rPr>
        <w:t xml:space="preserve"> </w:t>
      </w:r>
      <w:r>
        <w:t>ni malvats.</w:t>
      </w:r>
    </w:p>
    <w:p w14:paraId="4DB4DEBD" w14:textId="77777777" w:rsidR="00D01CF3" w:rsidRDefault="00E61CA5" w:rsidP="00CF55F6">
      <w:pPr>
        <w:spacing w:before="158"/>
        <w:ind w:left="449" w:right="378"/>
        <w:jc w:val="both"/>
        <w:rPr>
          <w:i/>
          <w:sz w:val="19"/>
        </w:rPr>
      </w:pPr>
      <w:r>
        <w:rPr>
          <w:i/>
          <w:sz w:val="19"/>
        </w:rPr>
        <w:t>Per exemple, l’heroi anomenat “Superman” és un home de nom Clark Kent te 28 anys i és originari dels Estats Units.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 xml:space="preserve">L’heroi Japonès anomenat “All </w:t>
      </w:r>
      <w:proofErr w:type="spellStart"/>
      <w:r>
        <w:rPr>
          <w:i/>
          <w:sz w:val="19"/>
        </w:rPr>
        <w:t>Might</w:t>
      </w:r>
      <w:proofErr w:type="spellEnd"/>
      <w:r>
        <w:rPr>
          <w:i/>
          <w:sz w:val="19"/>
        </w:rPr>
        <w:t xml:space="preserve">” és un home de 45 anys i de nom Yagi </w:t>
      </w:r>
      <w:proofErr w:type="spellStart"/>
      <w:r>
        <w:rPr>
          <w:i/>
          <w:sz w:val="19"/>
        </w:rPr>
        <w:t>Toshinori</w:t>
      </w:r>
      <w:proofErr w:type="spellEnd"/>
      <w:r>
        <w:rPr>
          <w:i/>
          <w:sz w:val="19"/>
        </w:rPr>
        <w:t>. Els herois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“Harry Potter” i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“</w:t>
      </w:r>
      <w:proofErr w:type="spellStart"/>
      <w:r>
        <w:rPr>
          <w:i/>
          <w:sz w:val="19"/>
        </w:rPr>
        <w:t>Hermione</w:t>
      </w:r>
      <w:proofErr w:type="spellEnd"/>
      <w:r>
        <w:rPr>
          <w:i/>
          <w:sz w:val="19"/>
        </w:rPr>
        <w:t xml:space="preserve"> Granger” són un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noi i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una noia de 17 anys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originaris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del Regne Unit sense nom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>heroic.</w:t>
      </w:r>
      <w:r>
        <w:rPr>
          <w:i/>
          <w:spacing w:val="43"/>
          <w:sz w:val="19"/>
        </w:rPr>
        <w:t xml:space="preserve"> </w:t>
      </w:r>
      <w:r>
        <w:rPr>
          <w:i/>
          <w:sz w:val="19"/>
        </w:rPr>
        <w:t>El</w:t>
      </w:r>
      <w:r>
        <w:rPr>
          <w:i/>
          <w:spacing w:val="43"/>
          <w:sz w:val="19"/>
        </w:rPr>
        <w:t xml:space="preserve"> </w:t>
      </w:r>
      <w:r>
        <w:rPr>
          <w:i/>
          <w:sz w:val="19"/>
        </w:rPr>
        <w:t>Malvat “Tom</w:t>
      </w:r>
      <w:r>
        <w:rPr>
          <w:i/>
          <w:spacing w:val="1"/>
          <w:sz w:val="19"/>
        </w:rPr>
        <w:t xml:space="preserve"> </w:t>
      </w:r>
      <w:proofErr w:type="spellStart"/>
      <w:r>
        <w:rPr>
          <w:i/>
          <w:sz w:val="19"/>
        </w:rPr>
        <w:t>Riddle</w:t>
      </w:r>
      <w:proofErr w:type="spellEnd"/>
      <w:r>
        <w:rPr>
          <w:i/>
          <w:sz w:val="19"/>
        </w:rPr>
        <w:t>”,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de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65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anys</w:t>
      </w:r>
      <w:r>
        <w:rPr>
          <w:i/>
          <w:spacing w:val="5"/>
          <w:sz w:val="19"/>
        </w:rPr>
        <w:t xml:space="preserve"> </w:t>
      </w:r>
      <w:r>
        <w:rPr>
          <w:i/>
          <w:sz w:val="19"/>
        </w:rPr>
        <w:t>va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néixer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al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Regne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Unit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amb el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nom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heroic de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 xml:space="preserve">“Lord </w:t>
      </w:r>
      <w:proofErr w:type="spellStart"/>
      <w:r>
        <w:rPr>
          <w:i/>
          <w:sz w:val="19"/>
        </w:rPr>
        <w:t>Voldemort</w:t>
      </w:r>
      <w:proofErr w:type="spellEnd"/>
      <w:r>
        <w:rPr>
          <w:i/>
          <w:sz w:val="19"/>
        </w:rPr>
        <w:t>”.</w:t>
      </w:r>
    </w:p>
    <w:p w14:paraId="4DB4DEBE" w14:textId="77777777" w:rsidR="00D01CF3" w:rsidRDefault="00E61CA5" w:rsidP="00CF55F6">
      <w:pPr>
        <w:pStyle w:val="BodyText"/>
        <w:spacing w:before="151"/>
        <w:ind w:right="102"/>
      </w:pPr>
      <w:r>
        <w:t>Cada persona poderosa disposa d’una sèrie de poders, els quals s’identifiquen per un nom i tenen una descripció.</w:t>
      </w:r>
      <w:r>
        <w:rPr>
          <w:spacing w:val="1"/>
        </w:rPr>
        <w:t xml:space="preserve"> </w:t>
      </w:r>
      <w:r>
        <w:t>Una persona pot tenir múltiples poders, o, fins i tot, pot ser que no en tingui cap. Per cada poder que tenen les</w:t>
      </w:r>
      <w:r>
        <w:rPr>
          <w:spacing w:val="1"/>
        </w:rPr>
        <w:t xml:space="preserve"> </w:t>
      </w:r>
      <w:r>
        <w:t>persones,</w:t>
      </w:r>
      <w:r>
        <w:rPr>
          <w:spacing w:val="16"/>
        </w:rPr>
        <w:t xml:space="preserve"> </w:t>
      </w:r>
      <w:r>
        <w:t>cal</w:t>
      </w:r>
      <w:r>
        <w:rPr>
          <w:spacing w:val="20"/>
        </w:rPr>
        <w:t xml:space="preserve"> </w:t>
      </w:r>
      <w:r>
        <w:t>enregistrar</w:t>
      </w:r>
      <w:r>
        <w:rPr>
          <w:spacing w:val="18"/>
        </w:rPr>
        <w:t xml:space="preserve"> </w:t>
      </w:r>
      <w:r>
        <w:t>si</w:t>
      </w:r>
      <w:r>
        <w:rPr>
          <w:spacing w:val="19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tracta</w:t>
      </w:r>
      <w:r>
        <w:rPr>
          <w:spacing w:val="16"/>
        </w:rPr>
        <w:t xml:space="preserve"> </w:t>
      </w:r>
      <w:r>
        <w:t>d’un</w:t>
      </w:r>
      <w:r>
        <w:rPr>
          <w:spacing w:val="19"/>
        </w:rPr>
        <w:t xml:space="preserve"> </w:t>
      </w:r>
      <w:r>
        <w:t>poder</w:t>
      </w:r>
      <w:r>
        <w:rPr>
          <w:spacing w:val="14"/>
        </w:rPr>
        <w:t xml:space="preserve"> </w:t>
      </w:r>
      <w:r>
        <w:t>innat,</w:t>
      </w:r>
      <w:r>
        <w:rPr>
          <w:spacing w:val="18"/>
        </w:rPr>
        <w:t xml:space="preserve"> </w:t>
      </w:r>
      <w:r>
        <w:t>adquirit</w:t>
      </w:r>
      <w:r>
        <w:rPr>
          <w:spacing w:val="16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hi</w:t>
      </w:r>
      <w:r>
        <w:rPr>
          <w:spacing w:val="18"/>
        </w:rPr>
        <w:t xml:space="preserve"> </w:t>
      </w:r>
      <w:r>
        <w:t>te</w:t>
      </w:r>
      <w:r>
        <w:rPr>
          <w:spacing w:val="21"/>
        </w:rPr>
        <w:t xml:space="preserve"> </w:t>
      </w:r>
      <w:r>
        <w:t>accés</w:t>
      </w:r>
      <w:r>
        <w:rPr>
          <w:spacing w:val="1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través</w:t>
      </w:r>
      <w:r>
        <w:rPr>
          <w:spacing w:val="21"/>
        </w:rPr>
        <w:t xml:space="preserve"> </w:t>
      </w:r>
      <w:r>
        <w:t>d’un</w:t>
      </w:r>
      <w:r>
        <w:rPr>
          <w:spacing w:val="17"/>
        </w:rPr>
        <w:t xml:space="preserve"> </w:t>
      </w:r>
      <w:r>
        <w:t>artefacte</w:t>
      </w:r>
      <w:r>
        <w:rPr>
          <w:spacing w:val="18"/>
        </w:rPr>
        <w:t xml:space="preserve"> </w:t>
      </w:r>
      <w:r>
        <w:t>especial.</w:t>
      </w:r>
      <w:r>
        <w:rPr>
          <w:spacing w:val="-45"/>
        </w:rPr>
        <w:t xml:space="preserve"> </w:t>
      </w:r>
      <w:r>
        <w:t>Dels</w:t>
      </w:r>
      <w:r>
        <w:rPr>
          <w:spacing w:val="1"/>
        </w:rPr>
        <w:t xml:space="preserve"> </w:t>
      </w:r>
      <w:r>
        <w:t>poders adquirits per una persona, cal</w:t>
      </w:r>
      <w:r>
        <w:rPr>
          <w:spacing w:val="47"/>
        </w:rPr>
        <w:t xml:space="preserve"> </w:t>
      </w:r>
      <w:r>
        <w:t>saber també si han estat apresos d’una altra persona o bé si</w:t>
      </w:r>
      <w:r>
        <w:rPr>
          <w:spacing w:val="47"/>
        </w:rPr>
        <w:t xml:space="preserve"> </w:t>
      </w:r>
      <w:r>
        <w:t>els han</w:t>
      </w:r>
      <w:r>
        <w:rPr>
          <w:spacing w:val="1"/>
        </w:rPr>
        <w:t xml:space="preserve"> </w:t>
      </w:r>
      <w:r>
        <w:t>après</w:t>
      </w:r>
      <w:r>
        <w:rPr>
          <w:spacing w:val="30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lloc</w:t>
      </w:r>
      <w:r>
        <w:rPr>
          <w:spacing w:val="30"/>
        </w:rPr>
        <w:t xml:space="preserve"> </w:t>
      </w:r>
      <w:r>
        <w:t>concret.</w:t>
      </w:r>
      <w:r>
        <w:rPr>
          <w:spacing w:val="28"/>
        </w:rPr>
        <w:t xml:space="preserve"> </w:t>
      </w:r>
      <w:r>
        <w:t>Considerarem</w:t>
      </w:r>
      <w:r>
        <w:rPr>
          <w:spacing w:val="27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poder</w:t>
      </w:r>
      <w:r>
        <w:rPr>
          <w:spacing w:val="30"/>
        </w:rPr>
        <w:t xml:space="preserve"> </w:t>
      </w:r>
      <w:r>
        <w:t>només</w:t>
      </w:r>
      <w:r>
        <w:rPr>
          <w:spacing w:val="31"/>
        </w:rPr>
        <w:t xml:space="preserve"> </w:t>
      </w:r>
      <w:r>
        <w:t>pot</w:t>
      </w:r>
      <w:r>
        <w:rPr>
          <w:spacing w:val="32"/>
        </w:rPr>
        <w:t xml:space="preserve"> </w:t>
      </w:r>
      <w:r>
        <w:t>ser</w:t>
      </w:r>
      <w:r>
        <w:rPr>
          <w:spacing w:val="28"/>
        </w:rPr>
        <w:t xml:space="preserve"> </w:t>
      </w:r>
      <w:r>
        <w:t>après</w:t>
      </w:r>
      <w:r>
        <w:rPr>
          <w:spacing w:val="25"/>
        </w:rPr>
        <w:t xml:space="preserve"> </w:t>
      </w:r>
      <w:r>
        <w:t>d’una</w:t>
      </w:r>
      <w:r>
        <w:rPr>
          <w:spacing w:val="30"/>
        </w:rPr>
        <w:t xml:space="preserve"> </w:t>
      </w:r>
      <w:r>
        <w:t>persona</w:t>
      </w:r>
      <w:r>
        <w:rPr>
          <w:spacing w:val="30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t>lloc,</w:t>
      </w:r>
      <w:r>
        <w:rPr>
          <w:spacing w:val="26"/>
        </w:rPr>
        <w:t xml:space="preserve"> </w:t>
      </w:r>
      <w:r>
        <w:t>mai</w:t>
      </w:r>
      <w:r>
        <w:rPr>
          <w:spacing w:val="30"/>
        </w:rPr>
        <w:t xml:space="preserve"> </w:t>
      </w:r>
      <w:r>
        <w:t>les</w:t>
      </w:r>
      <w:r>
        <w:rPr>
          <w:spacing w:val="-45"/>
        </w:rPr>
        <w:t xml:space="preserve"> </w:t>
      </w:r>
      <w:r>
        <w:t>dues coses alhora (o també pot ser que no tinguem informació d’on l’han après), i que la persona de la que</w:t>
      </w:r>
      <w:r>
        <w:rPr>
          <w:spacing w:val="1"/>
        </w:rPr>
        <w:t xml:space="preserve"> </w:t>
      </w:r>
      <w:r>
        <w:t>s’adquireix el poder també ha de tenir aquest poder. Dels llocs només en coneixem el seu nom, que els identifica.</w:t>
      </w:r>
      <w:r>
        <w:rPr>
          <w:spacing w:val="1"/>
        </w:rPr>
        <w:t xml:space="preserve"> </w:t>
      </w:r>
      <w:r>
        <w:t>Dels poders atorgats per un artefacte, en volem saber quin artefacte és (identificat per un nom). Un artefacte pot</w:t>
      </w:r>
      <w:r>
        <w:rPr>
          <w:spacing w:val="1"/>
        </w:rPr>
        <w:t xml:space="preserve"> </w:t>
      </w:r>
      <w:r>
        <w:t>atorgar</w:t>
      </w:r>
      <w:r>
        <w:rPr>
          <w:spacing w:val="3"/>
        </w:rPr>
        <w:t xml:space="preserve"> </w:t>
      </w:r>
      <w:r>
        <w:t>diversos</w:t>
      </w:r>
      <w:r>
        <w:rPr>
          <w:spacing w:val="1"/>
        </w:rPr>
        <w:t xml:space="preserve"> </w:t>
      </w:r>
      <w:r>
        <w:t>poders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persona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posseeix</w:t>
      </w:r>
      <w:r>
        <w:rPr>
          <w:spacing w:val="-1"/>
        </w:rPr>
        <w:t xml:space="preserve"> </w:t>
      </w:r>
      <w:r>
        <w:t>(i</w:t>
      </w:r>
      <w:r>
        <w:rPr>
          <w:spacing w:val="3"/>
        </w:rPr>
        <w:t xml:space="preserve"> </w:t>
      </w:r>
      <w:r>
        <w:t>només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aquella</w:t>
      </w:r>
      <w:r>
        <w:rPr>
          <w:spacing w:val="5"/>
        </w:rPr>
        <w:t xml:space="preserve"> </w:t>
      </w:r>
      <w:r>
        <w:t>persona).</w:t>
      </w:r>
    </w:p>
    <w:p w14:paraId="4DB4DEBF" w14:textId="77777777" w:rsidR="00D01CF3" w:rsidRDefault="00E61CA5" w:rsidP="00CF55F6">
      <w:pPr>
        <w:spacing w:before="160"/>
        <w:ind w:left="449" w:right="378"/>
        <w:jc w:val="both"/>
        <w:rPr>
          <w:i/>
          <w:sz w:val="19"/>
        </w:rPr>
      </w:pPr>
      <w:r>
        <w:rPr>
          <w:i/>
          <w:sz w:val="19"/>
        </w:rPr>
        <w:t>Per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exemple,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en Clark Kent té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els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poders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>de</w:t>
      </w:r>
      <w:r>
        <w:rPr>
          <w:i/>
          <w:spacing w:val="43"/>
          <w:sz w:val="19"/>
        </w:rPr>
        <w:t xml:space="preserve"> </w:t>
      </w:r>
      <w:proofErr w:type="spellStart"/>
      <w:r>
        <w:rPr>
          <w:i/>
          <w:sz w:val="19"/>
        </w:rPr>
        <w:t>Superforça</w:t>
      </w:r>
      <w:proofErr w:type="spellEnd"/>
      <w:r>
        <w:rPr>
          <w:i/>
          <w:sz w:val="19"/>
        </w:rPr>
        <w:t>,</w:t>
      </w:r>
      <w:r>
        <w:rPr>
          <w:i/>
          <w:spacing w:val="43"/>
          <w:sz w:val="19"/>
        </w:rPr>
        <w:t xml:space="preserve"> </w:t>
      </w:r>
      <w:proofErr w:type="spellStart"/>
      <w:r>
        <w:rPr>
          <w:i/>
          <w:sz w:val="19"/>
        </w:rPr>
        <w:t>Supervelocitat</w:t>
      </w:r>
      <w:proofErr w:type="spellEnd"/>
      <w:r>
        <w:rPr>
          <w:i/>
          <w:sz w:val="19"/>
        </w:rPr>
        <w:t>, Visió X,</w:t>
      </w:r>
      <w:r>
        <w:rPr>
          <w:i/>
          <w:spacing w:val="43"/>
          <w:sz w:val="19"/>
        </w:rPr>
        <w:t xml:space="preserve"> </w:t>
      </w:r>
      <w:r>
        <w:rPr>
          <w:i/>
          <w:sz w:val="19"/>
        </w:rPr>
        <w:t>Bufada Gèlida,</w:t>
      </w:r>
      <w:r>
        <w:rPr>
          <w:i/>
          <w:spacing w:val="43"/>
          <w:sz w:val="19"/>
        </w:rPr>
        <w:t xml:space="preserve"> </w:t>
      </w:r>
      <w:r>
        <w:rPr>
          <w:i/>
          <w:sz w:val="19"/>
        </w:rPr>
        <w:t>Làsers</w:t>
      </w:r>
      <w:r>
        <w:rPr>
          <w:i/>
          <w:spacing w:val="43"/>
          <w:sz w:val="19"/>
        </w:rPr>
        <w:t xml:space="preserve"> </w:t>
      </w:r>
      <w:r>
        <w:rPr>
          <w:i/>
          <w:sz w:val="19"/>
        </w:rPr>
        <w:t>dels Ulls i</w:t>
      </w:r>
      <w:r>
        <w:rPr>
          <w:i/>
          <w:spacing w:val="43"/>
          <w:sz w:val="19"/>
        </w:rPr>
        <w:t xml:space="preserve"> </w:t>
      </w:r>
      <w:r>
        <w:rPr>
          <w:i/>
          <w:sz w:val="19"/>
        </w:rPr>
        <w:t>Vol,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 xml:space="preserve">tots innats. En “All </w:t>
      </w:r>
      <w:proofErr w:type="spellStart"/>
      <w:r>
        <w:rPr>
          <w:i/>
          <w:sz w:val="19"/>
        </w:rPr>
        <w:t>Might</w:t>
      </w:r>
      <w:proofErr w:type="spellEnd"/>
      <w:r>
        <w:rPr>
          <w:i/>
          <w:sz w:val="19"/>
        </w:rPr>
        <w:t xml:space="preserve">” té els poders de </w:t>
      </w:r>
      <w:proofErr w:type="spellStart"/>
      <w:r>
        <w:rPr>
          <w:i/>
          <w:sz w:val="19"/>
        </w:rPr>
        <w:t>Superforça</w:t>
      </w:r>
      <w:proofErr w:type="spellEnd"/>
      <w:r>
        <w:rPr>
          <w:i/>
          <w:sz w:val="19"/>
        </w:rPr>
        <w:t xml:space="preserve"> i </w:t>
      </w:r>
      <w:proofErr w:type="spellStart"/>
      <w:r>
        <w:rPr>
          <w:i/>
          <w:sz w:val="19"/>
        </w:rPr>
        <w:t>Supervelocitat</w:t>
      </w:r>
      <w:proofErr w:type="spellEnd"/>
      <w:r>
        <w:rPr>
          <w:i/>
          <w:sz w:val="19"/>
        </w:rPr>
        <w:t>, tots adquirits però no sabem d’on ni de qui. En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Harry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Potter,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la</w:t>
      </w:r>
      <w:r>
        <w:rPr>
          <w:i/>
          <w:spacing w:val="1"/>
          <w:sz w:val="19"/>
        </w:rPr>
        <w:t xml:space="preserve"> </w:t>
      </w:r>
      <w:proofErr w:type="spellStart"/>
      <w:r>
        <w:rPr>
          <w:i/>
          <w:sz w:val="19"/>
        </w:rPr>
        <w:t>Hermione</w:t>
      </w:r>
      <w:proofErr w:type="spellEnd"/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Granger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i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en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Lord</w:t>
      </w:r>
      <w:r>
        <w:rPr>
          <w:i/>
          <w:spacing w:val="1"/>
          <w:sz w:val="19"/>
        </w:rPr>
        <w:t xml:space="preserve"> </w:t>
      </w:r>
      <w:proofErr w:type="spellStart"/>
      <w:r>
        <w:rPr>
          <w:i/>
          <w:sz w:val="19"/>
        </w:rPr>
        <w:t>Voldemort</w:t>
      </w:r>
      <w:proofErr w:type="spellEnd"/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tenen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el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poder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de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l’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“ús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de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>la</w:t>
      </w:r>
      <w:r>
        <w:rPr>
          <w:i/>
          <w:spacing w:val="43"/>
          <w:sz w:val="19"/>
        </w:rPr>
        <w:t xml:space="preserve"> </w:t>
      </w:r>
      <w:r>
        <w:rPr>
          <w:i/>
          <w:sz w:val="19"/>
        </w:rPr>
        <w:t>màgia”,</w:t>
      </w:r>
      <w:r>
        <w:rPr>
          <w:i/>
          <w:spacing w:val="43"/>
          <w:sz w:val="19"/>
        </w:rPr>
        <w:t xml:space="preserve"> </w:t>
      </w:r>
      <w:r>
        <w:rPr>
          <w:i/>
          <w:sz w:val="19"/>
        </w:rPr>
        <w:t>adquirit</w:t>
      </w:r>
      <w:r>
        <w:rPr>
          <w:i/>
          <w:spacing w:val="43"/>
          <w:sz w:val="19"/>
        </w:rPr>
        <w:t xml:space="preserve"> </w:t>
      </w:r>
      <w:r>
        <w:rPr>
          <w:i/>
          <w:sz w:val="19"/>
        </w:rPr>
        <w:t>al</w:t>
      </w:r>
      <w:r>
        <w:rPr>
          <w:i/>
          <w:spacing w:val="43"/>
          <w:sz w:val="19"/>
        </w:rPr>
        <w:t xml:space="preserve"> </w:t>
      </w:r>
      <w:r>
        <w:rPr>
          <w:i/>
          <w:sz w:val="19"/>
        </w:rPr>
        <w:t>lloc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“</w:t>
      </w:r>
      <w:proofErr w:type="spellStart"/>
      <w:r>
        <w:rPr>
          <w:i/>
          <w:sz w:val="19"/>
        </w:rPr>
        <w:t>Hogwarts</w:t>
      </w:r>
      <w:proofErr w:type="spellEnd"/>
      <w:r>
        <w:rPr>
          <w:i/>
          <w:sz w:val="19"/>
        </w:rPr>
        <w:t>”.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La</w:t>
      </w:r>
      <w:r>
        <w:rPr>
          <w:i/>
          <w:spacing w:val="6"/>
          <w:sz w:val="19"/>
        </w:rPr>
        <w:t xml:space="preserve"> </w:t>
      </w:r>
      <w:proofErr w:type="spellStart"/>
      <w:r>
        <w:rPr>
          <w:i/>
          <w:sz w:val="19"/>
        </w:rPr>
        <w:t>Hermione</w:t>
      </w:r>
      <w:proofErr w:type="spellEnd"/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Granger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te,</w:t>
      </w:r>
      <w:r>
        <w:rPr>
          <w:i/>
          <w:spacing w:val="8"/>
          <w:sz w:val="19"/>
        </w:rPr>
        <w:t xml:space="preserve"> </w:t>
      </w:r>
      <w:r>
        <w:rPr>
          <w:i/>
          <w:sz w:val="19"/>
        </w:rPr>
        <w:t>a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més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accés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al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poder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“Viatge</w:t>
      </w:r>
      <w:r>
        <w:rPr>
          <w:i/>
          <w:spacing w:val="8"/>
          <w:sz w:val="19"/>
        </w:rPr>
        <w:t xml:space="preserve"> </w:t>
      </w:r>
      <w:r>
        <w:rPr>
          <w:i/>
          <w:sz w:val="19"/>
        </w:rPr>
        <w:t>en</w:t>
      </w:r>
      <w:r>
        <w:rPr>
          <w:i/>
          <w:spacing w:val="8"/>
          <w:sz w:val="19"/>
        </w:rPr>
        <w:t xml:space="preserve"> </w:t>
      </w:r>
      <w:r>
        <w:rPr>
          <w:i/>
          <w:sz w:val="19"/>
        </w:rPr>
        <w:t>el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temps”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a</w:t>
      </w:r>
      <w:r>
        <w:rPr>
          <w:i/>
          <w:spacing w:val="6"/>
          <w:sz w:val="19"/>
        </w:rPr>
        <w:t xml:space="preserve"> </w:t>
      </w:r>
      <w:r>
        <w:rPr>
          <w:i/>
          <w:sz w:val="19"/>
        </w:rPr>
        <w:t>través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de</w:t>
      </w:r>
      <w:r>
        <w:rPr>
          <w:i/>
          <w:spacing w:val="8"/>
          <w:sz w:val="19"/>
        </w:rPr>
        <w:t xml:space="preserve"> </w:t>
      </w:r>
      <w:r>
        <w:rPr>
          <w:i/>
          <w:sz w:val="19"/>
        </w:rPr>
        <w:t>l’artefacte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“</w:t>
      </w:r>
      <w:proofErr w:type="spellStart"/>
      <w:r>
        <w:rPr>
          <w:i/>
          <w:sz w:val="19"/>
        </w:rPr>
        <w:t>Giratemps</w:t>
      </w:r>
      <w:proofErr w:type="spellEnd"/>
      <w:r>
        <w:rPr>
          <w:i/>
          <w:sz w:val="19"/>
        </w:rPr>
        <w:t>”.</w:t>
      </w:r>
    </w:p>
    <w:p w14:paraId="4DB4DEC0" w14:textId="77777777" w:rsidR="00D01CF3" w:rsidRDefault="00E61CA5" w:rsidP="00CF55F6">
      <w:pPr>
        <w:pStyle w:val="BodyText"/>
        <w:spacing w:before="154"/>
        <w:ind w:right="103"/>
      </w:pPr>
      <w:r>
        <w:t>El sistema també ha de mantenir informació de les crisis que es produeixen. Una crisi és organitzada per una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malvada,</w:t>
      </w:r>
      <w:r>
        <w:rPr>
          <w:spacing w:val="1"/>
        </w:rPr>
        <w:t xml:space="preserve"> </w:t>
      </w:r>
      <w:r>
        <w:t>ocorre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lloc</w:t>
      </w:r>
      <w:r>
        <w:rPr>
          <w:spacing w:val="1"/>
        </w:rPr>
        <w:t xml:space="preserve"> </w:t>
      </w:r>
      <w:r>
        <w:t>determinat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transcorre</w:t>
      </w:r>
      <w:r>
        <w:rPr>
          <w:spacing w:val="1"/>
        </w:rPr>
        <w:t xml:space="preserve"> </w:t>
      </w:r>
      <w:r>
        <w:t>durant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període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temps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volem</w:t>
      </w:r>
      <w:r>
        <w:rPr>
          <w:spacing w:val="1"/>
        </w:rPr>
        <w:t xml:space="preserve"> </w:t>
      </w:r>
      <w:r>
        <w:t>emmagatzemar la data d’inici i</w:t>
      </w:r>
      <w:r>
        <w:rPr>
          <w:spacing w:val="1"/>
        </w:rPr>
        <w:t xml:space="preserve"> </w:t>
      </w:r>
      <w:r>
        <w:t>la data de finalització, si n’hi</w:t>
      </w:r>
      <w:r>
        <w:rPr>
          <w:spacing w:val="47"/>
        </w:rPr>
        <w:t xml:space="preserve"> </w:t>
      </w:r>
      <w:r>
        <w:t>ha. Una persona malvada no pot tenir més</w:t>
      </w:r>
      <w:r>
        <w:rPr>
          <w:spacing w:val="47"/>
        </w:rPr>
        <w:t xml:space="preserve"> </w:t>
      </w:r>
      <w:r>
        <w:t>d’una crisi</w:t>
      </w:r>
      <w:r>
        <w:rPr>
          <w:spacing w:val="1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dia qualsevol</w:t>
      </w:r>
      <w:r>
        <w:rPr>
          <w:spacing w:val="2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es poden</w:t>
      </w:r>
      <w:r>
        <w:rPr>
          <w:spacing w:val="5"/>
        </w:rPr>
        <w:t xml:space="preserve"> </w:t>
      </w:r>
      <w:r>
        <w:t>produir</w:t>
      </w:r>
      <w:r>
        <w:rPr>
          <w:spacing w:val="2"/>
        </w:rPr>
        <w:t xml:space="preserve"> </w:t>
      </w:r>
      <w:r>
        <w:t>dues</w:t>
      </w:r>
      <w:r>
        <w:rPr>
          <w:spacing w:val="8"/>
        </w:rPr>
        <w:t xml:space="preserve"> </w:t>
      </w:r>
      <w:r>
        <w:t>crisis</w:t>
      </w:r>
      <w:r>
        <w:rPr>
          <w:spacing w:val="1"/>
        </w:rPr>
        <w:t xml:space="preserve"> </w:t>
      </w:r>
      <w:r>
        <w:t>simultànies al</w:t>
      </w:r>
      <w:r>
        <w:rPr>
          <w:spacing w:val="6"/>
        </w:rPr>
        <w:t xml:space="preserve"> </w:t>
      </w:r>
      <w:r>
        <w:t>mateix</w:t>
      </w:r>
      <w:r>
        <w:rPr>
          <w:spacing w:val="4"/>
        </w:rPr>
        <w:t xml:space="preserve"> </w:t>
      </w:r>
      <w:r>
        <w:t>lloc.</w:t>
      </w:r>
      <w:r>
        <w:rPr>
          <w:spacing w:val="5"/>
        </w:rPr>
        <w:t xml:space="preserve"> </w:t>
      </w:r>
      <w:r>
        <w:t>Cada</w:t>
      </w:r>
      <w:r>
        <w:rPr>
          <w:spacing w:val="5"/>
        </w:rPr>
        <w:t xml:space="preserve"> </w:t>
      </w:r>
      <w:r>
        <w:t>crisi</w:t>
      </w:r>
      <w:r>
        <w:rPr>
          <w:spacing w:val="8"/>
        </w:rPr>
        <w:t xml:space="preserve"> </w:t>
      </w:r>
      <w:r>
        <w:t>te</w:t>
      </w:r>
      <w:r>
        <w:rPr>
          <w:spacing w:val="2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nom</w:t>
      </w:r>
      <w:r>
        <w:rPr>
          <w:spacing w:val="5"/>
        </w:rPr>
        <w:t xml:space="preserve"> </w:t>
      </w:r>
      <w:r>
        <w:t>únic.</w:t>
      </w:r>
    </w:p>
    <w:p w14:paraId="4DB4DEC1" w14:textId="77777777" w:rsidR="00D01CF3" w:rsidRDefault="00E61CA5" w:rsidP="00CF55F6">
      <w:pPr>
        <w:pStyle w:val="BodyText"/>
        <w:spacing w:before="154"/>
        <w:ind w:right="104"/>
      </w:pPr>
      <w:r>
        <w:t>A una crisi hi participen també una sèrie d’herois i malvats que intenten ajudar o fer fracassar les intencions del</w:t>
      </w:r>
      <w:r>
        <w:rPr>
          <w:spacing w:val="1"/>
        </w:rPr>
        <w:t xml:space="preserve"> </w:t>
      </w:r>
      <w:r>
        <w:t>malvat</w:t>
      </w:r>
      <w:r>
        <w:rPr>
          <w:spacing w:val="1"/>
        </w:rPr>
        <w:t xml:space="preserve"> </w:t>
      </w:r>
      <w:r>
        <w:t>organitzador.</w:t>
      </w:r>
      <w:r>
        <w:rPr>
          <w:spacing w:val="1"/>
        </w:rPr>
        <w:t xml:space="preserve"> </w:t>
      </w:r>
      <w:r>
        <w:t>Volem</w:t>
      </w:r>
      <w:r>
        <w:rPr>
          <w:spacing w:val="1"/>
        </w:rPr>
        <w:t xml:space="preserve"> </w:t>
      </w:r>
      <w:r>
        <w:t>enregistrar</w:t>
      </w:r>
      <w:r>
        <w:rPr>
          <w:spacing w:val="1"/>
        </w:rPr>
        <w:t xml:space="preserve"> </w:t>
      </w:r>
      <w:r>
        <w:t>quins</w:t>
      </w:r>
      <w:r>
        <w:rPr>
          <w:spacing w:val="1"/>
        </w:rPr>
        <w:t xml:space="preserve"> </w:t>
      </w:r>
      <w:r>
        <w:t>herois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malvats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participat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crisi.</w:t>
      </w:r>
      <w:r>
        <w:rPr>
          <w:spacing w:val="1"/>
        </w:rPr>
        <w:t xml:space="preserve"> </w:t>
      </w:r>
      <w:r>
        <w:t>Cap</w:t>
      </w:r>
      <w:r>
        <w:rPr>
          <w:spacing w:val="1"/>
        </w:rPr>
        <w:t xml:space="preserve"> </w:t>
      </w:r>
      <w:r>
        <w:t>d’ells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pot</w:t>
      </w:r>
      <w:r>
        <w:rPr>
          <w:spacing w:val="1"/>
        </w:rPr>
        <w:t xml:space="preserve"> </w:t>
      </w:r>
      <w:r>
        <w:t>participar</w:t>
      </w:r>
      <w:r>
        <w:rPr>
          <w:spacing w:val="-1"/>
        </w:rPr>
        <w:t xml:space="preserve"> </w:t>
      </w:r>
      <w:r>
        <w:t>simultàniament</w:t>
      </w:r>
      <w:r>
        <w:rPr>
          <w:spacing w:val="-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més</w:t>
      </w:r>
      <w:r>
        <w:rPr>
          <w:spacing w:val="-1"/>
        </w:rPr>
        <w:t xml:space="preserve"> </w:t>
      </w:r>
      <w:r>
        <w:t>d'una</w:t>
      </w:r>
      <w:r>
        <w:rPr>
          <w:spacing w:val="3"/>
        </w:rPr>
        <w:t xml:space="preserve"> </w:t>
      </w:r>
      <w:r>
        <w:t>crisi.</w:t>
      </w:r>
    </w:p>
    <w:p w14:paraId="4DB4DEC2" w14:textId="77777777" w:rsidR="00D01CF3" w:rsidRDefault="00E61CA5" w:rsidP="00CF55F6">
      <w:pPr>
        <w:spacing w:before="158"/>
        <w:ind w:left="449" w:right="382"/>
        <w:jc w:val="both"/>
        <w:rPr>
          <w:i/>
          <w:sz w:val="19"/>
        </w:rPr>
      </w:pPr>
      <w:r>
        <w:rPr>
          <w:i/>
          <w:sz w:val="19"/>
        </w:rPr>
        <w:t>El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 xml:space="preserve">malvat “Lord </w:t>
      </w:r>
      <w:proofErr w:type="spellStart"/>
      <w:r>
        <w:rPr>
          <w:i/>
          <w:sz w:val="19"/>
        </w:rPr>
        <w:t>Voldemort</w:t>
      </w:r>
      <w:proofErr w:type="spellEnd"/>
      <w:r>
        <w:rPr>
          <w:i/>
          <w:sz w:val="19"/>
        </w:rPr>
        <w:t>” va organitzar la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“Crisi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 xml:space="preserve">dels </w:t>
      </w:r>
      <w:proofErr w:type="spellStart"/>
      <w:r>
        <w:rPr>
          <w:i/>
          <w:sz w:val="19"/>
        </w:rPr>
        <w:t>Demèntors</w:t>
      </w:r>
      <w:proofErr w:type="spellEnd"/>
      <w:r>
        <w:rPr>
          <w:i/>
          <w:sz w:val="19"/>
        </w:rPr>
        <w:t>” al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>“Llac</w:t>
      </w:r>
      <w:r>
        <w:rPr>
          <w:i/>
          <w:spacing w:val="43"/>
          <w:sz w:val="19"/>
        </w:rPr>
        <w:t xml:space="preserve"> </w:t>
      </w:r>
      <w:r>
        <w:rPr>
          <w:i/>
          <w:sz w:val="19"/>
        </w:rPr>
        <w:t xml:space="preserve">de </w:t>
      </w:r>
      <w:proofErr w:type="spellStart"/>
      <w:r>
        <w:rPr>
          <w:i/>
          <w:sz w:val="19"/>
        </w:rPr>
        <w:t>Hogwarts</w:t>
      </w:r>
      <w:proofErr w:type="spellEnd"/>
      <w:r>
        <w:rPr>
          <w:i/>
          <w:sz w:val="19"/>
        </w:rPr>
        <w:t>”</w:t>
      </w:r>
      <w:r>
        <w:rPr>
          <w:i/>
          <w:spacing w:val="43"/>
          <w:sz w:val="19"/>
        </w:rPr>
        <w:t xml:space="preserve"> </w:t>
      </w:r>
      <w:r>
        <w:rPr>
          <w:i/>
          <w:sz w:val="19"/>
        </w:rPr>
        <w:t>que va</w:t>
      </w:r>
      <w:r>
        <w:rPr>
          <w:i/>
          <w:spacing w:val="43"/>
          <w:sz w:val="19"/>
        </w:rPr>
        <w:t xml:space="preserve"> </w:t>
      </w:r>
      <w:r>
        <w:rPr>
          <w:i/>
          <w:sz w:val="19"/>
        </w:rPr>
        <w:t>transcórrer de les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22:00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del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18</w:t>
      </w:r>
      <w:r>
        <w:rPr>
          <w:i/>
          <w:spacing w:val="4"/>
          <w:sz w:val="19"/>
        </w:rPr>
        <w:t xml:space="preserve"> </w:t>
      </w:r>
      <w:r>
        <w:rPr>
          <w:i/>
          <w:sz w:val="19"/>
        </w:rPr>
        <w:t>a</w:t>
      </w:r>
      <w:r>
        <w:rPr>
          <w:i/>
          <w:spacing w:val="4"/>
          <w:sz w:val="19"/>
        </w:rPr>
        <w:t xml:space="preserve"> </w:t>
      </w:r>
      <w:r>
        <w:rPr>
          <w:i/>
          <w:sz w:val="19"/>
        </w:rPr>
        <w:t>la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1:00</w:t>
      </w:r>
      <w:r>
        <w:rPr>
          <w:i/>
          <w:spacing w:val="4"/>
          <w:sz w:val="19"/>
        </w:rPr>
        <w:t xml:space="preserve"> </w:t>
      </w:r>
      <w:r>
        <w:rPr>
          <w:i/>
          <w:sz w:val="19"/>
        </w:rPr>
        <w:t>del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19</w:t>
      </w:r>
      <w:r>
        <w:rPr>
          <w:i/>
          <w:spacing w:val="6"/>
          <w:sz w:val="19"/>
        </w:rPr>
        <w:t xml:space="preserve"> </w:t>
      </w:r>
      <w:r>
        <w:rPr>
          <w:i/>
          <w:sz w:val="19"/>
        </w:rPr>
        <w:t>de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Juny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de</w:t>
      </w:r>
      <w:r>
        <w:rPr>
          <w:i/>
          <w:spacing w:val="6"/>
          <w:sz w:val="19"/>
        </w:rPr>
        <w:t xml:space="preserve"> </w:t>
      </w:r>
      <w:r>
        <w:rPr>
          <w:i/>
          <w:sz w:val="19"/>
        </w:rPr>
        <w:t>1994.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En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“Harry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Potter”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i</w:t>
      </w:r>
      <w:r>
        <w:rPr>
          <w:i/>
          <w:spacing w:val="5"/>
          <w:sz w:val="19"/>
        </w:rPr>
        <w:t xml:space="preserve"> </w:t>
      </w:r>
      <w:r>
        <w:rPr>
          <w:i/>
          <w:sz w:val="19"/>
        </w:rPr>
        <w:t>la</w:t>
      </w:r>
      <w:r>
        <w:rPr>
          <w:i/>
          <w:spacing w:val="6"/>
          <w:sz w:val="19"/>
        </w:rPr>
        <w:t xml:space="preserve"> </w:t>
      </w:r>
      <w:r>
        <w:rPr>
          <w:i/>
          <w:sz w:val="19"/>
        </w:rPr>
        <w:t>“</w:t>
      </w:r>
      <w:proofErr w:type="spellStart"/>
      <w:r>
        <w:rPr>
          <w:i/>
          <w:sz w:val="19"/>
        </w:rPr>
        <w:t>Hermione</w:t>
      </w:r>
      <w:proofErr w:type="spellEnd"/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Granger</w:t>
      </w:r>
      <w:r>
        <w:rPr>
          <w:i/>
          <w:spacing w:val="5"/>
          <w:sz w:val="19"/>
        </w:rPr>
        <w:t xml:space="preserve"> </w:t>
      </w:r>
      <w:r>
        <w:rPr>
          <w:i/>
          <w:sz w:val="19"/>
        </w:rPr>
        <w:t>”</w:t>
      </w:r>
      <w:r>
        <w:rPr>
          <w:i/>
          <w:spacing w:val="4"/>
          <w:sz w:val="19"/>
        </w:rPr>
        <w:t xml:space="preserve"> </w:t>
      </w:r>
      <w:r>
        <w:rPr>
          <w:i/>
          <w:sz w:val="19"/>
        </w:rPr>
        <w:t>hi</w:t>
      </w:r>
      <w:r>
        <w:rPr>
          <w:i/>
          <w:spacing w:val="5"/>
          <w:sz w:val="19"/>
        </w:rPr>
        <w:t xml:space="preserve"> </w:t>
      </w:r>
      <w:r>
        <w:rPr>
          <w:i/>
          <w:sz w:val="19"/>
        </w:rPr>
        <w:t>van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participar.</w:t>
      </w:r>
    </w:p>
    <w:p w14:paraId="4DB4DEC3" w14:textId="144F5F8F" w:rsidR="00D01CF3" w:rsidRDefault="00E61CA5" w:rsidP="00CF55F6">
      <w:pPr>
        <w:pStyle w:val="BodyText"/>
        <w:spacing w:before="155"/>
        <w:ind w:right="100"/>
      </w:pPr>
      <w:r>
        <w:t>Per</w:t>
      </w:r>
      <w:r>
        <w:rPr>
          <w:spacing w:val="20"/>
        </w:rPr>
        <w:t xml:space="preserve"> </w:t>
      </w:r>
      <w:r>
        <w:t>regla</w:t>
      </w:r>
      <w:r>
        <w:rPr>
          <w:spacing w:val="19"/>
        </w:rPr>
        <w:t xml:space="preserve"> </w:t>
      </w:r>
      <w:r>
        <w:t>general,</w:t>
      </w:r>
      <w:r>
        <w:rPr>
          <w:spacing w:val="12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finalització</w:t>
      </w:r>
      <w:r>
        <w:rPr>
          <w:spacing w:val="18"/>
        </w:rPr>
        <w:t xml:space="preserve"> </w:t>
      </w:r>
      <w:r>
        <w:t>d’una</w:t>
      </w:r>
      <w:r>
        <w:rPr>
          <w:spacing w:val="19"/>
        </w:rPr>
        <w:t xml:space="preserve"> </w:t>
      </w:r>
      <w:r>
        <w:t>crisi</w:t>
      </w:r>
      <w:r>
        <w:rPr>
          <w:spacing w:val="22"/>
        </w:rPr>
        <w:t xml:space="preserve"> </w:t>
      </w:r>
      <w:r>
        <w:t>ha</w:t>
      </w:r>
      <w:r>
        <w:rPr>
          <w:spacing w:val="16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ser</w:t>
      </w:r>
      <w:r>
        <w:rPr>
          <w:spacing w:val="19"/>
        </w:rPr>
        <w:t xml:space="preserve"> </w:t>
      </w:r>
      <w:r>
        <w:t>posterior</w:t>
      </w:r>
      <w:r>
        <w:rPr>
          <w:spacing w:val="1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d’inici</w:t>
      </w:r>
      <w:r>
        <w:rPr>
          <w:spacing w:val="19"/>
        </w:rPr>
        <w:t xml:space="preserve"> </w:t>
      </w:r>
      <w:r>
        <w:t>d’una</w:t>
      </w:r>
      <w:r>
        <w:rPr>
          <w:spacing w:val="19"/>
        </w:rPr>
        <w:t xml:space="preserve"> </w:t>
      </w:r>
      <w:r>
        <w:t>crisi.</w:t>
      </w:r>
      <w:r>
        <w:rPr>
          <w:spacing w:val="22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obstant,</w:t>
      </w:r>
      <w:r>
        <w:rPr>
          <w:spacing w:val="16"/>
        </w:rPr>
        <w:t xml:space="preserve"> </w:t>
      </w:r>
      <w:r>
        <w:t>hi</w:t>
      </w:r>
      <w:r>
        <w:rPr>
          <w:spacing w:val="1"/>
        </w:rPr>
        <w:t xml:space="preserve"> </w:t>
      </w:r>
      <w:r>
        <w:t>pot</w:t>
      </w:r>
      <w:r>
        <w:rPr>
          <w:spacing w:val="19"/>
        </w:rPr>
        <w:t xml:space="preserve"> </w:t>
      </w:r>
      <w:r>
        <w:t>haver</w:t>
      </w:r>
      <w:r>
        <w:rPr>
          <w:spacing w:val="16"/>
        </w:rPr>
        <w:t xml:space="preserve"> </w:t>
      </w:r>
      <w:r>
        <w:t>crisis</w:t>
      </w:r>
      <w:r>
        <w:rPr>
          <w:spacing w:val="18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alterin</w:t>
      </w:r>
      <w:r>
        <w:rPr>
          <w:spacing w:val="12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pas</w:t>
      </w:r>
      <w:r>
        <w:rPr>
          <w:spacing w:val="18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temps,</w:t>
      </w:r>
      <w:r>
        <w:rPr>
          <w:spacing w:val="11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aquests</w:t>
      </w:r>
      <w:r>
        <w:rPr>
          <w:spacing w:val="18"/>
        </w:rPr>
        <w:t xml:space="preserve"> </w:t>
      </w:r>
      <w:r>
        <w:t>casos,</w:t>
      </w:r>
      <w:r>
        <w:rPr>
          <w:spacing w:val="16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pot</w:t>
      </w:r>
      <w:r>
        <w:rPr>
          <w:spacing w:val="16"/>
        </w:rPr>
        <w:t xml:space="preserve"> </w:t>
      </w:r>
      <w:r>
        <w:t>donar</w:t>
      </w:r>
      <w:r>
        <w:rPr>
          <w:spacing w:val="19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cas</w:t>
      </w:r>
      <w:r>
        <w:rPr>
          <w:spacing w:val="16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finalització</w:t>
      </w:r>
      <w:r w:rsidR="00BF671B">
        <w:t xml:space="preserve"> </w:t>
      </w:r>
      <w:r>
        <w:rPr>
          <w:spacing w:val="-45"/>
        </w:rPr>
        <w:t xml:space="preserve"> </w:t>
      </w:r>
      <w:r>
        <w:t>sigui ante</w:t>
      </w:r>
      <w:bookmarkStart w:id="0" w:name="_GoBack"/>
      <w:bookmarkEnd w:id="0"/>
      <w:r>
        <w:t>rior a la data d’inici. Per a les crisis que impliquin viatges en el temps, és imprescindible que algun dels</w:t>
      </w:r>
      <w:r>
        <w:rPr>
          <w:spacing w:val="1"/>
        </w:rPr>
        <w:t xml:space="preserve"> </w:t>
      </w:r>
      <w:r>
        <w:t>herois o malvats que hi participa (incloent l’organitzador) tingui accés al poder “Viatge en el temps”. Per totes</w:t>
      </w:r>
      <w:r>
        <w:rPr>
          <w:spacing w:val="1"/>
        </w:rPr>
        <w:t xml:space="preserve"> </w:t>
      </w:r>
      <w:r>
        <w:t>aquelles crisis que facin salts en el temps, en volem enregistrar quin heroi o malvat n’ha estat el responsable.</w:t>
      </w:r>
      <w:r>
        <w:rPr>
          <w:spacing w:val="1"/>
        </w:rPr>
        <w:t xml:space="preserve"> </w:t>
      </w:r>
      <w:r>
        <w:t>Assumirem</w:t>
      </w:r>
      <w:r>
        <w:rPr>
          <w:spacing w:val="3"/>
        </w:rPr>
        <w:t xml:space="preserve"> </w:t>
      </w:r>
      <w:r>
        <w:t>que cada</w:t>
      </w:r>
      <w:r>
        <w:rPr>
          <w:spacing w:val="2"/>
        </w:rPr>
        <w:t xml:space="preserve"> </w:t>
      </w:r>
      <w:r>
        <w:t>persona</w:t>
      </w:r>
      <w:r>
        <w:rPr>
          <w:spacing w:val="4"/>
        </w:rPr>
        <w:t xml:space="preserve"> </w:t>
      </w:r>
      <w:r>
        <w:t>només</w:t>
      </w:r>
      <w:r>
        <w:rPr>
          <w:spacing w:val="4"/>
        </w:rPr>
        <w:t xml:space="preserve"> </w:t>
      </w:r>
      <w:r>
        <w:t>pot</w:t>
      </w:r>
      <w:r>
        <w:rPr>
          <w:spacing w:val="3"/>
        </w:rPr>
        <w:t xml:space="preserve"> </w:t>
      </w:r>
      <w:r>
        <w:t>fer</w:t>
      </w:r>
      <w:r>
        <w:rPr>
          <w:spacing w:val="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únic</w:t>
      </w:r>
      <w:r>
        <w:rPr>
          <w:spacing w:val="2"/>
        </w:rPr>
        <w:t xml:space="preserve"> </w:t>
      </w:r>
      <w:r>
        <w:t>salt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temps</w:t>
      </w:r>
      <w:r>
        <w:rPr>
          <w:spacing w:val="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crisi.</w:t>
      </w:r>
    </w:p>
    <w:p w14:paraId="4DB4DEC4" w14:textId="77777777" w:rsidR="00D01CF3" w:rsidRDefault="00E61CA5" w:rsidP="00CF55F6">
      <w:pPr>
        <w:spacing w:before="156"/>
        <w:ind w:left="449"/>
        <w:jc w:val="both"/>
        <w:rPr>
          <w:i/>
          <w:sz w:val="19"/>
        </w:rPr>
      </w:pPr>
      <w:r>
        <w:rPr>
          <w:i/>
          <w:sz w:val="19"/>
        </w:rPr>
        <w:t>A</w:t>
      </w:r>
      <w:r>
        <w:rPr>
          <w:i/>
          <w:spacing w:val="6"/>
          <w:sz w:val="19"/>
        </w:rPr>
        <w:t xml:space="preserve"> </w:t>
      </w:r>
      <w:r>
        <w:rPr>
          <w:i/>
          <w:sz w:val="19"/>
        </w:rPr>
        <w:t>la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“Crisi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dels</w:t>
      </w:r>
      <w:r>
        <w:rPr>
          <w:i/>
          <w:spacing w:val="8"/>
          <w:sz w:val="19"/>
        </w:rPr>
        <w:t xml:space="preserve"> </w:t>
      </w:r>
      <w:proofErr w:type="spellStart"/>
      <w:r>
        <w:rPr>
          <w:i/>
          <w:sz w:val="19"/>
        </w:rPr>
        <w:t>Demèntors</w:t>
      </w:r>
      <w:proofErr w:type="spellEnd"/>
      <w:r>
        <w:rPr>
          <w:i/>
          <w:sz w:val="19"/>
        </w:rPr>
        <w:t>”</w:t>
      </w:r>
      <w:r>
        <w:rPr>
          <w:i/>
          <w:spacing w:val="8"/>
          <w:sz w:val="19"/>
        </w:rPr>
        <w:t xml:space="preserve"> </w:t>
      </w:r>
      <w:r>
        <w:rPr>
          <w:i/>
          <w:sz w:val="19"/>
        </w:rPr>
        <w:t>hi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va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haver</w:t>
      </w:r>
      <w:r>
        <w:rPr>
          <w:i/>
          <w:spacing w:val="8"/>
          <w:sz w:val="19"/>
        </w:rPr>
        <w:t xml:space="preserve"> </w:t>
      </w:r>
      <w:r>
        <w:rPr>
          <w:i/>
          <w:sz w:val="19"/>
        </w:rPr>
        <w:t>un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salt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en</w:t>
      </w:r>
      <w:r>
        <w:rPr>
          <w:i/>
          <w:spacing w:val="6"/>
          <w:sz w:val="19"/>
        </w:rPr>
        <w:t xml:space="preserve"> </w:t>
      </w:r>
      <w:r>
        <w:rPr>
          <w:i/>
          <w:sz w:val="19"/>
        </w:rPr>
        <w:t>el</w:t>
      </w:r>
      <w:r>
        <w:rPr>
          <w:i/>
          <w:spacing w:val="8"/>
          <w:sz w:val="19"/>
        </w:rPr>
        <w:t xml:space="preserve"> </w:t>
      </w:r>
      <w:r>
        <w:rPr>
          <w:i/>
          <w:sz w:val="19"/>
        </w:rPr>
        <w:t>temps</w:t>
      </w:r>
      <w:r>
        <w:rPr>
          <w:i/>
          <w:spacing w:val="5"/>
          <w:sz w:val="19"/>
        </w:rPr>
        <w:t xml:space="preserve"> </w:t>
      </w:r>
      <w:r>
        <w:rPr>
          <w:i/>
          <w:sz w:val="19"/>
        </w:rPr>
        <w:t>provocat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per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l’heroïna</w:t>
      </w:r>
      <w:r>
        <w:rPr>
          <w:i/>
          <w:spacing w:val="20"/>
          <w:sz w:val="19"/>
        </w:rPr>
        <w:t xml:space="preserve"> </w:t>
      </w:r>
      <w:proofErr w:type="spellStart"/>
      <w:r>
        <w:rPr>
          <w:i/>
          <w:sz w:val="19"/>
        </w:rPr>
        <w:t>Hermione</w:t>
      </w:r>
      <w:proofErr w:type="spellEnd"/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Granger.</w:t>
      </w:r>
    </w:p>
    <w:p w14:paraId="4DB4DEC5" w14:textId="7DBD0471" w:rsidR="00D01CF3" w:rsidRDefault="00E61CA5" w:rsidP="00CF55F6">
      <w:pPr>
        <w:pStyle w:val="BodyText"/>
        <w:spacing w:before="158"/>
        <w:ind w:right="102"/>
      </w:pPr>
      <w:r>
        <w:t>Feu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conceptual</w:t>
      </w:r>
      <w:r>
        <w:rPr>
          <w:spacing w:val="1"/>
        </w:rPr>
        <w:t xml:space="preserve"> </w:t>
      </w:r>
      <w:r>
        <w:t>d’aquest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notació</w:t>
      </w:r>
      <w:r>
        <w:rPr>
          <w:spacing w:val="1"/>
        </w:rPr>
        <w:t xml:space="preserve"> </w:t>
      </w:r>
      <w:r>
        <w:t>UML.</w:t>
      </w:r>
      <w:r>
        <w:rPr>
          <w:spacing w:val="1"/>
        </w:rPr>
        <w:t xml:space="preserve"> </w:t>
      </w:r>
      <w:r>
        <w:t>Expresseu</w:t>
      </w:r>
      <w:r>
        <w:rPr>
          <w:spacing w:val="1"/>
        </w:rPr>
        <w:t xml:space="preserve"> </w:t>
      </w:r>
      <w:r>
        <w:t>gràficament</w:t>
      </w:r>
      <w:r>
        <w:rPr>
          <w:spacing w:val="1"/>
        </w:rPr>
        <w:t xml:space="preserve"> </w:t>
      </w:r>
      <w:r>
        <w:t>totes</w:t>
      </w:r>
      <w:r>
        <w:rPr>
          <w:spacing w:val="47"/>
        </w:rPr>
        <w:t xml:space="preserve"> </w:t>
      </w:r>
      <w:r>
        <w:t>les</w:t>
      </w:r>
      <w:r>
        <w:rPr>
          <w:spacing w:val="47"/>
        </w:rPr>
        <w:t xml:space="preserve"> </w:t>
      </w:r>
      <w:r>
        <w:t>restriccions</w:t>
      </w:r>
      <w:r>
        <w:rPr>
          <w:spacing w:val="48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pugueu</w:t>
      </w:r>
      <w:r>
        <w:rPr>
          <w:spacing w:val="47"/>
        </w:rPr>
        <w:t xml:space="preserve"> </w:t>
      </w:r>
      <w:r>
        <w:t>(les altres, si n’hi ha, expresseu-les en forma de text). Si</w:t>
      </w:r>
      <w:r>
        <w:rPr>
          <w:spacing w:val="47"/>
        </w:rPr>
        <w:t xml:space="preserve"> </w:t>
      </w:r>
      <w:r>
        <w:t>en fer aquest exercici us cal més informació,</w:t>
      </w:r>
      <w:r>
        <w:rPr>
          <w:spacing w:val="48"/>
        </w:rPr>
        <w:t xml:space="preserve"> </w:t>
      </w:r>
      <w:r>
        <w:t>feu</w:t>
      </w:r>
      <w:r>
        <w:rPr>
          <w:spacing w:val="1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supòsits</w:t>
      </w:r>
      <w:r>
        <w:rPr>
          <w:spacing w:val="2"/>
        </w:rPr>
        <w:t xml:space="preserve"> </w:t>
      </w:r>
      <w:r>
        <w:t>que cregueu</w:t>
      </w:r>
      <w:r>
        <w:rPr>
          <w:spacing w:val="-1"/>
        </w:rPr>
        <w:t xml:space="preserve"> </w:t>
      </w:r>
      <w:r>
        <w:t>més</w:t>
      </w:r>
      <w:r>
        <w:rPr>
          <w:spacing w:val="2"/>
        </w:rPr>
        <w:t xml:space="preserve"> </w:t>
      </w:r>
      <w:r>
        <w:t>adients</w:t>
      </w:r>
      <w:r>
        <w:rPr>
          <w:spacing w:val="-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indiqueu-los ben clarament.</w:t>
      </w:r>
    </w:p>
    <w:p w14:paraId="57605A09" w14:textId="266AF632" w:rsidR="00A01E39" w:rsidRDefault="00A01E39" w:rsidP="00CF55F6">
      <w:pPr>
        <w:pStyle w:val="BodyText"/>
        <w:spacing w:before="158"/>
        <w:ind w:right="102"/>
      </w:pPr>
    </w:p>
    <w:p w14:paraId="18F96334" w14:textId="77777777" w:rsidR="009E19E0" w:rsidRDefault="009E19E0" w:rsidP="00CF55F6">
      <w:pPr>
        <w:pStyle w:val="BodyText"/>
        <w:spacing w:before="158"/>
        <w:ind w:right="102"/>
        <w:rPr>
          <w:noProof/>
        </w:rPr>
      </w:pPr>
    </w:p>
    <w:p w14:paraId="0EC215F7" w14:textId="4AF29CDA" w:rsidR="0060676E" w:rsidRDefault="009E19E0" w:rsidP="00CF55F6">
      <w:pPr>
        <w:pStyle w:val="BodyText"/>
        <w:spacing w:before="158"/>
        <w:ind w:left="0" w:right="102"/>
      </w:pPr>
      <w:r w:rsidRPr="00924541">
        <w:rPr>
          <w:b/>
          <w:noProof/>
        </w:rPr>
        <w:drawing>
          <wp:anchor distT="0" distB="0" distL="114300" distR="114300" simplePos="0" relativeHeight="251659776" behindDoc="1" locked="0" layoutInCell="1" allowOverlap="1" wp14:anchorId="35EAEF31" wp14:editId="75238AC0">
            <wp:simplePos x="0" y="0"/>
            <wp:positionH relativeFrom="column">
              <wp:posOffset>379095</wp:posOffset>
            </wp:positionH>
            <wp:positionV relativeFrom="paragraph">
              <wp:posOffset>173</wp:posOffset>
            </wp:positionV>
            <wp:extent cx="5444490" cy="4065270"/>
            <wp:effectExtent l="0" t="0" r="3810" b="0"/>
            <wp:wrapTight wrapText="bothSides">
              <wp:wrapPolygon edited="0">
                <wp:start x="0" y="0"/>
                <wp:lineTo x="0" y="21458"/>
                <wp:lineTo x="21540" y="21458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016" w:rsidRPr="00924541">
        <w:rPr>
          <w:b/>
        </w:rPr>
        <w:t>Restriccions Textuals</w:t>
      </w:r>
      <w:r w:rsidR="00754016">
        <w:t>:</w:t>
      </w:r>
    </w:p>
    <w:p w14:paraId="7F28E953" w14:textId="69271587" w:rsidR="00754016" w:rsidRDefault="00754016" w:rsidP="00CF55F6">
      <w:pPr>
        <w:pStyle w:val="BodyText"/>
        <w:numPr>
          <w:ilvl w:val="0"/>
          <w:numId w:val="1"/>
        </w:numPr>
        <w:spacing w:before="158"/>
        <w:ind w:right="102"/>
      </w:pPr>
      <w:r>
        <w:t xml:space="preserve">Claus Externes: </w:t>
      </w:r>
      <w:r w:rsidR="00CA108E">
        <w:t>(PersonaPoder, nom), (Poder, nom)</w:t>
      </w:r>
      <w:r w:rsidR="00E61CA5">
        <w:t xml:space="preserve">, (Crisi, </w:t>
      </w:r>
      <w:r w:rsidR="00056EF3">
        <w:t>Període</w:t>
      </w:r>
      <w:r w:rsidR="00E61CA5">
        <w:t xml:space="preserve">, </w:t>
      </w:r>
      <w:r w:rsidR="00EC1258">
        <w:t xml:space="preserve">Malvat), </w:t>
      </w:r>
      <w:r w:rsidR="00E61CA5">
        <w:t xml:space="preserve">(Registre, </w:t>
      </w:r>
      <w:r w:rsidR="00EC1258">
        <w:t>PersonaPoder, Crisi).</w:t>
      </w:r>
    </w:p>
    <w:p w14:paraId="0DAF6FFB" w14:textId="5F10CF16" w:rsidR="00A24564" w:rsidRDefault="0094474C" w:rsidP="00CF55F6">
      <w:pPr>
        <w:pStyle w:val="BodyText"/>
        <w:numPr>
          <w:ilvl w:val="0"/>
          <w:numId w:val="1"/>
        </w:numPr>
        <w:spacing w:before="158"/>
        <w:ind w:right="102"/>
      </w:pPr>
      <w:r>
        <w:t>Si un poder s’ha aprés d’una persona, aquesta també l’ha de tenir.</w:t>
      </w:r>
    </w:p>
    <w:p w14:paraId="22E55F0D" w14:textId="1D7FD44D" w:rsidR="008E5B54" w:rsidRDefault="0093641F" w:rsidP="00CF55F6">
      <w:pPr>
        <w:pStyle w:val="BodyText"/>
        <w:numPr>
          <w:ilvl w:val="0"/>
          <w:numId w:val="1"/>
        </w:numPr>
        <w:spacing w:before="158"/>
        <w:ind w:right="102"/>
      </w:pPr>
      <w:r>
        <w:t>Cap heroi/malvat pot participar e</w:t>
      </w:r>
      <w:r w:rsidR="00D244BF">
        <w:t xml:space="preserve">n més d’una </w:t>
      </w:r>
      <w:r>
        <w:t>crisi simultàniament.</w:t>
      </w:r>
    </w:p>
    <w:p w14:paraId="0C86887D" w14:textId="37AF5D2F" w:rsidR="006224F8" w:rsidRDefault="00B338A7" w:rsidP="00CF55F6">
      <w:pPr>
        <w:pStyle w:val="BodyText"/>
        <w:numPr>
          <w:ilvl w:val="0"/>
          <w:numId w:val="1"/>
        </w:numPr>
        <w:spacing w:before="158"/>
        <w:ind w:right="102"/>
      </w:pPr>
      <w:r>
        <w:t xml:space="preserve">Els participants d’una crisi han de ser </w:t>
      </w:r>
      <w:r w:rsidR="0007644A">
        <w:t>herois o malvats.</w:t>
      </w:r>
    </w:p>
    <w:p w14:paraId="5D96A12D" w14:textId="7F6DD717" w:rsidR="00A54A43" w:rsidRDefault="00A54A43" w:rsidP="00CF55F6">
      <w:pPr>
        <w:pStyle w:val="BodyText"/>
        <w:numPr>
          <w:ilvl w:val="0"/>
          <w:numId w:val="1"/>
        </w:numPr>
        <w:spacing w:before="158"/>
        <w:ind w:right="102"/>
      </w:pPr>
      <w:r>
        <w:t>Cada crisi té un nom únic.</w:t>
      </w:r>
    </w:p>
    <w:p w14:paraId="7B544BCC" w14:textId="2D9FB225" w:rsidR="006224F8" w:rsidRDefault="006224F8" w:rsidP="00CF55F6">
      <w:pPr>
        <w:pStyle w:val="BodyText"/>
        <w:numPr>
          <w:ilvl w:val="0"/>
          <w:numId w:val="1"/>
        </w:numPr>
        <w:spacing w:before="158"/>
        <w:ind w:right="102"/>
      </w:pPr>
      <w:r>
        <w:t xml:space="preserve">La dataFi d’una crisi ha de ser posterior a la dataIni, excepte en aquells casos en </w:t>
      </w:r>
      <w:r w:rsidR="00C159DF">
        <w:t>què hi hagi viatges en el temps</w:t>
      </w:r>
      <w:r w:rsidR="00D93DDA">
        <w:t xml:space="preserve"> (un heroi/malvat ha de tenir aquest poder).</w:t>
      </w:r>
    </w:p>
    <w:p w14:paraId="62820A7C" w14:textId="3116D35A" w:rsidR="000D7D06" w:rsidRDefault="000D7D06" w:rsidP="00CF55F6">
      <w:pPr>
        <w:pStyle w:val="BodyText"/>
        <w:numPr>
          <w:ilvl w:val="0"/>
          <w:numId w:val="1"/>
        </w:numPr>
        <w:spacing w:before="158"/>
        <w:ind w:right="102"/>
      </w:pPr>
      <w:r>
        <w:t xml:space="preserve">Un artefacte pot atorgar diversos poders a la persona que el posseeix </w:t>
      </w:r>
      <w:r w:rsidR="00AE5B12">
        <w:t>(i només a aquella persona).</w:t>
      </w:r>
    </w:p>
    <w:p w14:paraId="3A4A8438" w14:textId="77777777" w:rsidR="00D847FD" w:rsidRDefault="00D847FD" w:rsidP="00CF55F6">
      <w:pPr>
        <w:pStyle w:val="BodyText"/>
        <w:spacing w:before="158"/>
        <w:ind w:left="0" w:right="102"/>
        <w:rPr>
          <w:b/>
        </w:rPr>
      </w:pPr>
    </w:p>
    <w:p w14:paraId="53B7027B" w14:textId="2756716F" w:rsidR="00A002C0" w:rsidRDefault="001D534E" w:rsidP="00CF55F6">
      <w:pPr>
        <w:pStyle w:val="BodyText"/>
        <w:spacing w:before="158"/>
        <w:ind w:left="0" w:right="102"/>
      </w:pPr>
      <w:r w:rsidRPr="00924541">
        <w:rPr>
          <w:b/>
        </w:rPr>
        <w:t>Justificació</w:t>
      </w:r>
      <w:r w:rsidR="00A002C0">
        <w:t>:</w:t>
      </w:r>
    </w:p>
    <w:p w14:paraId="33898946" w14:textId="3411A102" w:rsidR="00A002C0" w:rsidRDefault="00741235" w:rsidP="00CF55F6">
      <w:pPr>
        <w:pStyle w:val="BodyText"/>
        <w:spacing w:before="158"/>
        <w:ind w:left="0" w:right="102"/>
      </w:pPr>
      <w:r>
        <w:t xml:space="preserve">Totes dues relacions de superclasse/subclasse són disjoint </w:t>
      </w:r>
      <w:r w:rsidR="000176F6">
        <w:t>degut a qu</w:t>
      </w:r>
      <w:r w:rsidR="00BB3CE2">
        <w:t>e</w:t>
      </w:r>
      <w:r w:rsidR="000176F6">
        <w:t xml:space="preserve"> una persona amb poders </w:t>
      </w:r>
      <w:r w:rsidR="00242687">
        <w:t>no pot ser heroi i malvat a la vegada</w:t>
      </w:r>
      <w:r w:rsidR="0083605F">
        <w:t xml:space="preserve"> i un poder concret només es pot obtenir d’una única manera.</w:t>
      </w:r>
      <w:r w:rsidR="00363DFD">
        <w:t xml:space="preserve"> </w:t>
      </w:r>
      <w:r w:rsidR="001A3D8D">
        <w:t>La primera és</w:t>
      </w:r>
      <w:r w:rsidR="00363DFD">
        <w:t xml:space="preserve"> incomplete ja qu</w:t>
      </w:r>
      <w:r w:rsidR="00A22583">
        <w:t>e</w:t>
      </w:r>
      <w:r w:rsidR="00363DFD">
        <w:t xml:space="preserve"> una persona amb poders pot no</w:t>
      </w:r>
      <w:r w:rsidR="009E19E0">
        <w:t xml:space="preserve"> ser malvat/heroi </w:t>
      </w:r>
      <w:r w:rsidR="002877CC">
        <w:t>i la segona és complete degut a qu</w:t>
      </w:r>
      <w:r w:rsidR="00A15B19">
        <w:t>e</w:t>
      </w:r>
      <w:r w:rsidR="002877CC">
        <w:t xml:space="preserve"> el poder s’ha d’haver obtingut mitjançant algun dels tres mètodes.</w:t>
      </w:r>
    </w:p>
    <w:p w14:paraId="6A40692C" w14:textId="77777777" w:rsidR="00BE551D" w:rsidRDefault="00B127D1" w:rsidP="00CF55F6">
      <w:pPr>
        <w:pStyle w:val="BodyText"/>
        <w:spacing w:before="158"/>
        <w:ind w:left="0" w:right="102"/>
      </w:pPr>
      <w:r>
        <w:t xml:space="preserve">La relació ternària de malvat/lloc/període </w:t>
      </w:r>
      <w:r w:rsidR="006D277F">
        <w:t xml:space="preserve">fa que </w:t>
      </w:r>
      <w:r w:rsidR="00DB713B">
        <w:t>màxim un malvat organitzarà una crisi en un dia (independentment del lloc).</w:t>
      </w:r>
      <w:r w:rsidR="008521CE">
        <w:t xml:space="preserve"> </w:t>
      </w:r>
      <w:r w:rsidR="006430F3">
        <w:t xml:space="preserve">Aquesta relació prevé la següent instància: </w:t>
      </w:r>
    </w:p>
    <w:p w14:paraId="4A2D800A" w14:textId="703CAC25" w:rsidR="00B127D1" w:rsidRPr="00097B81" w:rsidRDefault="006430F3" w:rsidP="00CF55F6">
      <w:pPr>
        <w:pStyle w:val="BodyText"/>
        <w:spacing w:before="158"/>
        <w:ind w:right="102"/>
        <w:rPr>
          <w:i/>
        </w:rPr>
      </w:pPr>
      <w:r w:rsidRPr="00097B81">
        <w:rPr>
          <w:i/>
        </w:rPr>
        <w:t xml:space="preserve">nomMalvat A, dataIni 10,  </w:t>
      </w:r>
      <w:r w:rsidR="000C39CF" w:rsidRPr="00097B81">
        <w:rPr>
          <w:i/>
        </w:rPr>
        <w:t xml:space="preserve">Lloc </w:t>
      </w:r>
      <w:r w:rsidR="00BE551D" w:rsidRPr="00097B81">
        <w:rPr>
          <w:i/>
        </w:rPr>
        <w:t>B</w:t>
      </w:r>
    </w:p>
    <w:p w14:paraId="26789E8C" w14:textId="270B0D74" w:rsidR="00BE551D" w:rsidRPr="00097B81" w:rsidRDefault="00BE551D" w:rsidP="00CF55F6">
      <w:pPr>
        <w:pStyle w:val="BodyText"/>
        <w:ind w:right="102"/>
        <w:rPr>
          <w:i/>
        </w:rPr>
      </w:pPr>
      <w:r w:rsidRPr="00097B81">
        <w:rPr>
          <w:i/>
        </w:rPr>
        <w:t>nomMalvat A, dataIni 10, Lloc C</w:t>
      </w:r>
    </w:p>
    <w:p w14:paraId="4F5B10A9" w14:textId="77777777" w:rsidR="00924541" w:rsidRDefault="00924541" w:rsidP="00CF55F6"/>
    <w:p w14:paraId="7387468D" w14:textId="1C2EED87" w:rsidR="00A5451C" w:rsidRPr="00A5451C" w:rsidRDefault="00097F43" w:rsidP="00CF55F6">
      <w:pPr>
        <w:rPr>
          <w:sz w:val="21"/>
          <w:szCs w:val="21"/>
        </w:rPr>
      </w:pPr>
      <w:r>
        <w:t xml:space="preserve">Això no és possible </w:t>
      </w:r>
      <w:r w:rsidR="002B7234">
        <w:t>ja</w:t>
      </w:r>
      <w:r>
        <w:t xml:space="preserve">  qu</w:t>
      </w:r>
      <w:r w:rsidR="00CD19F9">
        <w:t>e</w:t>
      </w:r>
      <w:r>
        <w:t xml:space="preserve"> les multiplicitats són 0...1, és a dir, com màxim hi haurà una instància</w:t>
      </w:r>
      <w:r w:rsidR="002F3B3E">
        <w:t>.</w:t>
      </w:r>
      <w:r>
        <w:t xml:space="preserve"> </w:t>
      </w:r>
      <w:r w:rsidR="00A5451C" w:rsidRPr="00A5451C">
        <w:rPr>
          <w:sz w:val="21"/>
          <w:szCs w:val="21"/>
        </w:rPr>
        <w:t>És per això què la clau externa té únicament dos atributs (qualsevol combinació).</w:t>
      </w:r>
    </w:p>
    <w:p w14:paraId="2CF4A07D" w14:textId="32E90386" w:rsidR="00A01E39" w:rsidRDefault="00367139" w:rsidP="00CF55F6">
      <w:pPr>
        <w:pStyle w:val="BodyText"/>
        <w:spacing w:before="158"/>
        <w:ind w:left="0" w:right="102"/>
      </w:pPr>
      <w:r>
        <w:t>La segona relació ternària (PersonaPoder, Crisi, Període) registra tots aquells herois/malvats que participen a la crisi.</w:t>
      </w:r>
      <w:r w:rsidR="00FB1BF8">
        <w:t xml:space="preserve"> </w:t>
      </w:r>
      <w:r w:rsidR="003D1231">
        <w:t>Cada heroi/malvat màxim participarà en una crisi en un període</w:t>
      </w:r>
      <w:r w:rsidR="00653288">
        <w:t xml:space="preserve"> degut a que les multiplicitats de Crisi i </w:t>
      </w:r>
      <w:r w:rsidR="00F53A28">
        <w:t>Període</w:t>
      </w:r>
      <w:r w:rsidR="00653288">
        <w:t xml:space="preserve"> </w:t>
      </w:r>
      <w:r w:rsidR="00F53A28">
        <w:t>mai seran majors que 1.</w:t>
      </w:r>
    </w:p>
    <w:p w14:paraId="67FF768A" w14:textId="2F9D6617" w:rsidR="00A01E39" w:rsidRDefault="00945C6D" w:rsidP="00CF55F6">
      <w:pPr>
        <w:pStyle w:val="BodyText"/>
        <w:spacing w:before="158"/>
        <w:ind w:left="0" w:right="102"/>
      </w:pPr>
      <w:r>
        <w:t>Per tal que una crisi tingui una data de finalització anterior a la data d’inici hi ha d’haver participat un heroi/malvat amb el poder de “viatge en el temps”</w:t>
      </w:r>
      <w:r w:rsidR="00C93371">
        <w:t xml:space="preserve">. </w:t>
      </w:r>
      <w:r w:rsidR="004A6AC4">
        <w:t>Si això succeeix, s’ha de registrar qui ha utilitzat aquest poder (no ho he sabut implementar).</w:t>
      </w:r>
    </w:p>
    <w:sectPr w:rsidR="00A01E39" w:rsidSect="00BF671B">
      <w:headerReference w:type="default" r:id="rId9"/>
      <w:type w:val="continuous"/>
      <w:pgSz w:w="11910" w:h="16840"/>
      <w:pgMar w:top="1417" w:right="1701" w:bottom="1417" w:left="1701" w:header="283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3318E" w14:textId="77777777" w:rsidR="00BC5E79" w:rsidRDefault="00BC5E79" w:rsidP="00BC5E79">
      <w:r>
        <w:separator/>
      </w:r>
    </w:p>
  </w:endnote>
  <w:endnote w:type="continuationSeparator" w:id="0">
    <w:p w14:paraId="00A17F9F" w14:textId="77777777" w:rsidR="00BC5E79" w:rsidRDefault="00BC5E79" w:rsidP="00BC5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179D1" w14:textId="77777777" w:rsidR="00BC5E79" w:rsidRDefault="00BC5E79" w:rsidP="00BC5E79">
      <w:r>
        <w:separator/>
      </w:r>
    </w:p>
  </w:footnote>
  <w:footnote w:type="continuationSeparator" w:id="0">
    <w:p w14:paraId="75F52D74" w14:textId="77777777" w:rsidR="00BC5E79" w:rsidRDefault="00BC5E79" w:rsidP="00BC5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1065A" w14:textId="45FC2924" w:rsidR="00BF671B" w:rsidRPr="00BF671B" w:rsidRDefault="00BF671B">
    <w:pPr>
      <w:pStyle w:val="Header"/>
      <w:rPr>
        <w:rFonts w:ascii="Bahnschrift" w:hAnsi="Bahnschrift"/>
        <w:color w:val="7F7F7F" w:themeColor="text1" w:themeTint="80"/>
      </w:rPr>
    </w:pPr>
    <w:r w:rsidRPr="00BF671B">
      <w:rPr>
        <w:rFonts w:ascii="Bahnschrift" w:hAnsi="Bahnschrift"/>
        <w:color w:val="7F7F7F" w:themeColor="text1" w:themeTint="80"/>
      </w:rPr>
      <w:tab/>
    </w:r>
    <w:r w:rsidRPr="00BF671B">
      <w:rPr>
        <w:rFonts w:ascii="Bahnschrift" w:hAnsi="Bahnschrift"/>
        <w:color w:val="7F7F7F" w:themeColor="text1" w:themeTint="80"/>
      </w:rPr>
      <w:tab/>
    </w:r>
    <w:r w:rsidRPr="00BF671B">
      <w:rPr>
        <w:rFonts w:ascii="Bahnschrift" w:hAnsi="Bahnschrift"/>
        <w:color w:val="7F7F7F" w:themeColor="text1" w:themeTint="80"/>
      </w:rPr>
      <w:tab/>
    </w:r>
    <w:r w:rsidRPr="00BF671B">
      <w:rPr>
        <w:rFonts w:ascii="Bahnschrift" w:hAnsi="Bahnschrift"/>
        <w:color w:val="7F7F7F" w:themeColor="text1" w:themeTint="80"/>
      </w:rPr>
      <w:tab/>
    </w:r>
    <w:r w:rsidRPr="00BF671B">
      <w:rPr>
        <w:rFonts w:ascii="Bahnschrift" w:hAnsi="Bahnschrift"/>
        <w:color w:val="7F7F7F" w:themeColor="text1" w:themeTint="80"/>
      </w:rPr>
      <w:t>Ricard Guixaró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5CC1"/>
    <w:multiLevelType w:val="hybridMultilevel"/>
    <w:tmpl w:val="07A4986E"/>
    <w:lvl w:ilvl="0" w:tplc="550E505E">
      <w:start w:val="1"/>
      <w:numFmt w:val="bullet"/>
      <w:lvlText w:val="-"/>
      <w:lvlJc w:val="left"/>
      <w:pPr>
        <w:ind w:left="893" w:hanging="360"/>
      </w:pPr>
      <w:rPr>
        <w:rFonts w:asciiTheme="minorHAnsi" w:hAnsiTheme="minorHAnsi" w:cstheme="minorHAnsi" w:hint="default"/>
        <w:b/>
        <w:color w:val="365F91" w:themeColor="accent1" w:themeShade="BF"/>
        <w:sz w:val="24"/>
      </w:rPr>
    </w:lvl>
    <w:lvl w:ilvl="1" w:tplc="0403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F3"/>
    <w:rsid w:val="000176F6"/>
    <w:rsid w:val="00056EF3"/>
    <w:rsid w:val="0007644A"/>
    <w:rsid w:val="00097B81"/>
    <w:rsid w:val="00097F43"/>
    <w:rsid w:val="000C39CF"/>
    <w:rsid w:val="000D7D06"/>
    <w:rsid w:val="001A3D8D"/>
    <w:rsid w:val="001D3885"/>
    <w:rsid w:val="001D534E"/>
    <w:rsid w:val="00242687"/>
    <w:rsid w:val="002877CC"/>
    <w:rsid w:val="002B7234"/>
    <w:rsid w:val="002F3B3E"/>
    <w:rsid w:val="00351A7D"/>
    <w:rsid w:val="00363DFD"/>
    <w:rsid w:val="00367139"/>
    <w:rsid w:val="003D1231"/>
    <w:rsid w:val="00475871"/>
    <w:rsid w:val="004A6AC4"/>
    <w:rsid w:val="0059407D"/>
    <w:rsid w:val="0060676E"/>
    <w:rsid w:val="006224F8"/>
    <w:rsid w:val="006430F3"/>
    <w:rsid w:val="00653288"/>
    <w:rsid w:val="006D277F"/>
    <w:rsid w:val="00735E5E"/>
    <w:rsid w:val="00741235"/>
    <w:rsid w:val="00754016"/>
    <w:rsid w:val="00822DE3"/>
    <w:rsid w:val="0083605F"/>
    <w:rsid w:val="008521CE"/>
    <w:rsid w:val="008E5B54"/>
    <w:rsid w:val="00924541"/>
    <w:rsid w:val="0093641F"/>
    <w:rsid w:val="0094474C"/>
    <w:rsid w:val="00945C6D"/>
    <w:rsid w:val="00991CFA"/>
    <w:rsid w:val="009E19E0"/>
    <w:rsid w:val="00A002C0"/>
    <w:rsid w:val="00A01E39"/>
    <w:rsid w:val="00A15B19"/>
    <w:rsid w:val="00A22583"/>
    <w:rsid w:val="00A24564"/>
    <w:rsid w:val="00A5451C"/>
    <w:rsid w:val="00A54A43"/>
    <w:rsid w:val="00AE5B12"/>
    <w:rsid w:val="00B127D1"/>
    <w:rsid w:val="00B338A7"/>
    <w:rsid w:val="00B43E20"/>
    <w:rsid w:val="00BB3CE2"/>
    <w:rsid w:val="00BC5E79"/>
    <w:rsid w:val="00BE551D"/>
    <w:rsid w:val="00BF671B"/>
    <w:rsid w:val="00C159DF"/>
    <w:rsid w:val="00C93371"/>
    <w:rsid w:val="00CA108E"/>
    <w:rsid w:val="00CD19F9"/>
    <w:rsid w:val="00CF55F6"/>
    <w:rsid w:val="00D01CF3"/>
    <w:rsid w:val="00D244BF"/>
    <w:rsid w:val="00D847FD"/>
    <w:rsid w:val="00D93DDA"/>
    <w:rsid w:val="00DB713B"/>
    <w:rsid w:val="00E61CA5"/>
    <w:rsid w:val="00EA020C"/>
    <w:rsid w:val="00EC1258"/>
    <w:rsid w:val="00F53A28"/>
    <w:rsid w:val="00FB1BF8"/>
    <w:rsid w:val="00FC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B4DEB6"/>
  <w15:docId w15:val="{48C2E8FA-A70D-45F6-B204-B58D83DF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3"/>
      <w:jc w:val="both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08"/>
      <w:ind w:left="1526" w:right="1466"/>
      <w:jc w:val="center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C5E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E79"/>
    <w:rPr>
      <w:rFonts w:ascii="Calibri" w:eastAsia="Calibri" w:hAnsi="Calibri" w:cs="Calibri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BC5E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E79"/>
    <w:rPr>
      <w:rFonts w:ascii="Calibri" w:eastAsia="Calibri" w:hAnsi="Calibri" w:cs="Calibri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B316D-FC66-4E08-9024-3224067B1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IES-3er exercici-Esq.Conc.-QP2021.docx</vt:lpstr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IES-3er exercici-Esq.Conc.-QP2021.docx</dc:title>
  <dc:subject/>
  <dc:creator>ernest.teniente</dc:creator>
  <cp:keywords/>
  <dc:description/>
  <cp:lastModifiedBy>Ricard Guixaró</cp:lastModifiedBy>
  <cp:revision>2</cp:revision>
  <dcterms:created xsi:type="dcterms:W3CDTF">2021-03-14T10:55:00Z</dcterms:created>
  <dcterms:modified xsi:type="dcterms:W3CDTF">2021-03-14T10:55:00Z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LastSaved">
    <vt:filetime>2021-03-14T00:00:00Z</vt:filetime>
  </property>
</Properties>
</file>