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C4CE2" w14:textId="3C4880BD" w:rsidR="00A25EFC" w:rsidRDefault="00A25EFC" w:rsidP="00A25EFC">
      <w:pPr>
        <w:pStyle w:val="Heading1"/>
      </w:pPr>
      <w:r>
        <w:t>JDElite Integration into Web Frameworks</w:t>
      </w:r>
      <w:r>
        <w:tab/>
      </w:r>
    </w:p>
    <w:p w14:paraId="784E26E8" w14:textId="1484D2C3" w:rsidR="00A25EFC" w:rsidRPr="00863299" w:rsidRDefault="002E03D8" w:rsidP="00A25EFC">
      <w:r>
        <w:t>JDElite offers JDLCore</w:t>
      </w:r>
      <w:r w:rsidR="00FD0501">
        <w:t xml:space="preserve"> flowchart generator</w:t>
      </w:r>
      <w:r>
        <w:t>, a JavaScript standalone library, along with plugins for certain Web frameworks. The plugins translate the user</w:t>
      </w:r>
      <w:r w:rsidR="00117C7E">
        <w:t>s’ format into the JDElite input format. JDLCore</w:t>
      </w:r>
      <w:r w:rsidR="00A25EFC">
        <w:t xml:space="preserve"> </w:t>
      </w:r>
      <w:r w:rsidR="00117C7E">
        <w:t>automatically generates the nodes layout and the edge routing to a JSON file in JDElite output format. This file has the full layout information with coordinates and can also be passed to the JDElite flowchart editor for visual inspection and further editing.</w:t>
      </w:r>
    </w:p>
    <w:p w14:paraId="2FDCFB64" w14:textId="01A52E84" w:rsidR="005132EC" w:rsidRDefault="00792395" w:rsidP="00792395">
      <w:pPr>
        <w:pStyle w:val="ListParagraph"/>
        <w:numPr>
          <w:ilvl w:val="0"/>
          <w:numId w:val="2"/>
        </w:numPr>
        <w:rPr>
          <w:sz w:val="32"/>
          <w:szCs w:val="32"/>
        </w:rPr>
      </w:pPr>
      <w:r w:rsidRPr="00792395">
        <w:rPr>
          <w:sz w:val="32"/>
          <w:szCs w:val="32"/>
        </w:rPr>
        <w:t>React</w:t>
      </w:r>
    </w:p>
    <w:p w14:paraId="38F62571" w14:textId="32626A6F" w:rsidR="00792395" w:rsidRDefault="00CF32CF" w:rsidP="00792395">
      <w:r>
        <w:t>A simple example of a flowchart i</w:t>
      </w:r>
      <w:r w:rsidR="00382DDF">
        <w:t>nternal format is</w:t>
      </w:r>
      <w:r>
        <w:t xml:space="preserve"> found on the Web site of React Flow (</w:t>
      </w:r>
      <w:hyperlink r:id="rId5" w:history="1">
        <w:r w:rsidRPr="000F58CE">
          <w:rPr>
            <w:rStyle w:val="Hyperlink"/>
          </w:rPr>
          <w:t>https://reactflow.dev/docs</w:t>
        </w:r>
      </w:hyperlink>
      <w:r>
        <w:t>)</w:t>
      </w:r>
      <w:r w:rsidR="00382DDF">
        <w:t>. It is stripped from ‘position’ data and it is run through JDLCore, using the supplied React Flow plugin.</w:t>
      </w:r>
      <w:r>
        <w:t xml:space="preserve"> </w:t>
      </w:r>
      <w:r w:rsidR="00382DDF">
        <w:t xml:space="preserve">The resulting JSON file </w:t>
      </w:r>
      <w:r w:rsidR="00B800F5">
        <w:t>is in JDElite output format. It contains the generated layout of the nodes and the routed links with coordinates, along with references to the original elements in the input. The output can further help developers in their work with React Flow framework to extract the graphical information from it. That would be tremendously useful for larger and more complex flowcharts.</w:t>
      </w:r>
      <w:r w:rsidR="00AD0E95">
        <w:t xml:space="preserve"> You can look at the React Flow input and JDElite output here:</w:t>
      </w:r>
    </w:p>
    <w:p w14:paraId="0499F986" w14:textId="77777777" w:rsidR="00FD0501" w:rsidRPr="00792395" w:rsidRDefault="00FD0501" w:rsidP="00792395"/>
    <w:p w14:paraId="7DD7DA16" w14:textId="22062AF3" w:rsidR="00792395" w:rsidRDefault="00792395" w:rsidP="00792395">
      <w:pPr>
        <w:pStyle w:val="ListParagraph"/>
        <w:numPr>
          <w:ilvl w:val="0"/>
          <w:numId w:val="2"/>
        </w:numPr>
        <w:rPr>
          <w:sz w:val="32"/>
          <w:szCs w:val="32"/>
        </w:rPr>
      </w:pPr>
      <w:r w:rsidRPr="00792395">
        <w:rPr>
          <w:sz w:val="32"/>
          <w:szCs w:val="32"/>
        </w:rPr>
        <w:t>Angular</w:t>
      </w:r>
    </w:p>
    <w:p w14:paraId="61AA78A1" w14:textId="6E5D55A8" w:rsidR="00FD0501" w:rsidRPr="00FD0501" w:rsidRDefault="00355ACE" w:rsidP="00FD0501">
      <w:r>
        <w:t xml:space="preserve">The work in progress is intended to build an Angular custom component containing JDLCore. </w:t>
      </w:r>
    </w:p>
    <w:sectPr w:rsidR="00FD0501" w:rsidRPr="00FD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7C1"/>
    <w:multiLevelType w:val="hybridMultilevel"/>
    <w:tmpl w:val="7C8A2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F47FA"/>
    <w:multiLevelType w:val="hybridMultilevel"/>
    <w:tmpl w:val="24D8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311385">
    <w:abstractNumId w:val="1"/>
  </w:num>
  <w:num w:numId="2" w16cid:durableId="156290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FC"/>
    <w:rsid w:val="00117C7E"/>
    <w:rsid w:val="002E03D8"/>
    <w:rsid w:val="00355ACE"/>
    <w:rsid w:val="00382DDF"/>
    <w:rsid w:val="005132EC"/>
    <w:rsid w:val="00792395"/>
    <w:rsid w:val="00A25EFC"/>
    <w:rsid w:val="00AD0E95"/>
    <w:rsid w:val="00B800F5"/>
    <w:rsid w:val="00CF32CF"/>
    <w:rsid w:val="00F342C0"/>
    <w:rsid w:val="00FD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5CC6"/>
  <w15:chartTrackingRefBased/>
  <w15:docId w15:val="{EB64037A-786E-43EE-89AA-148F3554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EFC"/>
    <w:rPr>
      <w:rFonts w:ascii="Times New Roman" w:hAnsi="Times New Roman" w:cs="Times New Roman"/>
      <w:sz w:val="28"/>
      <w:szCs w:val="28"/>
    </w:rPr>
  </w:style>
  <w:style w:type="paragraph" w:styleId="Heading1">
    <w:name w:val="heading 1"/>
    <w:basedOn w:val="Normal"/>
    <w:next w:val="Normal"/>
    <w:link w:val="Heading1Char"/>
    <w:uiPriority w:val="9"/>
    <w:qFormat/>
    <w:rsid w:val="00A25EFC"/>
    <w:pPr>
      <w:keepNext/>
      <w:keepLines/>
      <w:spacing w:before="240" w:after="240"/>
      <w:outlineLvl w:val="0"/>
    </w:pPr>
    <w:rPr>
      <w:rFonts w:eastAsiaTheme="majorEastAsia"/>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EFC"/>
    <w:rPr>
      <w:rFonts w:ascii="Times New Roman" w:eastAsiaTheme="majorEastAsia" w:hAnsi="Times New Roman" w:cs="Times New Roman"/>
      <w:color w:val="000000" w:themeColor="text1"/>
      <w:sz w:val="36"/>
      <w:szCs w:val="36"/>
    </w:rPr>
  </w:style>
  <w:style w:type="paragraph" w:styleId="ListParagraph">
    <w:name w:val="List Paragraph"/>
    <w:basedOn w:val="Normal"/>
    <w:uiPriority w:val="34"/>
    <w:qFormat/>
    <w:rsid w:val="00792395"/>
    <w:pPr>
      <w:ind w:left="720"/>
      <w:contextualSpacing/>
    </w:pPr>
  </w:style>
  <w:style w:type="character" w:styleId="Hyperlink">
    <w:name w:val="Hyperlink"/>
    <w:basedOn w:val="DefaultParagraphFont"/>
    <w:uiPriority w:val="99"/>
    <w:unhideWhenUsed/>
    <w:rsid w:val="00CF32CF"/>
    <w:rPr>
      <w:color w:val="0563C1" w:themeColor="hyperlink"/>
      <w:u w:val="single"/>
    </w:rPr>
  </w:style>
  <w:style w:type="character" w:styleId="UnresolvedMention">
    <w:name w:val="Unresolved Mention"/>
    <w:basedOn w:val="DefaultParagraphFont"/>
    <w:uiPriority w:val="99"/>
    <w:semiHidden/>
    <w:unhideWhenUsed/>
    <w:rsid w:val="00CF3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8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flow.dev/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199</Words>
  <Characters>1136</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JDElite Integration into Web Frameworks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raykov.jordan@gmail.com</dc:creator>
  <cp:keywords/>
  <dc:description/>
  <cp:lastModifiedBy>raykov.jordan@gmail.com</cp:lastModifiedBy>
  <cp:revision>5</cp:revision>
  <dcterms:created xsi:type="dcterms:W3CDTF">2022-08-20T21:51:00Z</dcterms:created>
  <dcterms:modified xsi:type="dcterms:W3CDTF">2022-08-20T23:01:00Z</dcterms:modified>
</cp:coreProperties>
</file>