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F2CC9" w14:textId="00BEAC67" w:rsidR="003F677A" w:rsidRDefault="002F09F3" w:rsidP="002F09F3">
      <w:pPr>
        <w:pStyle w:val="Title"/>
      </w:pPr>
      <w:r>
        <w:t>Laporan Tugas #1 Lampu Toggle</w:t>
      </w:r>
    </w:p>
    <w:p w14:paraId="2DE890CF" w14:textId="3B30C1CB" w:rsidR="002F09F3" w:rsidRDefault="002F09F3" w:rsidP="002F09F3">
      <w:pPr>
        <w:pStyle w:val="Subtitle"/>
      </w:pPr>
      <w:r>
        <w:t>EL3014 SiStem Mikroprosesor</w:t>
      </w:r>
    </w:p>
    <w:p w14:paraId="58876F06" w14:textId="25A61F39" w:rsidR="002F09F3" w:rsidRDefault="002F09F3">
      <w:r>
        <w:t>Nama:</w:t>
      </w:r>
    </w:p>
    <w:p w14:paraId="71088693" w14:textId="336BF54A" w:rsidR="002F09F3" w:rsidRDefault="002F09F3">
      <w:r>
        <w:t>NIM</w:t>
      </w:r>
    </w:p>
    <w:p w14:paraId="4FADED13" w14:textId="1345FDD5" w:rsidR="002F09F3" w:rsidRDefault="002F09F3"/>
    <w:sdt>
      <w:sdtPr>
        <w:id w:val="-20228546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DD76D49" w14:textId="0926A951" w:rsidR="002F09F3" w:rsidRDefault="002F09F3">
          <w:pPr>
            <w:pStyle w:val="TOCHeading"/>
          </w:pPr>
          <w:r>
            <w:t>Contents</w:t>
          </w:r>
        </w:p>
        <w:p w14:paraId="37F341B9" w14:textId="79A965C6" w:rsidR="002F09F3" w:rsidRDefault="002F09F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61046" w:history="1">
            <w:r w:rsidRPr="00483FC8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Sampling Dengan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D2988" w14:textId="6BF039B0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47" w:history="1">
            <w:r w:rsidRPr="00483FC8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F949" w14:textId="459EEEDB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48" w:history="1">
            <w:r w:rsidRPr="00483FC8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E25CF" w14:textId="09070379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49" w:history="1">
            <w:r w:rsidRPr="00483FC8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4A31" w14:textId="162EFF43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50" w:history="1">
            <w:r w:rsidRPr="00483FC8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Hasil simulasi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436DC" w14:textId="39052C44" w:rsidR="002F09F3" w:rsidRDefault="002F09F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761051" w:history="1">
            <w:r w:rsidRPr="00483FC8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Sampling Dengan 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94F78" w14:textId="7F375E68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52" w:history="1">
            <w:r w:rsidRPr="00483FC8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A753F" w14:textId="6D70F37B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53" w:history="1">
            <w:r w:rsidRPr="00483FC8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FD1B" w14:textId="3EB1C651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54" w:history="1">
            <w:r w:rsidRPr="00483FC8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BB2A" w14:textId="4192B57B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55" w:history="1">
            <w:r w:rsidRPr="00483FC8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Hasil simulasi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B299A" w14:textId="643520C4" w:rsidR="002F09F3" w:rsidRDefault="002F09F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761056" w:history="1">
            <w:r w:rsidRPr="00483FC8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Sampling Dengan Interupsi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7CFA4" w14:textId="757E0A57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57" w:history="1">
            <w:r w:rsidRPr="00483FC8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58021" w14:textId="06719BF8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58" w:history="1">
            <w:r w:rsidRPr="00483FC8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1249" w14:textId="799DA20A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59" w:history="1">
            <w:r w:rsidRPr="00483FC8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3903" w14:textId="4F373104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60" w:history="1">
            <w:r w:rsidRPr="00483FC8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Hasil simulasi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2EE4B" w14:textId="2B46437A" w:rsidR="002F09F3" w:rsidRDefault="002F09F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761061" w:history="1">
            <w:r w:rsidRPr="00483FC8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Wait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CBB04" w14:textId="26CB4603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62" w:history="1">
            <w:r w:rsidRPr="00483FC8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6763" w14:textId="2604667A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63" w:history="1">
            <w:r w:rsidRPr="00483FC8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E201F" w14:textId="612862FC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64" w:history="1">
            <w:r w:rsidRPr="00483FC8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3953" w14:textId="366A3323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65" w:history="1">
            <w:r w:rsidRPr="00483FC8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Hasil simulasi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0CEE" w14:textId="31524671" w:rsidR="002F09F3" w:rsidRDefault="002F09F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761066" w:history="1">
            <w:r w:rsidRPr="00483FC8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Interupsi Eksternal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BCFE3" w14:textId="0C036132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67" w:history="1">
            <w:r w:rsidRPr="00483FC8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337F8" w14:textId="3BDEA346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68" w:history="1">
            <w:r w:rsidRPr="00483FC8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EC5A" w14:textId="614DE1CA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69" w:history="1">
            <w:r w:rsidRPr="00483FC8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Penjelasan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0891" w14:textId="24C0428D" w:rsidR="002F09F3" w:rsidRDefault="002F09F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761070" w:history="1">
            <w:r w:rsidRPr="00483FC8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Hasil simulasi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94A4" w14:textId="583ADB72" w:rsidR="002F09F3" w:rsidRDefault="002F09F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761071" w:history="1">
            <w:r w:rsidRPr="00483FC8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483FC8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_Toc63761071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4431" w14:textId="650197BA" w:rsidR="002F09F3" w:rsidRDefault="002F09F3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7F2792CA" w14:textId="4E55240D" w:rsidR="002F09F3" w:rsidRDefault="002F09F3"/>
    <w:p w14:paraId="3354D7A5" w14:textId="58E1B55F" w:rsidR="002F09F3" w:rsidRDefault="002F09F3"/>
    <w:p w14:paraId="65F7F4F2" w14:textId="5B5463D2" w:rsidR="002F09F3" w:rsidRDefault="002F09F3">
      <w:r>
        <w:t>Daftar Gambar</w:t>
      </w:r>
    </w:p>
    <w:p w14:paraId="2A5FE58F" w14:textId="39315D45" w:rsidR="002F09F3" w:rsidRDefault="002F09F3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"Gambar " </w:instrText>
      </w:r>
      <w:r>
        <w:fldChar w:fldCharType="separate"/>
      </w:r>
      <w:hyperlink w:anchor="_Toc63761072" w:history="1">
        <w:r w:rsidRPr="007F740C">
          <w:rPr>
            <w:rStyle w:val="Hyperlink"/>
            <w:noProof/>
          </w:rPr>
          <w:t>Gambar  1 Skema rangkaian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_Toc63761072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F6677B" w14:textId="02673377" w:rsidR="002F09F3" w:rsidRDefault="002F09F3">
      <w:pPr>
        <w:pStyle w:val="TableofFigures"/>
        <w:tabs>
          <w:tab w:val="right" w:leader="dot" w:pos="9350"/>
        </w:tabs>
        <w:rPr>
          <w:noProof/>
        </w:rPr>
      </w:pPr>
      <w:hyperlink w:anchor="_Toc63761073" w:history="1">
        <w:r w:rsidRPr="007F740C">
          <w:rPr>
            <w:rStyle w:val="Hyperlink"/>
            <w:noProof/>
          </w:rPr>
          <w:t>Gambar  2 Contoh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_Toc63761073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ECACED" w14:textId="15F7150D" w:rsidR="002F09F3" w:rsidRDefault="002F09F3">
      <w:pPr>
        <w:pStyle w:val="TableofFigures"/>
        <w:tabs>
          <w:tab w:val="right" w:leader="dot" w:pos="9350"/>
        </w:tabs>
        <w:rPr>
          <w:noProof/>
        </w:rPr>
      </w:pPr>
      <w:hyperlink w:anchor="_Toc63761074" w:history="1">
        <w:r w:rsidRPr="007F740C">
          <w:rPr>
            <w:rStyle w:val="Hyperlink"/>
            <w:noProof/>
          </w:rPr>
          <w:t>Gambar  2 Contoh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_Toc63761074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B2F8BB" w14:textId="5E8B73F9" w:rsidR="002F09F3" w:rsidRDefault="002F09F3">
      <w:pPr>
        <w:pStyle w:val="TableofFigures"/>
        <w:tabs>
          <w:tab w:val="right" w:leader="dot" w:pos="9350"/>
        </w:tabs>
        <w:rPr>
          <w:noProof/>
        </w:rPr>
      </w:pPr>
      <w:hyperlink w:anchor="_Toc63761075" w:history="1">
        <w:r w:rsidRPr="007F740C">
          <w:rPr>
            <w:rStyle w:val="Hyperlink"/>
            <w:noProof/>
          </w:rPr>
          <w:t>Gambar  2 Contoh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_Toc63761075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FD08DC" w14:textId="7418957C" w:rsidR="002F09F3" w:rsidRDefault="002F09F3">
      <w:pPr>
        <w:pStyle w:val="TableofFigures"/>
        <w:tabs>
          <w:tab w:val="right" w:leader="dot" w:pos="9350"/>
        </w:tabs>
        <w:rPr>
          <w:noProof/>
        </w:rPr>
      </w:pPr>
      <w:hyperlink w:anchor="_Toc63761076" w:history="1">
        <w:r w:rsidRPr="007F740C">
          <w:rPr>
            <w:rStyle w:val="Hyperlink"/>
            <w:noProof/>
          </w:rPr>
          <w:t>Gambar  2 Contoh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_Toc63761076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499B31" w14:textId="025B5E72" w:rsidR="002F09F3" w:rsidRDefault="002F09F3">
      <w:pPr>
        <w:pStyle w:val="TableofFigures"/>
        <w:tabs>
          <w:tab w:val="right" w:leader="dot" w:pos="9350"/>
        </w:tabs>
        <w:rPr>
          <w:noProof/>
        </w:rPr>
      </w:pPr>
      <w:hyperlink w:anchor="_Toc63761077" w:history="1">
        <w:r w:rsidRPr="007F740C">
          <w:rPr>
            <w:rStyle w:val="Hyperlink"/>
            <w:noProof/>
          </w:rPr>
          <w:t>Gambar  2 Contoh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_Toc63761077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864A1A" w14:textId="4CD37447" w:rsidR="002F09F3" w:rsidRDefault="002F09F3">
      <w:r>
        <w:fldChar w:fldCharType="end"/>
      </w:r>
    </w:p>
    <w:p w14:paraId="11D646E9" w14:textId="646B0FA4" w:rsidR="002F09F3" w:rsidRDefault="002F09F3"/>
    <w:p w14:paraId="7A43ECDA" w14:textId="1AE26514" w:rsidR="002F09F3" w:rsidRDefault="002F09F3"/>
    <w:p w14:paraId="7A4C69BB" w14:textId="707662C5" w:rsidR="002F09F3" w:rsidRDefault="002F09F3" w:rsidP="002F09F3">
      <w:pPr>
        <w:pStyle w:val="Heading1"/>
      </w:pPr>
      <w:bookmarkStart w:id="0" w:name="_Toc63761046"/>
      <w:r>
        <w:t>Sampling Dengan Loop</w:t>
      </w:r>
      <w:bookmarkEnd w:id="0"/>
    </w:p>
    <w:p w14:paraId="20BCAC7B" w14:textId="77777777" w:rsidR="002F09F3" w:rsidRDefault="002F09F3" w:rsidP="002F09F3"/>
    <w:p w14:paraId="08B808B2" w14:textId="201D57C4" w:rsidR="002F09F3" w:rsidRPr="002F09F3" w:rsidRDefault="002F09F3" w:rsidP="002F09F3">
      <w:r>
        <w:t>Skema rangkaian dicantumkan cukup sekali jika sama untuk semuanya.</w:t>
      </w:r>
    </w:p>
    <w:p w14:paraId="21CBFA0C" w14:textId="33A65AEE" w:rsidR="002F09F3" w:rsidRDefault="002F09F3" w:rsidP="002F09F3"/>
    <w:p w14:paraId="22E055B8" w14:textId="77777777" w:rsidR="002F09F3" w:rsidRDefault="002F09F3" w:rsidP="002F09F3">
      <w:pPr>
        <w:keepNext/>
      </w:pPr>
      <w:r w:rsidRPr="002F09F3">
        <w:drawing>
          <wp:inline distT="0" distB="0" distL="0" distR="0" wp14:anchorId="01C236DF" wp14:editId="1F4488B8">
            <wp:extent cx="5943600" cy="3806825"/>
            <wp:effectExtent l="0" t="0" r="0" b="3175"/>
            <wp:docPr id="8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2478" w14:textId="64167385" w:rsidR="002F09F3" w:rsidRDefault="002F09F3" w:rsidP="002F09F3">
      <w:pPr>
        <w:pStyle w:val="Caption"/>
      </w:pPr>
      <w:bookmarkStart w:id="1" w:name="_Toc63761072"/>
      <w:r>
        <w:t xml:space="preserve">Gambar  </w:t>
      </w:r>
      <w:fldSimple w:instr=" SEQ Gambar_ \* ARABIC ">
        <w:r>
          <w:rPr>
            <w:noProof/>
          </w:rPr>
          <w:t>1</w:t>
        </w:r>
      </w:fldSimple>
      <w:r>
        <w:t xml:space="preserve"> Skema rangkaian</w:t>
      </w:r>
      <w:bookmarkEnd w:id="1"/>
    </w:p>
    <w:p w14:paraId="416DFD97" w14:textId="77777777" w:rsidR="002F09F3" w:rsidRPr="002F09F3" w:rsidRDefault="002F09F3" w:rsidP="002F09F3"/>
    <w:p w14:paraId="6F192135" w14:textId="406EAA5E" w:rsidR="002F09F3" w:rsidRDefault="002F09F3" w:rsidP="002F09F3">
      <w:pPr>
        <w:pStyle w:val="Heading2"/>
      </w:pPr>
      <w:bookmarkStart w:id="2" w:name="_Toc63761047"/>
      <w:r>
        <w:lastRenderedPageBreak/>
        <w:t>Flowchart</w:t>
      </w:r>
      <w:bookmarkEnd w:id="2"/>
    </w:p>
    <w:p w14:paraId="1B5DE8E8" w14:textId="77777777" w:rsidR="002F09F3" w:rsidRDefault="002F09F3" w:rsidP="002F09F3">
      <w:pPr>
        <w:keepNext/>
      </w:pPr>
      <w:r>
        <w:object w:dxaOrig="9303" w:dyaOrig="4969" w14:anchorId="5875D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248.5pt" o:ole="">
            <v:imagedata r:id="rId9" o:title=""/>
          </v:shape>
          <o:OLEObject Type="Embed" ProgID="Visio.Drawing.11" ShapeID="_x0000_i1025" DrawAspect="Content" ObjectID="_1674373847" r:id="rId10"/>
        </w:object>
      </w:r>
    </w:p>
    <w:p w14:paraId="708AAF70" w14:textId="5AAB15F6" w:rsidR="002F09F3" w:rsidRPr="002F09F3" w:rsidRDefault="002F09F3" w:rsidP="002F09F3">
      <w:pPr>
        <w:pStyle w:val="Caption"/>
      </w:pPr>
      <w:bookmarkStart w:id="3" w:name="_Toc63761073"/>
      <w:r>
        <w:t xml:space="preserve">Gambar  </w:t>
      </w:r>
      <w:fldSimple w:instr=" SEQ Gambar_ \* ARABIC ">
        <w:r>
          <w:rPr>
            <w:noProof/>
          </w:rPr>
          <w:t>2</w:t>
        </w:r>
      </w:fldSimple>
      <w:r>
        <w:t xml:space="preserve"> Contoh Flowchart</w:t>
      </w:r>
      <w:bookmarkEnd w:id="3"/>
    </w:p>
    <w:p w14:paraId="1091B237" w14:textId="77777777" w:rsidR="002F09F3" w:rsidRPr="002F09F3" w:rsidRDefault="002F09F3" w:rsidP="002F09F3"/>
    <w:p w14:paraId="7F844B22" w14:textId="2C375B5A" w:rsidR="002F09F3" w:rsidRDefault="002F09F3" w:rsidP="002F09F3">
      <w:pPr>
        <w:pStyle w:val="Heading2"/>
      </w:pPr>
      <w:bookmarkStart w:id="4" w:name="_Toc63761048"/>
      <w:r>
        <w:t>Source Code</w:t>
      </w:r>
      <w:bookmarkEnd w:id="4"/>
    </w:p>
    <w:p w14:paraId="62B84ADC" w14:textId="6A78811F" w:rsidR="002F09F3" w:rsidRPr="002F09F3" w:rsidRDefault="002F09F3" w:rsidP="002F09F3">
      <w:r>
        <w:t>Kode disertakan di bagian ini</w:t>
      </w:r>
    </w:p>
    <w:p w14:paraId="06E46B38" w14:textId="2BFE6159" w:rsidR="002F09F3" w:rsidRDefault="002F09F3" w:rsidP="002F09F3">
      <w:pPr>
        <w:pStyle w:val="Heading2"/>
      </w:pPr>
      <w:bookmarkStart w:id="5" w:name="_Toc63761049"/>
      <w:r>
        <w:t>Penjelasan</w:t>
      </w:r>
      <w:bookmarkEnd w:id="5"/>
    </w:p>
    <w:p w14:paraId="58E95A10" w14:textId="794B627F" w:rsidR="002F09F3" w:rsidRPr="002F09F3" w:rsidRDefault="002F09F3" w:rsidP="002F09F3">
      <w:r>
        <w:t>Penjelasan cara kerja sistem</w:t>
      </w:r>
    </w:p>
    <w:p w14:paraId="206D0AFC" w14:textId="0131BFF5" w:rsidR="002F09F3" w:rsidRDefault="002F09F3" w:rsidP="002F09F3">
      <w:pPr>
        <w:pStyle w:val="Heading2"/>
      </w:pPr>
      <w:bookmarkStart w:id="6" w:name="_Toc63761050"/>
      <w:r>
        <w:t>Hasil simulasi</w:t>
      </w:r>
      <w:bookmarkEnd w:id="6"/>
    </w:p>
    <w:p w14:paraId="6C9DC23D" w14:textId="0E99E989" w:rsidR="002F09F3" w:rsidRPr="002F09F3" w:rsidRDefault="002F09F3" w:rsidP="002F09F3">
      <w:r>
        <w:t>Hasil simulasi diuraikan di sini. Dapat berupa video, ataupun penjelasan hasil simulasi</w:t>
      </w:r>
    </w:p>
    <w:p w14:paraId="390F0E6C" w14:textId="77777777" w:rsidR="002F09F3" w:rsidRPr="002F09F3" w:rsidRDefault="002F09F3" w:rsidP="002F09F3"/>
    <w:p w14:paraId="0E66F07C" w14:textId="58E4E067" w:rsidR="002F09F3" w:rsidRDefault="002F09F3" w:rsidP="002F09F3">
      <w:pPr>
        <w:pStyle w:val="Heading1"/>
      </w:pPr>
      <w:bookmarkStart w:id="7" w:name="_Toc63761051"/>
      <w:r>
        <w:lastRenderedPageBreak/>
        <w:t>Sampling Dengan Delay</w:t>
      </w:r>
      <w:bookmarkEnd w:id="7"/>
    </w:p>
    <w:p w14:paraId="3C567182" w14:textId="77777777" w:rsidR="002F09F3" w:rsidRDefault="002F09F3" w:rsidP="002F09F3">
      <w:pPr>
        <w:pStyle w:val="Heading2"/>
      </w:pPr>
      <w:bookmarkStart w:id="8" w:name="_Toc63761052"/>
      <w:r>
        <w:t>Flowchart</w:t>
      </w:r>
      <w:bookmarkEnd w:id="8"/>
    </w:p>
    <w:p w14:paraId="5B4D5DF1" w14:textId="77777777" w:rsidR="002F09F3" w:rsidRDefault="002F09F3" w:rsidP="002F09F3">
      <w:pPr>
        <w:keepNext/>
      </w:pPr>
      <w:r>
        <w:object w:dxaOrig="9303" w:dyaOrig="4969" w14:anchorId="0C809811">
          <v:shape id="_x0000_i1028" type="#_x0000_t75" style="width:465pt;height:248.5pt" o:ole="">
            <v:imagedata r:id="rId9" o:title=""/>
          </v:shape>
          <o:OLEObject Type="Embed" ProgID="Visio.Drawing.11" ShapeID="_x0000_i1028" DrawAspect="Content" ObjectID="_1674373848" r:id="rId11"/>
        </w:object>
      </w:r>
    </w:p>
    <w:p w14:paraId="4219DEF6" w14:textId="77777777" w:rsidR="002F09F3" w:rsidRPr="002F09F3" w:rsidRDefault="002F09F3" w:rsidP="002F09F3">
      <w:pPr>
        <w:pStyle w:val="Caption"/>
      </w:pPr>
      <w:bookmarkStart w:id="9" w:name="_Toc63761074"/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Contoh Flowchart</w:t>
      </w:r>
      <w:bookmarkEnd w:id="9"/>
    </w:p>
    <w:p w14:paraId="758B593B" w14:textId="77777777" w:rsidR="002F09F3" w:rsidRPr="002F09F3" w:rsidRDefault="002F09F3" w:rsidP="002F09F3"/>
    <w:p w14:paraId="7DEB32C7" w14:textId="77777777" w:rsidR="002F09F3" w:rsidRDefault="002F09F3" w:rsidP="002F09F3">
      <w:pPr>
        <w:pStyle w:val="Heading2"/>
      </w:pPr>
      <w:bookmarkStart w:id="10" w:name="_Toc63761053"/>
      <w:r>
        <w:t>Source Code</w:t>
      </w:r>
      <w:bookmarkEnd w:id="10"/>
    </w:p>
    <w:p w14:paraId="4307F05B" w14:textId="77777777" w:rsidR="002F09F3" w:rsidRPr="002F09F3" w:rsidRDefault="002F09F3" w:rsidP="002F09F3">
      <w:r>
        <w:t>Kode disertakan di bagian ini</w:t>
      </w:r>
    </w:p>
    <w:p w14:paraId="229CBAD6" w14:textId="77777777" w:rsidR="002F09F3" w:rsidRDefault="002F09F3" w:rsidP="002F09F3">
      <w:pPr>
        <w:pStyle w:val="Heading2"/>
      </w:pPr>
      <w:bookmarkStart w:id="11" w:name="_Toc63761054"/>
      <w:r>
        <w:t>Penjelasan</w:t>
      </w:r>
      <w:bookmarkEnd w:id="11"/>
    </w:p>
    <w:p w14:paraId="71B86D2B" w14:textId="77777777" w:rsidR="002F09F3" w:rsidRPr="002F09F3" w:rsidRDefault="002F09F3" w:rsidP="002F09F3">
      <w:r>
        <w:t>Penjelasan cara kerja sistem</w:t>
      </w:r>
    </w:p>
    <w:p w14:paraId="4B410B1F" w14:textId="77777777" w:rsidR="002F09F3" w:rsidRDefault="002F09F3" w:rsidP="002F09F3">
      <w:pPr>
        <w:pStyle w:val="Heading2"/>
      </w:pPr>
      <w:bookmarkStart w:id="12" w:name="_Toc63761055"/>
      <w:r>
        <w:t>Hasil simulasi</w:t>
      </w:r>
      <w:bookmarkEnd w:id="12"/>
    </w:p>
    <w:p w14:paraId="195491E2" w14:textId="77777777" w:rsidR="002F09F3" w:rsidRPr="002F09F3" w:rsidRDefault="002F09F3" w:rsidP="002F09F3">
      <w:r>
        <w:t>Hasil simulasi diuraikan di sini. Dapat berupa video, ataupun penjelasan hasil simulasi</w:t>
      </w:r>
    </w:p>
    <w:p w14:paraId="5F81AAC1" w14:textId="77777777" w:rsidR="002F09F3" w:rsidRPr="002F09F3" w:rsidRDefault="002F09F3" w:rsidP="002F09F3"/>
    <w:p w14:paraId="4D07C324" w14:textId="5C6D5AF9" w:rsidR="002F09F3" w:rsidRDefault="002F09F3" w:rsidP="002F09F3">
      <w:pPr>
        <w:pStyle w:val="Heading1"/>
      </w:pPr>
      <w:bookmarkStart w:id="13" w:name="_Toc63761056"/>
      <w:r>
        <w:lastRenderedPageBreak/>
        <w:t>Sampling Dengan Interupsi Timer</w:t>
      </w:r>
      <w:bookmarkEnd w:id="13"/>
    </w:p>
    <w:p w14:paraId="6329D156" w14:textId="77777777" w:rsidR="002F09F3" w:rsidRDefault="002F09F3" w:rsidP="002F09F3">
      <w:pPr>
        <w:pStyle w:val="Heading2"/>
      </w:pPr>
      <w:bookmarkStart w:id="14" w:name="_Toc63761057"/>
      <w:r>
        <w:t>Flowchart</w:t>
      </w:r>
      <w:bookmarkEnd w:id="14"/>
    </w:p>
    <w:p w14:paraId="5650CA60" w14:textId="77777777" w:rsidR="002F09F3" w:rsidRDefault="002F09F3" w:rsidP="002F09F3">
      <w:pPr>
        <w:keepNext/>
      </w:pPr>
      <w:r>
        <w:object w:dxaOrig="9303" w:dyaOrig="4969" w14:anchorId="6578B7A3">
          <v:shape id="_x0000_i1029" type="#_x0000_t75" style="width:465pt;height:248.5pt" o:ole="">
            <v:imagedata r:id="rId9" o:title=""/>
          </v:shape>
          <o:OLEObject Type="Embed" ProgID="Visio.Drawing.11" ShapeID="_x0000_i1029" DrawAspect="Content" ObjectID="_1674373849" r:id="rId12"/>
        </w:object>
      </w:r>
    </w:p>
    <w:p w14:paraId="7470A18F" w14:textId="77777777" w:rsidR="002F09F3" w:rsidRPr="002F09F3" w:rsidRDefault="002F09F3" w:rsidP="002F09F3">
      <w:pPr>
        <w:pStyle w:val="Caption"/>
      </w:pPr>
      <w:bookmarkStart w:id="15" w:name="_Toc63761075"/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Contoh Flowchart</w:t>
      </w:r>
      <w:bookmarkEnd w:id="15"/>
    </w:p>
    <w:p w14:paraId="1FF2DF3D" w14:textId="77777777" w:rsidR="002F09F3" w:rsidRPr="002F09F3" w:rsidRDefault="002F09F3" w:rsidP="002F09F3"/>
    <w:p w14:paraId="436AFD67" w14:textId="77777777" w:rsidR="002F09F3" w:rsidRDefault="002F09F3" w:rsidP="002F09F3">
      <w:pPr>
        <w:pStyle w:val="Heading2"/>
      </w:pPr>
      <w:bookmarkStart w:id="16" w:name="_Toc63761058"/>
      <w:r>
        <w:t>Source Code</w:t>
      </w:r>
      <w:bookmarkEnd w:id="16"/>
    </w:p>
    <w:p w14:paraId="7A8834E0" w14:textId="77777777" w:rsidR="002F09F3" w:rsidRPr="002F09F3" w:rsidRDefault="002F09F3" w:rsidP="002F09F3">
      <w:r>
        <w:t>Kode disertakan di bagian ini</w:t>
      </w:r>
    </w:p>
    <w:p w14:paraId="56617B1F" w14:textId="77777777" w:rsidR="002F09F3" w:rsidRDefault="002F09F3" w:rsidP="002F09F3">
      <w:pPr>
        <w:pStyle w:val="Heading2"/>
      </w:pPr>
      <w:bookmarkStart w:id="17" w:name="_Toc63761059"/>
      <w:r>
        <w:t>Penjelasan</w:t>
      </w:r>
      <w:bookmarkEnd w:id="17"/>
    </w:p>
    <w:p w14:paraId="74BD36F0" w14:textId="77777777" w:rsidR="002F09F3" w:rsidRPr="002F09F3" w:rsidRDefault="002F09F3" w:rsidP="002F09F3">
      <w:r>
        <w:t>Penjelasan cara kerja sistem</w:t>
      </w:r>
    </w:p>
    <w:p w14:paraId="19F19DDC" w14:textId="77777777" w:rsidR="002F09F3" w:rsidRDefault="002F09F3" w:rsidP="002F09F3">
      <w:pPr>
        <w:pStyle w:val="Heading2"/>
      </w:pPr>
      <w:bookmarkStart w:id="18" w:name="_Toc63761060"/>
      <w:r>
        <w:t>Hasil simulasi</w:t>
      </w:r>
      <w:bookmarkEnd w:id="18"/>
    </w:p>
    <w:p w14:paraId="6541C062" w14:textId="77777777" w:rsidR="002F09F3" w:rsidRPr="002F09F3" w:rsidRDefault="002F09F3" w:rsidP="002F09F3">
      <w:r>
        <w:t>Hasil simulasi diuraikan di sini. Dapat berupa video, ataupun penjelasan hasil simulasi</w:t>
      </w:r>
    </w:p>
    <w:p w14:paraId="6A47F46C" w14:textId="77777777" w:rsidR="002F09F3" w:rsidRPr="002F09F3" w:rsidRDefault="002F09F3" w:rsidP="002F09F3"/>
    <w:p w14:paraId="2333561F" w14:textId="267E6A09" w:rsidR="002F09F3" w:rsidRDefault="002F09F3" w:rsidP="002F09F3">
      <w:pPr>
        <w:pStyle w:val="Heading1"/>
      </w:pPr>
      <w:bookmarkStart w:id="19" w:name="_Toc63761061"/>
      <w:r>
        <w:lastRenderedPageBreak/>
        <w:t>Wait Loop</w:t>
      </w:r>
      <w:bookmarkEnd w:id="19"/>
    </w:p>
    <w:p w14:paraId="2ED43B03" w14:textId="77777777" w:rsidR="002F09F3" w:rsidRDefault="002F09F3" w:rsidP="002F09F3">
      <w:pPr>
        <w:pStyle w:val="Heading2"/>
      </w:pPr>
      <w:bookmarkStart w:id="20" w:name="_Toc63761062"/>
      <w:r>
        <w:t>Flowchart</w:t>
      </w:r>
      <w:bookmarkEnd w:id="20"/>
    </w:p>
    <w:p w14:paraId="1EE8B078" w14:textId="77777777" w:rsidR="002F09F3" w:rsidRDefault="002F09F3" w:rsidP="002F09F3">
      <w:pPr>
        <w:keepNext/>
      </w:pPr>
      <w:r>
        <w:object w:dxaOrig="9303" w:dyaOrig="4969" w14:anchorId="2D299209">
          <v:shape id="_x0000_i1030" type="#_x0000_t75" style="width:465pt;height:248.5pt" o:ole="">
            <v:imagedata r:id="rId9" o:title=""/>
          </v:shape>
          <o:OLEObject Type="Embed" ProgID="Visio.Drawing.11" ShapeID="_x0000_i1030" DrawAspect="Content" ObjectID="_1674373850" r:id="rId13"/>
        </w:object>
      </w:r>
    </w:p>
    <w:p w14:paraId="5FC69EEB" w14:textId="77777777" w:rsidR="002F09F3" w:rsidRPr="002F09F3" w:rsidRDefault="002F09F3" w:rsidP="002F09F3">
      <w:pPr>
        <w:pStyle w:val="Caption"/>
      </w:pPr>
      <w:bookmarkStart w:id="21" w:name="_Toc63761076"/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Contoh Flowchart</w:t>
      </w:r>
      <w:bookmarkEnd w:id="21"/>
    </w:p>
    <w:p w14:paraId="61CB8778" w14:textId="77777777" w:rsidR="002F09F3" w:rsidRPr="002F09F3" w:rsidRDefault="002F09F3" w:rsidP="002F09F3"/>
    <w:p w14:paraId="5818E839" w14:textId="77777777" w:rsidR="002F09F3" w:rsidRDefault="002F09F3" w:rsidP="002F09F3">
      <w:pPr>
        <w:pStyle w:val="Heading2"/>
      </w:pPr>
      <w:bookmarkStart w:id="22" w:name="_Toc63761063"/>
      <w:r>
        <w:t>Source Code</w:t>
      </w:r>
      <w:bookmarkEnd w:id="22"/>
    </w:p>
    <w:p w14:paraId="4E91C68C" w14:textId="77777777" w:rsidR="002F09F3" w:rsidRPr="002F09F3" w:rsidRDefault="002F09F3" w:rsidP="002F09F3">
      <w:r>
        <w:t>Kode disertakan di bagian ini</w:t>
      </w:r>
    </w:p>
    <w:p w14:paraId="497ABBA8" w14:textId="77777777" w:rsidR="002F09F3" w:rsidRDefault="002F09F3" w:rsidP="002F09F3">
      <w:pPr>
        <w:pStyle w:val="Heading2"/>
      </w:pPr>
      <w:bookmarkStart w:id="23" w:name="_Toc63761064"/>
      <w:r>
        <w:t>Penjelasan</w:t>
      </w:r>
      <w:bookmarkEnd w:id="23"/>
    </w:p>
    <w:p w14:paraId="047DEADC" w14:textId="77777777" w:rsidR="002F09F3" w:rsidRPr="002F09F3" w:rsidRDefault="002F09F3" w:rsidP="002F09F3">
      <w:r>
        <w:t>Penjelasan cara kerja sistem</w:t>
      </w:r>
    </w:p>
    <w:p w14:paraId="6DA7B0B1" w14:textId="77777777" w:rsidR="002F09F3" w:rsidRDefault="002F09F3" w:rsidP="002F09F3">
      <w:pPr>
        <w:pStyle w:val="Heading2"/>
      </w:pPr>
      <w:bookmarkStart w:id="24" w:name="_Toc63761065"/>
      <w:r>
        <w:t>Hasil simulasi</w:t>
      </w:r>
      <w:bookmarkEnd w:id="24"/>
    </w:p>
    <w:p w14:paraId="55326E09" w14:textId="77777777" w:rsidR="002F09F3" w:rsidRPr="002F09F3" w:rsidRDefault="002F09F3" w:rsidP="002F09F3">
      <w:r>
        <w:t>Hasil simulasi diuraikan di sini. Dapat berupa video, ataupun penjelasan hasil simulasi</w:t>
      </w:r>
    </w:p>
    <w:p w14:paraId="5AB6AD77" w14:textId="77777777" w:rsidR="002F09F3" w:rsidRPr="002F09F3" w:rsidRDefault="002F09F3" w:rsidP="002F09F3"/>
    <w:p w14:paraId="44F0F0A2" w14:textId="0AB4334D" w:rsidR="002F09F3" w:rsidRDefault="002F09F3" w:rsidP="002F09F3">
      <w:pPr>
        <w:pStyle w:val="Heading1"/>
      </w:pPr>
      <w:bookmarkStart w:id="25" w:name="_Toc63761066"/>
      <w:r>
        <w:lastRenderedPageBreak/>
        <w:t>Interupsi Eksternal</w:t>
      </w:r>
      <w:bookmarkEnd w:id="25"/>
    </w:p>
    <w:p w14:paraId="3E6E84B9" w14:textId="77777777" w:rsidR="002F09F3" w:rsidRDefault="002F09F3" w:rsidP="002F09F3">
      <w:pPr>
        <w:pStyle w:val="Heading2"/>
      </w:pPr>
      <w:bookmarkStart w:id="26" w:name="_Toc63761067"/>
      <w:r>
        <w:t>Flowchart</w:t>
      </w:r>
      <w:bookmarkEnd w:id="26"/>
    </w:p>
    <w:p w14:paraId="30E68CBE" w14:textId="77777777" w:rsidR="002F09F3" w:rsidRDefault="002F09F3" w:rsidP="002F09F3">
      <w:pPr>
        <w:keepNext/>
      </w:pPr>
      <w:r>
        <w:object w:dxaOrig="9303" w:dyaOrig="4969" w14:anchorId="0CEEC0FE">
          <v:shape id="_x0000_i1031" type="#_x0000_t75" style="width:465pt;height:248.5pt" o:ole="">
            <v:imagedata r:id="rId9" o:title=""/>
          </v:shape>
          <o:OLEObject Type="Embed" ProgID="Visio.Drawing.11" ShapeID="_x0000_i1031" DrawAspect="Content" ObjectID="_1674373851" r:id="rId14"/>
        </w:object>
      </w:r>
    </w:p>
    <w:p w14:paraId="17B21F35" w14:textId="77777777" w:rsidR="002F09F3" w:rsidRPr="002F09F3" w:rsidRDefault="002F09F3" w:rsidP="002F09F3">
      <w:pPr>
        <w:pStyle w:val="Caption"/>
      </w:pPr>
      <w:bookmarkStart w:id="27" w:name="_Toc63761077"/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Contoh Flowchart</w:t>
      </w:r>
      <w:bookmarkEnd w:id="27"/>
    </w:p>
    <w:p w14:paraId="2763E0FD" w14:textId="77777777" w:rsidR="002F09F3" w:rsidRPr="002F09F3" w:rsidRDefault="002F09F3" w:rsidP="002F09F3"/>
    <w:p w14:paraId="3DBB0E3F" w14:textId="77777777" w:rsidR="002F09F3" w:rsidRDefault="002F09F3" w:rsidP="002F09F3">
      <w:pPr>
        <w:pStyle w:val="Heading2"/>
      </w:pPr>
      <w:bookmarkStart w:id="28" w:name="_Toc63761068"/>
      <w:r>
        <w:t>Source Code</w:t>
      </w:r>
      <w:bookmarkEnd w:id="28"/>
    </w:p>
    <w:p w14:paraId="4C1E538A" w14:textId="77777777" w:rsidR="002F09F3" w:rsidRPr="002F09F3" w:rsidRDefault="002F09F3" w:rsidP="002F09F3">
      <w:r>
        <w:t>Kode disertakan di bagian ini</w:t>
      </w:r>
    </w:p>
    <w:p w14:paraId="4277A801" w14:textId="77777777" w:rsidR="002F09F3" w:rsidRDefault="002F09F3" w:rsidP="002F09F3">
      <w:pPr>
        <w:pStyle w:val="Heading2"/>
      </w:pPr>
      <w:bookmarkStart w:id="29" w:name="_Toc63761069"/>
      <w:r>
        <w:t>Penjelasan</w:t>
      </w:r>
      <w:bookmarkEnd w:id="29"/>
    </w:p>
    <w:p w14:paraId="03750429" w14:textId="77777777" w:rsidR="002F09F3" w:rsidRPr="002F09F3" w:rsidRDefault="002F09F3" w:rsidP="002F09F3">
      <w:r>
        <w:t>Penjelasan cara kerja sistem</w:t>
      </w:r>
    </w:p>
    <w:p w14:paraId="3B2D4B8C" w14:textId="77777777" w:rsidR="002F09F3" w:rsidRDefault="002F09F3" w:rsidP="002F09F3">
      <w:pPr>
        <w:pStyle w:val="Heading2"/>
      </w:pPr>
      <w:bookmarkStart w:id="30" w:name="_Toc63761070"/>
      <w:r>
        <w:t>Hasil simulasi</w:t>
      </w:r>
      <w:bookmarkEnd w:id="30"/>
    </w:p>
    <w:p w14:paraId="53B80B9B" w14:textId="77777777" w:rsidR="002F09F3" w:rsidRPr="002F09F3" w:rsidRDefault="002F09F3" w:rsidP="002F09F3">
      <w:r>
        <w:t>Hasil simulasi diuraikan di sini. Dapat berupa video, ataupun penjelasan hasil simulasi</w:t>
      </w:r>
    </w:p>
    <w:p w14:paraId="3E20D741" w14:textId="56A219AA" w:rsidR="002F09F3" w:rsidRDefault="002F09F3" w:rsidP="002F09F3"/>
    <w:p w14:paraId="23BF7F3A" w14:textId="6ED96C71" w:rsidR="002F09F3" w:rsidRDefault="002F09F3" w:rsidP="002F09F3">
      <w:pPr>
        <w:pStyle w:val="Heading1"/>
      </w:pPr>
      <w:bookmarkStart w:id="31" w:name="_Toc63761071"/>
      <w:r>
        <w:t>Referensi</w:t>
      </w:r>
      <w:bookmarkEnd w:id="31"/>
    </w:p>
    <w:p w14:paraId="26222A48" w14:textId="649DDCBF" w:rsidR="002F09F3" w:rsidRPr="002F09F3" w:rsidRDefault="002F09F3" w:rsidP="002F09F3">
      <w:r>
        <w:t>Referensi yang dipakai</w:t>
      </w:r>
    </w:p>
    <w:sectPr w:rsidR="002F09F3" w:rsidRPr="002F09F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49E75" w14:textId="77777777" w:rsidR="002F09F3" w:rsidRDefault="002F09F3" w:rsidP="002F09F3">
      <w:pPr>
        <w:spacing w:after="0" w:line="240" w:lineRule="auto"/>
      </w:pPr>
      <w:r>
        <w:separator/>
      </w:r>
    </w:p>
  </w:endnote>
  <w:endnote w:type="continuationSeparator" w:id="0">
    <w:p w14:paraId="2033EA14" w14:textId="77777777" w:rsidR="002F09F3" w:rsidRDefault="002F09F3" w:rsidP="002F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6445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8C3E1" w14:textId="6A2D2C18" w:rsidR="002F09F3" w:rsidRDefault="002F09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84A595" w14:textId="77777777" w:rsidR="002F09F3" w:rsidRDefault="002F0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85667" w14:textId="77777777" w:rsidR="002F09F3" w:rsidRDefault="002F09F3" w:rsidP="002F09F3">
      <w:pPr>
        <w:spacing w:after="0" w:line="240" w:lineRule="auto"/>
      </w:pPr>
      <w:r>
        <w:separator/>
      </w:r>
    </w:p>
  </w:footnote>
  <w:footnote w:type="continuationSeparator" w:id="0">
    <w:p w14:paraId="615453AF" w14:textId="77777777" w:rsidR="002F09F3" w:rsidRDefault="002F09F3" w:rsidP="002F0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484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F3"/>
    <w:rsid w:val="002F09F3"/>
    <w:rsid w:val="003F677A"/>
    <w:rsid w:val="00654FD7"/>
    <w:rsid w:val="00D9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FFB4"/>
  <w15:chartTrackingRefBased/>
  <w15:docId w15:val="{23C732DF-B74F-453C-90D4-E0A61550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9F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F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9F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9F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9F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9F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9F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9F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9F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9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9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9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9F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9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9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9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F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F09F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09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09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09F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F09F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2F0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9F3"/>
  </w:style>
  <w:style w:type="paragraph" w:styleId="Footer">
    <w:name w:val="footer"/>
    <w:basedOn w:val="Normal"/>
    <w:link w:val="FooterChar"/>
    <w:uiPriority w:val="99"/>
    <w:unhideWhenUsed/>
    <w:rsid w:val="002F0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9F3"/>
  </w:style>
  <w:style w:type="paragraph" w:styleId="Title">
    <w:name w:val="Title"/>
    <w:basedOn w:val="Normal"/>
    <w:next w:val="Normal"/>
    <w:link w:val="TitleChar"/>
    <w:uiPriority w:val="10"/>
    <w:qFormat/>
    <w:rsid w:val="002F0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9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09F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oleObject" Target="embeddings/Microsoft_Visio_2003-2010_Drawing3.vsd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2.vsd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Drawing.vsd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Drawing4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727808ECE46D4ABEE06FD536B12B6F" ma:contentTypeVersion="2" ma:contentTypeDescription="Create a new document." ma:contentTypeScope="" ma:versionID="15e2f2cf64eaf46c882becc62d281845">
  <xsd:schema xmlns:xsd="http://www.w3.org/2001/XMLSchema" xmlns:xs="http://www.w3.org/2001/XMLSchema" xmlns:p="http://schemas.microsoft.com/office/2006/metadata/properties" xmlns:ns2="5c9a2885-5864-498e-bacf-3a936a7b5525" targetNamespace="http://schemas.microsoft.com/office/2006/metadata/properties" ma:root="true" ma:fieldsID="c9ff0e7c2a509c49464d6b378958d42b" ns2:_="">
    <xsd:import namespace="5c9a2885-5864-498e-bacf-3a936a7b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a2885-5864-498e-bacf-3a936a7b55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C67777-2292-46C7-90C5-9648451D5A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14303F-BA5D-4EBE-97CB-9E2FB125F2CA}"/>
</file>

<file path=customXml/itemProps3.xml><?xml version="1.0" encoding="utf-8"?>
<ds:datastoreItem xmlns:ds="http://schemas.openxmlformats.org/officeDocument/2006/customXml" ds:itemID="{48ACF849-B0DC-4941-826F-23C56B00845C}"/>
</file>

<file path=customXml/itemProps4.xml><?xml version="1.0" encoding="utf-8"?>
<ds:datastoreItem xmlns:ds="http://schemas.openxmlformats.org/officeDocument/2006/customXml" ds:itemID="{01E6967A-F37D-41B8-A9FC-DC85C25B79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Waskita Adijarto</dc:creator>
  <cp:keywords/>
  <dc:description/>
  <cp:lastModifiedBy>Waskita Adijarto</cp:lastModifiedBy>
  <cp:revision>1</cp:revision>
  <dcterms:created xsi:type="dcterms:W3CDTF">2021-02-09T03:59:00Z</dcterms:created>
  <dcterms:modified xsi:type="dcterms:W3CDTF">2021-02-09T04:04:00Z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0x010100B3727808ECE46D4ABEE06FD536B12B6F</vt:lpwstr>
  </property>
</Properties>
</file>