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4326B" w:rsidRDefault="002C4115" w:rsidP="0024326B">
      <w:pPr>
        <w:numPr>
          <w:ilvl w:val="0"/>
          <w:numId w:val="1"/>
        </w:numPr>
      </w:pPr>
      <w:r w:rsidRPr="0024326B">
        <w:t xml:space="preserve">A flow chart details the </w:t>
      </w:r>
      <w:r w:rsidRPr="0024326B">
        <w:rPr>
          <w:i/>
          <w:iCs/>
        </w:rPr>
        <w:t>processes</w:t>
      </w:r>
      <w:r w:rsidRPr="0024326B">
        <w:t xml:space="preserve"> to follow. A DFD details the flow of </w:t>
      </w:r>
      <w:r w:rsidRPr="0024326B">
        <w:rPr>
          <w:i/>
          <w:iCs/>
        </w:rPr>
        <w:t>data</w:t>
      </w:r>
      <w:r w:rsidRPr="0024326B">
        <w:t xml:space="preserve"> through a system.</w:t>
      </w:r>
    </w:p>
    <w:p w:rsidR="00000000" w:rsidRPr="0024326B" w:rsidRDefault="002C4115" w:rsidP="0024326B">
      <w:pPr>
        <w:numPr>
          <w:ilvl w:val="0"/>
          <w:numId w:val="1"/>
        </w:numPr>
      </w:pPr>
      <w:r w:rsidRPr="0024326B">
        <w:t>In a flow chart, the arrows represent transfer of control (not data) between elements and the elements are instructions or decision (or I/O, etc).</w:t>
      </w:r>
    </w:p>
    <w:p w:rsidR="00000000" w:rsidRPr="0024326B" w:rsidRDefault="002C4115" w:rsidP="0024326B">
      <w:pPr>
        <w:numPr>
          <w:ilvl w:val="0"/>
          <w:numId w:val="1"/>
        </w:numPr>
      </w:pPr>
      <w:r w:rsidRPr="0024326B">
        <w:t xml:space="preserve">In a DFD, the arrows are actually data transfer </w:t>
      </w:r>
      <w:r w:rsidRPr="0024326B">
        <w:t xml:space="preserve">between the elements, which are themselves parts of a system. </w:t>
      </w:r>
    </w:p>
    <w:p w:rsidR="009A2DC5" w:rsidRDefault="009A2DC5"/>
    <w:sectPr w:rsidR="009A2DC5" w:rsidSect="009A2DC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115" w:rsidRDefault="002C4115" w:rsidP="0024326B">
      <w:r>
        <w:separator/>
      </w:r>
    </w:p>
  </w:endnote>
  <w:endnote w:type="continuationSeparator" w:id="0">
    <w:p w:rsidR="002C4115" w:rsidRDefault="002C4115" w:rsidP="00243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115" w:rsidRDefault="002C4115" w:rsidP="0024326B">
      <w:r>
        <w:separator/>
      </w:r>
    </w:p>
  </w:footnote>
  <w:footnote w:type="continuationSeparator" w:id="0">
    <w:p w:rsidR="002C4115" w:rsidRDefault="002C4115" w:rsidP="002432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F6FCB"/>
    <w:multiLevelType w:val="hybridMultilevel"/>
    <w:tmpl w:val="3D7AFBE2"/>
    <w:lvl w:ilvl="0" w:tplc="8FDED9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5EC7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060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658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0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E7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AA38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63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3C6B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26B"/>
    <w:rsid w:val="0024326B"/>
    <w:rsid w:val="002C4115"/>
    <w:rsid w:val="0090330D"/>
    <w:rsid w:val="009A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DC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2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dehui li</dc:creator>
  <cp:keywords/>
  <dc:description/>
  <cp:lastModifiedBy>dehui li</cp:lastModifiedBy>
  <cp:revision>3</cp:revision>
  <dcterms:created xsi:type="dcterms:W3CDTF">2013-04-14T15:05:00Z</dcterms:created>
  <dcterms:modified xsi:type="dcterms:W3CDTF">2013-04-15T04:11:00Z</dcterms:modified>
</cp:coreProperties>
</file>