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D42" w:rsidRPr="00F05FDE" w:rsidRDefault="00661D42">
      <w:pPr>
        <w:spacing w:line="360" w:lineRule="auto"/>
        <w:rPr>
          <w:rFonts w:eastAsia="맑은 고딕" w:cs="Arial"/>
          <w:sz w:val="44"/>
          <w:szCs w:val="44"/>
        </w:rPr>
      </w:pPr>
      <w:bookmarkStart w:id="0" w:name="_GoBack"/>
      <w:bookmarkEnd w:id="0"/>
    </w:p>
    <w:p w:rsidR="00661D42" w:rsidRPr="00F05FDE" w:rsidRDefault="00661D42">
      <w:pPr>
        <w:spacing w:line="360" w:lineRule="auto"/>
        <w:rPr>
          <w:rFonts w:eastAsia="맑은 고딕" w:cs="Arial"/>
          <w:sz w:val="44"/>
          <w:szCs w:val="44"/>
        </w:rPr>
      </w:pPr>
    </w:p>
    <w:p w:rsidR="00661D42" w:rsidRPr="00F05FDE" w:rsidRDefault="00661D42">
      <w:pPr>
        <w:spacing w:line="360" w:lineRule="auto"/>
        <w:rPr>
          <w:rFonts w:eastAsia="맑은 고딕" w:cs="Arial"/>
          <w:sz w:val="44"/>
          <w:szCs w:val="44"/>
        </w:rPr>
      </w:pPr>
    </w:p>
    <w:p w:rsidR="00661D42" w:rsidRPr="00F05FDE" w:rsidRDefault="00661D42">
      <w:pPr>
        <w:spacing w:line="360" w:lineRule="auto"/>
        <w:rPr>
          <w:rFonts w:eastAsia="맑은 고딕" w:cs="Arial"/>
          <w:sz w:val="44"/>
          <w:szCs w:val="44"/>
        </w:rPr>
      </w:pPr>
    </w:p>
    <w:p w:rsidR="00661D42" w:rsidRPr="00F05FDE" w:rsidRDefault="00661D42">
      <w:pPr>
        <w:spacing w:line="360" w:lineRule="auto"/>
        <w:rPr>
          <w:rFonts w:eastAsia="맑은 고딕" w:cs="Arial"/>
          <w:sz w:val="44"/>
          <w:szCs w:val="44"/>
        </w:rPr>
      </w:pPr>
    </w:p>
    <w:p w:rsidR="00661D42" w:rsidRPr="00F05FDE" w:rsidRDefault="00F44A47">
      <w:pPr>
        <w:pStyle w:val="CoverpageTitle"/>
        <w:spacing w:line="360" w:lineRule="auto"/>
        <w:rPr>
          <w:rFonts w:eastAsia="맑은 고딕" w:cs="Arial"/>
          <w:lang w:eastAsia="ko-KR"/>
        </w:rPr>
      </w:pPr>
      <w:r w:rsidRPr="00F05FDE">
        <w:rPr>
          <w:rFonts w:eastAsia="맑은 고딕" w:cs="Arial"/>
          <w:lang w:eastAsia="ko-KR"/>
        </w:rPr>
        <w:t>SW</w:t>
      </w:r>
      <w:r w:rsidR="00EA3BF7" w:rsidRPr="00F05FDE">
        <w:rPr>
          <w:rFonts w:eastAsia="맑은 고딕" w:cs="Arial"/>
          <w:lang w:eastAsia="ko-KR"/>
        </w:rPr>
        <w:t xml:space="preserve"> </w:t>
      </w:r>
      <w:r w:rsidR="009617BC" w:rsidRPr="00F05FDE">
        <w:rPr>
          <w:rFonts w:eastAsia="맑은 고딕" w:cs="Arial"/>
          <w:lang w:eastAsia="ko-KR"/>
        </w:rPr>
        <w:t>Architecture</w:t>
      </w:r>
      <w:r w:rsidR="000B1005" w:rsidRPr="00F05FDE">
        <w:rPr>
          <w:rFonts w:eastAsia="맑은 고딕" w:cs="Arial"/>
          <w:lang w:eastAsia="ko-KR"/>
        </w:rPr>
        <w:t xml:space="preserve"> Specification</w:t>
      </w:r>
    </w:p>
    <w:p w:rsidR="00661D42" w:rsidRPr="00F05FDE" w:rsidRDefault="00CB65FC">
      <w:pPr>
        <w:pStyle w:val="CoverpageTitle"/>
        <w:spacing w:line="360" w:lineRule="auto"/>
        <w:rPr>
          <w:rFonts w:eastAsia="맑은 고딕" w:cs="Arial"/>
          <w:bCs w:val="0"/>
          <w:color w:val="0033CC"/>
          <w:lang w:val="en-GB" w:eastAsia="ko-KR"/>
        </w:rPr>
      </w:pPr>
      <w:r w:rsidRPr="00F05FDE">
        <w:rPr>
          <w:rFonts w:eastAsia="맑은 고딕" w:cs="Arial"/>
          <w:bCs w:val="0"/>
          <w:color w:val="0033CC"/>
          <w:lang w:val="en-GB" w:eastAsia="ko-KR"/>
        </w:rPr>
        <w:t>Customer</w:t>
      </w:r>
    </w:p>
    <w:p w:rsidR="00661D42" w:rsidRPr="00F05FDE" w:rsidRDefault="00CB65FC">
      <w:pPr>
        <w:pStyle w:val="CoverpageTitle"/>
        <w:spacing w:line="360" w:lineRule="auto"/>
        <w:rPr>
          <w:rFonts w:eastAsia="맑은 고딕" w:cs="Arial"/>
          <w:lang w:eastAsia="ko-KR"/>
        </w:rPr>
      </w:pPr>
      <w:r w:rsidRPr="00F05FDE">
        <w:rPr>
          <w:rFonts w:eastAsia="맑은 고딕" w:cs="Arial"/>
          <w:bCs w:val="0"/>
          <w:color w:val="0033CC"/>
          <w:lang w:val="en-GB" w:eastAsia="ko-KR"/>
        </w:rPr>
        <w:t>Project</w:t>
      </w:r>
    </w:p>
    <w:p w:rsidR="00661D42" w:rsidRPr="00F05FDE" w:rsidRDefault="00661D42">
      <w:pPr>
        <w:spacing w:line="360" w:lineRule="auto"/>
        <w:rPr>
          <w:rFonts w:eastAsia="MS PGothic" w:cs="Arial"/>
          <w:i/>
        </w:rPr>
      </w:pPr>
    </w:p>
    <w:p w:rsidR="00661D42" w:rsidRPr="00F05FDE" w:rsidRDefault="00661D42">
      <w:pPr>
        <w:spacing w:line="360" w:lineRule="auto"/>
        <w:rPr>
          <w:rFonts w:eastAsia="MS PGothic" w:cs="Arial"/>
          <w:bCs/>
        </w:rPr>
      </w:pPr>
    </w:p>
    <w:p w:rsidR="00661D42" w:rsidRPr="00F05FDE" w:rsidRDefault="00661D42">
      <w:pPr>
        <w:tabs>
          <w:tab w:val="left" w:pos="2552"/>
        </w:tabs>
        <w:spacing w:line="360" w:lineRule="auto"/>
        <w:rPr>
          <w:rFonts w:cs="Arial"/>
        </w:rPr>
      </w:pPr>
    </w:p>
    <w:p w:rsidR="00661D42" w:rsidRPr="00F05FDE" w:rsidRDefault="00661D42">
      <w:pPr>
        <w:pStyle w:val="a5"/>
        <w:spacing w:line="360" w:lineRule="auto"/>
        <w:rPr>
          <w:rFonts w:cs="Arial"/>
        </w:rPr>
      </w:pPr>
    </w:p>
    <w:p w:rsidR="00661D42" w:rsidRPr="00F05FDE" w:rsidRDefault="00661D42">
      <w:pPr>
        <w:pStyle w:val="a5"/>
        <w:spacing w:line="360" w:lineRule="auto"/>
        <w:rPr>
          <w:rFonts w:cs="Arial"/>
        </w:rPr>
      </w:pPr>
    </w:p>
    <w:p w:rsidR="00661D42" w:rsidRPr="00F05FDE" w:rsidRDefault="00661D42">
      <w:pPr>
        <w:pStyle w:val="a5"/>
        <w:spacing w:line="360" w:lineRule="auto"/>
        <w:rPr>
          <w:rFonts w:cs="Arial"/>
        </w:rPr>
      </w:pPr>
    </w:p>
    <w:p w:rsidR="00661D42" w:rsidRPr="00F05FDE" w:rsidRDefault="00661D42">
      <w:pPr>
        <w:pStyle w:val="a5"/>
        <w:spacing w:line="360" w:lineRule="auto"/>
        <w:rPr>
          <w:rFonts w:cs="Arial"/>
        </w:rPr>
      </w:pPr>
    </w:p>
    <w:p w:rsidR="00661D42" w:rsidRPr="00F05FDE" w:rsidRDefault="00661D42">
      <w:pPr>
        <w:pStyle w:val="a5"/>
        <w:spacing w:line="360" w:lineRule="auto"/>
        <w:rPr>
          <w:rFonts w:cs="Arial"/>
        </w:rPr>
      </w:pPr>
    </w:p>
    <w:p w:rsidR="00BE599B" w:rsidRPr="00F05FDE" w:rsidRDefault="00BE599B" w:rsidP="00BE599B">
      <w:pPr>
        <w:rPr>
          <w:rFonts w:eastAsia="MS PGothic" w:cs="Arial"/>
          <w:b/>
          <w:szCs w:val="24"/>
        </w:rPr>
      </w:pPr>
      <w:r w:rsidRPr="00F05FDE">
        <w:rPr>
          <w:rFonts w:cs="Arial"/>
        </w:rPr>
        <w:br w:type="page"/>
      </w:r>
    </w:p>
    <w:p w:rsidR="00BE599B" w:rsidRPr="00F05FDE" w:rsidRDefault="00BE599B" w:rsidP="00BE599B">
      <w:pPr>
        <w:spacing w:after="240"/>
        <w:rPr>
          <w:rFonts w:cs="Arial"/>
          <w:b/>
          <w:sz w:val="32"/>
        </w:rPr>
      </w:pPr>
      <w:r w:rsidRPr="00F05FDE">
        <w:rPr>
          <w:rFonts w:cs="Arial"/>
          <w:b/>
          <w:sz w:val="32"/>
        </w:rPr>
        <w:lastRenderedPageBreak/>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13" w:type="dxa"/>
          <w:bottom w:w="28" w:type="dxa"/>
          <w:right w:w="113" w:type="dxa"/>
        </w:tblCellMar>
        <w:tblLook w:val="0000" w:firstRow="0" w:lastRow="0" w:firstColumn="0" w:lastColumn="0" w:noHBand="0" w:noVBand="0"/>
      </w:tblPr>
      <w:tblGrid>
        <w:gridCol w:w="1341"/>
        <w:gridCol w:w="1480"/>
        <w:gridCol w:w="4998"/>
        <w:gridCol w:w="2046"/>
      </w:tblGrid>
      <w:tr w:rsidR="00BE599B" w:rsidRPr="00F05FDE" w:rsidTr="003E574E">
        <w:trPr>
          <w:cantSplit/>
          <w:tblHeader/>
        </w:trPr>
        <w:tc>
          <w:tcPr>
            <w:tcW w:w="680" w:type="pct"/>
            <w:shd w:val="clear" w:color="auto" w:fill="F2F2F2" w:themeFill="background1" w:themeFillShade="F2"/>
            <w:vAlign w:val="center"/>
          </w:tcPr>
          <w:p w:rsidR="00BE599B" w:rsidRPr="00F05FDE" w:rsidRDefault="00BE599B" w:rsidP="00B41FA0">
            <w:pPr>
              <w:spacing w:after="0"/>
              <w:jc w:val="center"/>
              <w:rPr>
                <w:rFonts w:cs="Arial"/>
                <w:b/>
                <w:sz w:val="22"/>
                <w:szCs w:val="22"/>
              </w:rPr>
            </w:pPr>
            <w:r w:rsidRPr="00F05FDE">
              <w:rPr>
                <w:rFonts w:cs="Arial"/>
                <w:b/>
                <w:sz w:val="22"/>
                <w:szCs w:val="22"/>
              </w:rPr>
              <w:t>Version</w:t>
            </w:r>
          </w:p>
        </w:tc>
        <w:tc>
          <w:tcPr>
            <w:tcW w:w="750" w:type="pct"/>
            <w:shd w:val="clear" w:color="auto" w:fill="F2F2F2" w:themeFill="background1" w:themeFillShade="F2"/>
            <w:vAlign w:val="center"/>
          </w:tcPr>
          <w:p w:rsidR="00BE599B" w:rsidRPr="00F05FDE" w:rsidRDefault="00BE599B" w:rsidP="00B41FA0">
            <w:pPr>
              <w:spacing w:after="0"/>
              <w:jc w:val="center"/>
              <w:rPr>
                <w:rFonts w:cs="Arial"/>
                <w:b/>
                <w:sz w:val="22"/>
                <w:szCs w:val="22"/>
              </w:rPr>
            </w:pPr>
            <w:r w:rsidRPr="00F05FDE">
              <w:rPr>
                <w:rFonts w:cs="Arial"/>
                <w:b/>
                <w:sz w:val="22"/>
                <w:szCs w:val="22"/>
              </w:rPr>
              <w:t>Date</w:t>
            </w:r>
          </w:p>
        </w:tc>
        <w:tc>
          <w:tcPr>
            <w:tcW w:w="2533" w:type="pct"/>
            <w:shd w:val="clear" w:color="auto" w:fill="F2F2F2" w:themeFill="background1" w:themeFillShade="F2"/>
            <w:vAlign w:val="center"/>
          </w:tcPr>
          <w:p w:rsidR="00BE599B" w:rsidRPr="00F05FDE" w:rsidRDefault="00BE599B" w:rsidP="00B41FA0">
            <w:pPr>
              <w:spacing w:after="0"/>
              <w:jc w:val="center"/>
              <w:rPr>
                <w:rFonts w:cs="Arial"/>
                <w:b/>
                <w:sz w:val="22"/>
                <w:szCs w:val="22"/>
              </w:rPr>
            </w:pPr>
            <w:r w:rsidRPr="00F05FDE">
              <w:rPr>
                <w:rFonts w:cs="Arial"/>
                <w:b/>
                <w:sz w:val="22"/>
                <w:szCs w:val="22"/>
              </w:rPr>
              <w:t>Change Description / Reason</w:t>
            </w:r>
          </w:p>
        </w:tc>
        <w:tc>
          <w:tcPr>
            <w:tcW w:w="1037" w:type="pct"/>
            <w:shd w:val="clear" w:color="auto" w:fill="F2F2F2" w:themeFill="background1" w:themeFillShade="F2"/>
            <w:vAlign w:val="center"/>
          </w:tcPr>
          <w:p w:rsidR="00BE599B" w:rsidRPr="00F05FDE" w:rsidRDefault="00BE599B" w:rsidP="00B41FA0">
            <w:pPr>
              <w:spacing w:after="0"/>
              <w:jc w:val="center"/>
              <w:rPr>
                <w:rFonts w:cs="Arial"/>
                <w:b/>
                <w:sz w:val="22"/>
                <w:szCs w:val="22"/>
              </w:rPr>
            </w:pPr>
            <w:r w:rsidRPr="00F05FDE">
              <w:rPr>
                <w:rFonts w:cs="Arial"/>
                <w:b/>
                <w:sz w:val="22"/>
                <w:szCs w:val="22"/>
              </w:rPr>
              <w:t>Author</w:t>
            </w:r>
          </w:p>
        </w:tc>
      </w:tr>
      <w:tr w:rsidR="00BE599B" w:rsidRPr="00F05FDE" w:rsidTr="003E574E">
        <w:trPr>
          <w:cantSplit/>
        </w:trPr>
        <w:tc>
          <w:tcPr>
            <w:tcW w:w="680" w:type="pct"/>
            <w:vAlign w:val="center"/>
          </w:tcPr>
          <w:p w:rsidR="00BE599B" w:rsidRPr="00F05FDE" w:rsidRDefault="00BE599B" w:rsidP="003E574E">
            <w:pPr>
              <w:jc w:val="center"/>
              <w:rPr>
                <w:rFonts w:eastAsia="맑은 고딕" w:cs="Arial"/>
                <w:lang w:eastAsia="ko-KR"/>
              </w:rPr>
            </w:pPr>
          </w:p>
        </w:tc>
        <w:tc>
          <w:tcPr>
            <w:tcW w:w="750" w:type="pct"/>
            <w:vAlign w:val="center"/>
          </w:tcPr>
          <w:p w:rsidR="00BE599B" w:rsidRPr="00F05FDE" w:rsidRDefault="00BE599B" w:rsidP="00107F06">
            <w:pPr>
              <w:jc w:val="center"/>
              <w:rPr>
                <w:rFonts w:eastAsia="맑은 고딕" w:cs="Arial"/>
                <w:lang w:eastAsia="ko-KR"/>
              </w:rPr>
            </w:pPr>
          </w:p>
        </w:tc>
        <w:tc>
          <w:tcPr>
            <w:tcW w:w="2533" w:type="pct"/>
            <w:vAlign w:val="center"/>
          </w:tcPr>
          <w:p w:rsidR="00BE599B" w:rsidRPr="00F05FDE" w:rsidRDefault="00BE599B" w:rsidP="003E574E">
            <w:pPr>
              <w:rPr>
                <w:rFonts w:eastAsia="맑은 고딕" w:cs="Arial"/>
                <w:lang w:eastAsia="ko-KR"/>
              </w:rPr>
            </w:pPr>
          </w:p>
        </w:tc>
        <w:tc>
          <w:tcPr>
            <w:tcW w:w="1037" w:type="pct"/>
            <w:vAlign w:val="center"/>
          </w:tcPr>
          <w:p w:rsidR="00BE599B" w:rsidRPr="00F05FDE" w:rsidRDefault="00BE599B" w:rsidP="003E574E">
            <w:pPr>
              <w:rPr>
                <w:rFonts w:eastAsia="맑은 고딕" w:cs="Arial"/>
                <w:lang w:eastAsia="ko-KR"/>
              </w:rPr>
            </w:pPr>
          </w:p>
        </w:tc>
      </w:tr>
      <w:tr w:rsidR="00BE599B" w:rsidRPr="00F05FDE" w:rsidTr="003E574E">
        <w:trPr>
          <w:cantSplit/>
        </w:trPr>
        <w:tc>
          <w:tcPr>
            <w:tcW w:w="680" w:type="pct"/>
            <w:vAlign w:val="center"/>
          </w:tcPr>
          <w:p w:rsidR="00BE599B" w:rsidRPr="00F05FDE" w:rsidRDefault="00BE599B" w:rsidP="003E574E">
            <w:pPr>
              <w:jc w:val="center"/>
              <w:rPr>
                <w:rFonts w:cs="Arial"/>
              </w:rPr>
            </w:pPr>
          </w:p>
        </w:tc>
        <w:tc>
          <w:tcPr>
            <w:tcW w:w="750" w:type="pct"/>
            <w:vAlign w:val="center"/>
          </w:tcPr>
          <w:p w:rsidR="00BE599B" w:rsidRPr="00F05FDE" w:rsidRDefault="00BE599B" w:rsidP="003E574E">
            <w:pPr>
              <w:jc w:val="center"/>
              <w:rPr>
                <w:rFonts w:cs="Arial"/>
              </w:rPr>
            </w:pPr>
          </w:p>
        </w:tc>
        <w:tc>
          <w:tcPr>
            <w:tcW w:w="2533" w:type="pct"/>
            <w:vAlign w:val="center"/>
          </w:tcPr>
          <w:p w:rsidR="00BE599B" w:rsidRPr="00F05FDE" w:rsidRDefault="00BE599B" w:rsidP="003E574E">
            <w:pPr>
              <w:rPr>
                <w:rFonts w:cs="Arial"/>
              </w:rPr>
            </w:pPr>
          </w:p>
        </w:tc>
        <w:tc>
          <w:tcPr>
            <w:tcW w:w="1037" w:type="pct"/>
            <w:vAlign w:val="center"/>
          </w:tcPr>
          <w:p w:rsidR="00BE599B" w:rsidRPr="00F05FDE" w:rsidRDefault="00BE599B" w:rsidP="003E574E">
            <w:pPr>
              <w:rPr>
                <w:rFonts w:cs="Arial"/>
              </w:rPr>
            </w:pPr>
          </w:p>
        </w:tc>
      </w:tr>
      <w:tr w:rsidR="00BE599B" w:rsidRPr="00F05FDE" w:rsidTr="003E574E">
        <w:trPr>
          <w:cantSplit/>
          <w:trHeight w:val="57"/>
        </w:trPr>
        <w:tc>
          <w:tcPr>
            <w:tcW w:w="680" w:type="pct"/>
            <w:vAlign w:val="center"/>
          </w:tcPr>
          <w:p w:rsidR="00BE599B" w:rsidRPr="00F05FDE" w:rsidRDefault="00BE599B" w:rsidP="003E574E">
            <w:pPr>
              <w:jc w:val="center"/>
              <w:rPr>
                <w:rFonts w:cs="Arial"/>
              </w:rPr>
            </w:pPr>
          </w:p>
        </w:tc>
        <w:tc>
          <w:tcPr>
            <w:tcW w:w="750" w:type="pct"/>
            <w:vAlign w:val="center"/>
          </w:tcPr>
          <w:p w:rsidR="00BE599B" w:rsidRPr="00F05FDE" w:rsidRDefault="00BE599B" w:rsidP="003E574E">
            <w:pPr>
              <w:jc w:val="center"/>
              <w:rPr>
                <w:rFonts w:cs="Arial"/>
              </w:rPr>
            </w:pPr>
          </w:p>
        </w:tc>
        <w:tc>
          <w:tcPr>
            <w:tcW w:w="2533" w:type="pct"/>
            <w:vAlign w:val="center"/>
          </w:tcPr>
          <w:p w:rsidR="00BE599B" w:rsidRPr="00F05FDE" w:rsidRDefault="00BE599B" w:rsidP="003E574E">
            <w:pPr>
              <w:rPr>
                <w:rFonts w:cs="Arial"/>
              </w:rPr>
            </w:pPr>
          </w:p>
        </w:tc>
        <w:tc>
          <w:tcPr>
            <w:tcW w:w="1037" w:type="pct"/>
            <w:vAlign w:val="center"/>
          </w:tcPr>
          <w:p w:rsidR="00BE599B" w:rsidRPr="00F05FDE" w:rsidRDefault="00BE599B" w:rsidP="003E574E">
            <w:pPr>
              <w:rPr>
                <w:rFonts w:cs="Arial"/>
              </w:rPr>
            </w:pPr>
          </w:p>
        </w:tc>
      </w:tr>
    </w:tbl>
    <w:p w:rsidR="00661D42" w:rsidRPr="00F05FDE" w:rsidRDefault="00986465">
      <w:pPr>
        <w:spacing w:after="200" w:line="276" w:lineRule="auto"/>
        <w:rPr>
          <w:rFonts w:cs="Arial"/>
        </w:rPr>
      </w:pPr>
      <w:r w:rsidRPr="00F05FDE">
        <w:rPr>
          <w:rFonts w:cs="Arial"/>
        </w:rPr>
        <w:br w:type="page"/>
      </w:r>
    </w:p>
    <w:p w:rsidR="00661D42" w:rsidRPr="00F05FDE" w:rsidRDefault="00986465">
      <w:pPr>
        <w:spacing w:after="240"/>
        <w:rPr>
          <w:rFonts w:cs="Arial"/>
          <w:b/>
          <w:sz w:val="32"/>
        </w:rPr>
      </w:pPr>
      <w:r w:rsidRPr="00F05FDE">
        <w:rPr>
          <w:rFonts w:cs="Arial"/>
          <w:b/>
          <w:sz w:val="32"/>
        </w:rPr>
        <w:lastRenderedPageBreak/>
        <w:t>Table of Contents</w:t>
      </w:r>
    </w:p>
    <w:p w:rsidR="00B2501B" w:rsidRPr="00F05FDE" w:rsidRDefault="00875325">
      <w:pPr>
        <w:pStyle w:val="10"/>
        <w:rPr>
          <w:rFonts w:cs="Arial"/>
          <w:b w:val="0"/>
          <w:kern w:val="2"/>
          <w:szCs w:val="22"/>
          <w:lang w:eastAsia="ko-KR"/>
        </w:rPr>
      </w:pPr>
      <w:r w:rsidRPr="00F05FDE">
        <w:rPr>
          <w:rFonts w:eastAsia="Times New Roman" w:cs="Arial"/>
          <w:sz w:val="24"/>
        </w:rPr>
        <w:fldChar w:fldCharType="begin"/>
      </w:r>
      <w:r w:rsidRPr="00F05FDE">
        <w:rPr>
          <w:rFonts w:eastAsia="Times New Roman" w:cs="Arial"/>
          <w:sz w:val="24"/>
        </w:rPr>
        <w:instrText xml:space="preserve"> TOC \o "1-3" </w:instrText>
      </w:r>
      <w:r w:rsidRPr="00F05FDE">
        <w:rPr>
          <w:rFonts w:eastAsia="Times New Roman" w:cs="Arial"/>
          <w:sz w:val="24"/>
        </w:rPr>
        <w:fldChar w:fldCharType="separate"/>
      </w:r>
      <w:r w:rsidR="00B2501B" w:rsidRPr="00F05FDE">
        <w:rPr>
          <w:rFonts w:eastAsia="Arial Unicode MS" w:cs="Arial"/>
        </w:rPr>
        <w:t>1.</w:t>
      </w:r>
      <w:r w:rsidR="00B2501B" w:rsidRPr="00F05FDE">
        <w:rPr>
          <w:rFonts w:cs="Arial"/>
          <w:b w:val="0"/>
          <w:kern w:val="2"/>
          <w:szCs w:val="22"/>
          <w:lang w:eastAsia="ko-KR"/>
        </w:rPr>
        <w:tab/>
      </w:r>
      <w:r w:rsidR="00B2501B" w:rsidRPr="00F05FDE">
        <w:rPr>
          <w:rFonts w:cs="Arial"/>
        </w:rPr>
        <w:t>Introduction</w:t>
      </w:r>
      <w:r w:rsidR="00B2501B" w:rsidRPr="00F05FDE">
        <w:rPr>
          <w:rFonts w:cs="Arial"/>
        </w:rPr>
        <w:tab/>
      </w:r>
      <w:r w:rsidR="00B2501B" w:rsidRPr="00F05FDE">
        <w:rPr>
          <w:rFonts w:cs="Arial"/>
        </w:rPr>
        <w:fldChar w:fldCharType="begin"/>
      </w:r>
      <w:r w:rsidR="00B2501B" w:rsidRPr="00F05FDE">
        <w:rPr>
          <w:rFonts w:cs="Arial"/>
        </w:rPr>
        <w:instrText xml:space="preserve"> PAGEREF _Toc453250506 \h </w:instrText>
      </w:r>
      <w:r w:rsidR="00B2501B" w:rsidRPr="00F05FDE">
        <w:rPr>
          <w:rFonts w:cs="Arial"/>
        </w:rPr>
      </w:r>
      <w:r w:rsidR="00B2501B" w:rsidRPr="00F05FDE">
        <w:rPr>
          <w:rFonts w:cs="Arial"/>
        </w:rPr>
        <w:fldChar w:fldCharType="separate"/>
      </w:r>
      <w:r w:rsidR="00480033">
        <w:rPr>
          <w:rFonts w:cs="Arial"/>
        </w:rPr>
        <w:t>4</w:t>
      </w:r>
      <w:r w:rsidR="00B2501B" w:rsidRPr="00F05FDE">
        <w:rPr>
          <w:rFonts w:cs="Arial"/>
        </w:rPr>
        <w:fldChar w:fldCharType="end"/>
      </w:r>
    </w:p>
    <w:p w:rsidR="00B2501B" w:rsidRPr="00F05FDE" w:rsidRDefault="00B2501B">
      <w:pPr>
        <w:pStyle w:val="22"/>
        <w:rPr>
          <w:rFonts w:cs="Arial"/>
          <w:kern w:val="2"/>
          <w:szCs w:val="22"/>
          <w:lang w:eastAsia="ko-KR"/>
        </w:rPr>
      </w:pPr>
      <w:r w:rsidRPr="00F05FDE">
        <w:rPr>
          <w:rFonts w:cs="Arial"/>
        </w:rPr>
        <w:t>1.1</w:t>
      </w:r>
      <w:r w:rsidRPr="00F05FDE">
        <w:rPr>
          <w:rFonts w:cs="Arial"/>
          <w:kern w:val="2"/>
          <w:szCs w:val="22"/>
          <w:lang w:eastAsia="ko-KR"/>
        </w:rPr>
        <w:tab/>
      </w:r>
      <w:r w:rsidRPr="00F05FDE">
        <w:rPr>
          <w:rFonts w:cs="Arial"/>
        </w:rPr>
        <w:t>Definitions and Glossary</w:t>
      </w:r>
      <w:r w:rsidRPr="00F05FDE">
        <w:rPr>
          <w:rFonts w:cs="Arial"/>
        </w:rPr>
        <w:tab/>
      </w:r>
      <w:r w:rsidRPr="00F05FDE">
        <w:rPr>
          <w:rFonts w:cs="Arial"/>
        </w:rPr>
        <w:fldChar w:fldCharType="begin"/>
      </w:r>
      <w:r w:rsidRPr="00F05FDE">
        <w:rPr>
          <w:rFonts w:cs="Arial"/>
        </w:rPr>
        <w:instrText xml:space="preserve"> PAGEREF _Toc453250507 \h </w:instrText>
      </w:r>
      <w:r w:rsidRPr="00F05FDE">
        <w:rPr>
          <w:rFonts w:cs="Arial"/>
        </w:rPr>
      </w:r>
      <w:r w:rsidRPr="00F05FDE">
        <w:rPr>
          <w:rFonts w:cs="Arial"/>
        </w:rPr>
        <w:fldChar w:fldCharType="separate"/>
      </w:r>
      <w:r w:rsidR="00480033">
        <w:rPr>
          <w:rFonts w:cs="Arial"/>
        </w:rPr>
        <w:t>4</w:t>
      </w:r>
      <w:r w:rsidRPr="00F05FDE">
        <w:rPr>
          <w:rFonts w:cs="Arial"/>
        </w:rPr>
        <w:fldChar w:fldCharType="end"/>
      </w:r>
    </w:p>
    <w:p w:rsidR="00B2501B" w:rsidRPr="00F05FDE" w:rsidRDefault="00B2501B">
      <w:pPr>
        <w:pStyle w:val="10"/>
        <w:rPr>
          <w:rFonts w:cs="Arial"/>
          <w:b w:val="0"/>
          <w:kern w:val="2"/>
          <w:szCs w:val="22"/>
          <w:lang w:eastAsia="ko-KR"/>
        </w:rPr>
      </w:pPr>
      <w:r w:rsidRPr="00F05FDE">
        <w:rPr>
          <w:rFonts w:eastAsia="Arial Unicode MS" w:cs="Arial"/>
        </w:rPr>
        <w:t>2.</w:t>
      </w:r>
      <w:r w:rsidRPr="00F05FDE">
        <w:rPr>
          <w:rFonts w:cs="Arial"/>
          <w:b w:val="0"/>
          <w:kern w:val="2"/>
          <w:szCs w:val="22"/>
          <w:lang w:eastAsia="ko-KR"/>
        </w:rPr>
        <w:tab/>
      </w:r>
      <w:r w:rsidRPr="00F05FDE">
        <w:rPr>
          <w:rFonts w:cs="Arial"/>
        </w:rPr>
        <w:t>Task Design</w:t>
      </w:r>
      <w:r w:rsidRPr="00F05FDE">
        <w:rPr>
          <w:rFonts w:cs="Arial"/>
        </w:rPr>
        <w:tab/>
      </w:r>
      <w:r w:rsidRPr="00F05FDE">
        <w:rPr>
          <w:rFonts w:cs="Arial"/>
        </w:rPr>
        <w:fldChar w:fldCharType="begin"/>
      </w:r>
      <w:r w:rsidRPr="00F05FDE">
        <w:rPr>
          <w:rFonts w:cs="Arial"/>
        </w:rPr>
        <w:instrText xml:space="preserve"> PAGEREF _Toc453250508 \h </w:instrText>
      </w:r>
      <w:r w:rsidRPr="00F05FDE">
        <w:rPr>
          <w:rFonts w:cs="Arial"/>
        </w:rPr>
      </w:r>
      <w:r w:rsidRPr="00F05FDE">
        <w:rPr>
          <w:rFonts w:cs="Arial"/>
        </w:rPr>
        <w:fldChar w:fldCharType="separate"/>
      </w:r>
      <w:r w:rsidR="00480033">
        <w:rPr>
          <w:rFonts w:cs="Arial"/>
        </w:rPr>
        <w:t>4</w:t>
      </w:r>
      <w:r w:rsidRPr="00F05FDE">
        <w:rPr>
          <w:rFonts w:cs="Arial"/>
        </w:rPr>
        <w:fldChar w:fldCharType="end"/>
      </w:r>
    </w:p>
    <w:p w:rsidR="00B2501B" w:rsidRPr="00F05FDE" w:rsidRDefault="00B2501B">
      <w:pPr>
        <w:pStyle w:val="22"/>
        <w:rPr>
          <w:rFonts w:cs="Arial"/>
          <w:kern w:val="2"/>
          <w:szCs w:val="22"/>
          <w:lang w:eastAsia="ko-KR"/>
        </w:rPr>
      </w:pPr>
      <w:r w:rsidRPr="00F05FDE">
        <w:rPr>
          <w:rFonts w:cs="Arial"/>
        </w:rPr>
        <w:t>2.1</w:t>
      </w:r>
      <w:r w:rsidRPr="00F05FDE">
        <w:rPr>
          <w:rFonts w:cs="Arial"/>
          <w:kern w:val="2"/>
          <w:szCs w:val="22"/>
          <w:lang w:eastAsia="ko-KR"/>
        </w:rPr>
        <w:tab/>
      </w:r>
      <w:r w:rsidRPr="00F05FDE">
        <w:rPr>
          <w:rFonts w:cs="Arial"/>
        </w:rPr>
        <w:t>Mapping of modules onto tasks</w:t>
      </w:r>
      <w:r w:rsidRPr="00F05FDE">
        <w:rPr>
          <w:rFonts w:cs="Arial"/>
        </w:rPr>
        <w:tab/>
      </w:r>
      <w:r w:rsidRPr="00F05FDE">
        <w:rPr>
          <w:rFonts w:cs="Arial"/>
        </w:rPr>
        <w:fldChar w:fldCharType="begin"/>
      </w:r>
      <w:r w:rsidRPr="00F05FDE">
        <w:rPr>
          <w:rFonts w:cs="Arial"/>
        </w:rPr>
        <w:instrText xml:space="preserve"> PAGEREF _Toc453250509 \h </w:instrText>
      </w:r>
      <w:r w:rsidRPr="00F05FDE">
        <w:rPr>
          <w:rFonts w:cs="Arial"/>
        </w:rPr>
      </w:r>
      <w:r w:rsidRPr="00F05FDE">
        <w:rPr>
          <w:rFonts w:cs="Arial"/>
        </w:rPr>
        <w:fldChar w:fldCharType="separate"/>
      </w:r>
      <w:r w:rsidR="00480033">
        <w:rPr>
          <w:rFonts w:cs="Arial"/>
        </w:rPr>
        <w:t>4</w:t>
      </w:r>
      <w:r w:rsidRPr="00F05FDE">
        <w:rPr>
          <w:rFonts w:cs="Arial"/>
        </w:rPr>
        <w:fldChar w:fldCharType="end"/>
      </w:r>
    </w:p>
    <w:p w:rsidR="00B2501B" w:rsidRPr="00F05FDE" w:rsidRDefault="00B2501B">
      <w:pPr>
        <w:pStyle w:val="22"/>
        <w:rPr>
          <w:rFonts w:cs="Arial"/>
          <w:kern w:val="2"/>
          <w:szCs w:val="22"/>
          <w:lang w:eastAsia="ko-KR"/>
        </w:rPr>
      </w:pPr>
      <w:r w:rsidRPr="00F05FDE">
        <w:rPr>
          <w:rFonts w:cs="Arial"/>
        </w:rPr>
        <w:t>2.2</w:t>
      </w:r>
      <w:r w:rsidRPr="00F05FDE">
        <w:rPr>
          <w:rFonts w:cs="Arial"/>
          <w:kern w:val="2"/>
          <w:szCs w:val="22"/>
          <w:lang w:eastAsia="ko-KR"/>
        </w:rPr>
        <w:tab/>
      </w:r>
      <w:r w:rsidRPr="00F05FDE">
        <w:rPr>
          <w:rFonts w:cs="Arial"/>
        </w:rPr>
        <w:t>Event Overview</w:t>
      </w:r>
      <w:r w:rsidRPr="00F05FDE">
        <w:rPr>
          <w:rFonts w:cs="Arial"/>
        </w:rPr>
        <w:tab/>
      </w:r>
      <w:r w:rsidRPr="00F05FDE">
        <w:rPr>
          <w:rFonts w:cs="Arial"/>
        </w:rPr>
        <w:fldChar w:fldCharType="begin"/>
      </w:r>
      <w:r w:rsidRPr="00F05FDE">
        <w:rPr>
          <w:rFonts w:cs="Arial"/>
        </w:rPr>
        <w:instrText xml:space="preserve"> PAGEREF _Toc453250510 \h </w:instrText>
      </w:r>
      <w:r w:rsidRPr="00F05FDE">
        <w:rPr>
          <w:rFonts w:cs="Arial"/>
        </w:rPr>
      </w:r>
      <w:r w:rsidRPr="00F05FDE">
        <w:rPr>
          <w:rFonts w:cs="Arial"/>
        </w:rPr>
        <w:fldChar w:fldCharType="separate"/>
      </w:r>
      <w:r w:rsidR="00480033">
        <w:rPr>
          <w:rFonts w:cs="Arial"/>
        </w:rPr>
        <w:t>4</w:t>
      </w:r>
      <w:r w:rsidRPr="00F05FDE">
        <w:rPr>
          <w:rFonts w:cs="Arial"/>
        </w:rPr>
        <w:fldChar w:fldCharType="end"/>
      </w:r>
    </w:p>
    <w:p w:rsidR="00B2501B" w:rsidRPr="00F05FDE" w:rsidRDefault="00B2501B">
      <w:pPr>
        <w:pStyle w:val="31"/>
        <w:rPr>
          <w:rFonts w:cs="Arial"/>
          <w:kern w:val="2"/>
          <w:szCs w:val="22"/>
          <w:lang w:eastAsia="ko-KR"/>
        </w:rPr>
      </w:pPr>
      <w:r w:rsidRPr="00F05FDE">
        <w:rPr>
          <w:rFonts w:cs="Arial"/>
        </w:rPr>
        <w:t>2.2.1 Event/Message/Alarm &lt;Name of Event/Message/Alarm&gt;</w:t>
      </w:r>
      <w:r w:rsidRPr="00F05FDE">
        <w:rPr>
          <w:rFonts w:cs="Arial"/>
        </w:rPr>
        <w:tab/>
      </w:r>
      <w:r w:rsidRPr="00F05FDE">
        <w:rPr>
          <w:rFonts w:cs="Arial"/>
        </w:rPr>
        <w:fldChar w:fldCharType="begin"/>
      </w:r>
      <w:r w:rsidRPr="00F05FDE">
        <w:rPr>
          <w:rFonts w:cs="Arial"/>
        </w:rPr>
        <w:instrText xml:space="preserve"> PAGEREF _Toc453250511 \h </w:instrText>
      </w:r>
      <w:r w:rsidRPr="00F05FDE">
        <w:rPr>
          <w:rFonts w:cs="Arial"/>
        </w:rPr>
      </w:r>
      <w:r w:rsidRPr="00F05FDE">
        <w:rPr>
          <w:rFonts w:cs="Arial"/>
        </w:rPr>
        <w:fldChar w:fldCharType="separate"/>
      </w:r>
      <w:r w:rsidR="00480033">
        <w:rPr>
          <w:rFonts w:cs="Arial"/>
        </w:rPr>
        <w:t>4</w:t>
      </w:r>
      <w:r w:rsidRPr="00F05FDE">
        <w:rPr>
          <w:rFonts w:cs="Arial"/>
        </w:rPr>
        <w:fldChar w:fldCharType="end"/>
      </w:r>
    </w:p>
    <w:p w:rsidR="00B2501B" w:rsidRPr="00F05FDE" w:rsidRDefault="00B2501B">
      <w:pPr>
        <w:pStyle w:val="22"/>
        <w:rPr>
          <w:rFonts w:cs="Arial"/>
          <w:kern w:val="2"/>
          <w:szCs w:val="22"/>
          <w:lang w:eastAsia="ko-KR"/>
        </w:rPr>
      </w:pPr>
      <w:r w:rsidRPr="00F05FDE">
        <w:rPr>
          <w:rFonts w:cs="Arial"/>
        </w:rPr>
        <w:t>2.3</w:t>
      </w:r>
      <w:r w:rsidRPr="00F05FDE">
        <w:rPr>
          <w:rFonts w:cs="Arial"/>
          <w:kern w:val="2"/>
          <w:szCs w:val="22"/>
          <w:lang w:eastAsia="ko-KR"/>
        </w:rPr>
        <w:tab/>
      </w:r>
      <w:r w:rsidRPr="00F05FDE">
        <w:rPr>
          <w:rFonts w:cs="Arial"/>
        </w:rPr>
        <w:t>&lt;Name of Task 1&gt;</w:t>
      </w:r>
      <w:r w:rsidRPr="00F05FDE">
        <w:rPr>
          <w:rFonts w:cs="Arial"/>
        </w:rPr>
        <w:tab/>
      </w:r>
      <w:r w:rsidRPr="00F05FDE">
        <w:rPr>
          <w:rFonts w:cs="Arial"/>
        </w:rPr>
        <w:fldChar w:fldCharType="begin"/>
      </w:r>
      <w:r w:rsidRPr="00F05FDE">
        <w:rPr>
          <w:rFonts w:cs="Arial"/>
        </w:rPr>
        <w:instrText xml:space="preserve"> PAGEREF _Toc453250512 \h </w:instrText>
      </w:r>
      <w:r w:rsidRPr="00F05FDE">
        <w:rPr>
          <w:rFonts w:cs="Arial"/>
        </w:rPr>
      </w:r>
      <w:r w:rsidRPr="00F05FDE">
        <w:rPr>
          <w:rFonts w:cs="Arial"/>
        </w:rPr>
        <w:fldChar w:fldCharType="separate"/>
      </w:r>
      <w:r w:rsidR="00480033">
        <w:rPr>
          <w:rFonts w:cs="Arial"/>
        </w:rPr>
        <w:t>4</w:t>
      </w:r>
      <w:r w:rsidRPr="00F05FDE">
        <w:rPr>
          <w:rFonts w:cs="Arial"/>
        </w:rPr>
        <w:fldChar w:fldCharType="end"/>
      </w:r>
    </w:p>
    <w:p w:rsidR="00B2501B" w:rsidRPr="00F05FDE" w:rsidRDefault="00B2501B">
      <w:pPr>
        <w:pStyle w:val="31"/>
        <w:rPr>
          <w:rFonts w:cs="Arial"/>
          <w:kern w:val="2"/>
          <w:szCs w:val="22"/>
          <w:lang w:eastAsia="ko-KR"/>
        </w:rPr>
      </w:pPr>
      <w:r w:rsidRPr="00F05FDE">
        <w:rPr>
          <w:rFonts w:cs="Arial"/>
        </w:rPr>
        <w:t>2.3.1 Messages/Events/Alarms to Be Sent</w:t>
      </w:r>
      <w:r w:rsidRPr="00F05FDE">
        <w:rPr>
          <w:rFonts w:cs="Arial"/>
        </w:rPr>
        <w:tab/>
      </w:r>
      <w:r w:rsidRPr="00F05FDE">
        <w:rPr>
          <w:rFonts w:cs="Arial"/>
        </w:rPr>
        <w:fldChar w:fldCharType="begin"/>
      </w:r>
      <w:r w:rsidRPr="00F05FDE">
        <w:rPr>
          <w:rFonts w:cs="Arial"/>
        </w:rPr>
        <w:instrText xml:space="preserve"> PAGEREF _Toc453250513 \h </w:instrText>
      </w:r>
      <w:r w:rsidRPr="00F05FDE">
        <w:rPr>
          <w:rFonts w:cs="Arial"/>
        </w:rPr>
      </w:r>
      <w:r w:rsidRPr="00F05FDE">
        <w:rPr>
          <w:rFonts w:cs="Arial"/>
        </w:rPr>
        <w:fldChar w:fldCharType="separate"/>
      </w:r>
      <w:r w:rsidR="00480033">
        <w:rPr>
          <w:rFonts w:cs="Arial"/>
        </w:rPr>
        <w:t>4</w:t>
      </w:r>
      <w:r w:rsidRPr="00F05FDE">
        <w:rPr>
          <w:rFonts w:cs="Arial"/>
        </w:rPr>
        <w:fldChar w:fldCharType="end"/>
      </w:r>
    </w:p>
    <w:p w:rsidR="00B2501B" w:rsidRPr="00F05FDE" w:rsidRDefault="00B2501B">
      <w:pPr>
        <w:pStyle w:val="31"/>
        <w:rPr>
          <w:rFonts w:cs="Arial"/>
          <w:kern w:val="2"/>
          <w:szCs w:val="22"/>
          <w:lang w:eastAsia="ko-KR"/>
        </w:rPr>
      </w:pPr>
      <w:r w:rsidRPr="00F05FDE">
        <w:rPr>
          <w:rFonts w:cs="Arial"/>
        </w:rPr>
        <w:t>2.3.2 Messages/Events/Alarms to Be Received</w:t>
      </w:r>
      <w:r w:rsidRPr="00F05FDE">
        <w:rPr>
          <w:rFonts w:cs="Arial"/>
        </w:rPr>
        <w:tab/>
      </w:r>
      <w:r w:rsidRPr="00F05FDE">
        <w:rPr>
          <w:rFonts w:cs="Arial"/>
        </w:rPr>
        <w:fldChar w:fldCharType="begin"/>
      </w:r>
      <w:r w:rsidRPr="00F05FDE">
        <w:rPr>
          <w:rFonts w:cs="Arial"/>
        </w:rPr>
        <w:instrText xml:space="preserve"> PAGEREF _Toc453250514 \h </w:instrText>
      </w:r>
      <w:r w:rsidRPr="00F05FDE">
        <w:rPr>
          <w:rFonts w:cs="Arial"/>
        </w:rPr>
      </w:r>
      <w:r w:rsidRPr="00F05FDE">
        <w:rPr>
          <w:rFonts w:cs="Arial"/>
        </w:rPr>
        <w:fldChar w:fldCharType="separate"/>
      </w:r>
      <w:r w:rsidR="00480033">
        <w:rPr>
          <w:rFonts w:cs="Arial"/>
        </w:rPr>
        <w:t>5</w:t>
      </w:r>
      <w:r w:rsidRPr="00F05FDE">
        <w:rPr>
          <w:rFonts w:cs="Arial"/>
        </w:rPr>
        <w:fldChar w:fldCharType="end"/>
      </w:r>
    </w:p>
    <w:p w:rsidR="00B2501B" w:rsidRPr="00F05FDE" w:rsidRDefault="00B2501B">
      <w:pPr>
        <w:pStyle w:val="10"/>
        <w:rPr>
          <w:rFonts w:cs="Arial"/>
          <w:b w:val="0"/>
          <w:kern w:val="2"/>
          <w:szCs w:val="22"/>
          <w:lang w:eastAsia="ko-KR"/>
        </w:rPr>
      </w:pPr>
      <w:r w:rsidRPr="00F05FDE">
        <w:rPr>
          <w:rFonts w:eastAsia="Arial Unicode MS" w:cs="Arial"/>
        </w:rPr>
        <w:t>3.</w:t>
      </w:r>
      <w:r w:rsidRPr="00F05FDE">
        <w:rPr>
          <w:rFonts w:cs="Arial"/>
          <w:b w:val="0"/>
          <w:kern w:val="2"/>
          <w:szCs w:val="22"/>
          <w:lang w:eastAsia="ko-KR"/>
        </w:rPr>
        <w:tab/>
      </w:r>
      <w:r w:rsidRPr="00F05FDE">
        <w:rPr>
          <w:rFonts w:cs="Arial"/>
        </w:rPr>
        <w:t>Modules</w:t>
      </w:r>
      <w:r w:rsidRPr="00F05FDE">
        <w:rPr>
          <w:rFonts w:cs="Arial"/>
        </w:rPr>
        <w:tab/>
      </w:r>
      <w:r w:rsidRPr="00F05FDE">
        <w:rPr>
          <w:rFonts w:cs="Arial"/>
        </w:rPr>
        <w:fldChar w:fldCharType="begin"/>
      </w:r>
      <w:r w:rsidRPr="00F05FDE">
        <w:rPr>
          <w:rFonts w:cs="Arial"/>
        </w:rPr>
        <w:instrText xml:space="preserve"> PAGEREF _Toc453250515 \h </w:instrText>
      </w:r>
      <w:r w:rsidRPr="00F05FDE">
        <w:rPr>
          <w:rFonts w:cs="Arial"/>
        </w:rPr>
      </w:r>
      <w:r w:rsidRPr="00F05FDE">
        <w:rPr>
          <w:rFonts w:cs="Arial"/>
        </w:rPr>
        <w:fldChar w:fldCharType="separate"/>
      </w:r>
      <w:r w:rsidR="00480033">
        <w:rPr>
          <w:rFonts w:cs="Arial"/>
        </w:rPr>
        <w:t>5</w:t>
      </w:r>
      <w:r w:rsidRPr="00F05FDE">
        <w:rPr>
          <w:rFonts w:cs="Arial"/>
        </w:rPr>
        <w:fldChar w:fldCharType="end"/>
      </w:r>
    </w:p>
    <w:p w:rsidR="00B2501B" w:rsidRPr="00F05FDE" w:rsidRDefault="00B2501B">
      <w:pPr>
        <w:pStyle w:val="22"/>
        <w:rPr>
          <w:rFonts w:cs="Arial"/>
          <w:kern w:val="2"/>
          <w:szCs w:val="22"/>
          <w:lang w:eastAsia="ko-KR"/>
        </w:rPr>
      </w:pPr>
      <w:r w:rsidRPr="00F05FDE">
        <w:rPr>
          <w:rFonts w:cs="Arial"/>
        </w:rPr>
        <w:t>3.1</w:t>
      </w:r>
      <w:r w:rsidRPr="00F05FDE">
        <w:rPr>
          <w:rFonts w:cs="Arial"/>
          <w:kern w:val="2"/>
          <w:szCs w:val="22"/>
          <w:lang w:eastAsia="ko-KR"/>
        </w:rPr>
        <w:tab/>
      </w:r>
      <w:r w:rsidRPr="00F05FDE">
        <w:rPr>
          <w:rFonts w:cs="Arial"/>
        </w:rPr>
        <w:t>&lt;Name of module n&gt;</w:t>
      </w:r>
      <w:r w:rsidRPr="00F05FDE">
        <w:rPr>
          <w:rFonts w:cs="Arial"/>
        </w:rPr>
        <w:tab/>
      </w:r>
      <w:r w:rsidRPr="00F05FDE">
        <w:rPr>
          <w:rFonts w:cs="Arial"/>
        </w:rPr>
        <w:fldChar w:fldCharType="begin"/>
      </w:r>
      <w:r w:rsidRPr="00F05FDE">
        <w:rPr>
          <w:rFonts w:cs="Arial"/>
        </w:rPr>
        <w:instrText xml:space="preserve"> PAGEREF _Toc453250516 \h </w:instrText>
      </w:r>
      <w:r w:rsidRPr="00F05FDE">
        <w:rPr>
          <w:rFonts w:cs="Arial"/>
        </w:rPr>
      </w:r>
      <w:r w:rsidRPr="00F05FDE">
        <w:rPr>
          <w:rFonts w:cs="Arial"/>
        </w:rPr>
        <w:fldChar w:fldCharType="separate"/>
      </w:r>
      <w:r w:rsidR="00480033">
        <w:rPr>
          <w:rFonts w:cs="Arial"/>
        </w:rPr>
        <w:t>5</w:t>
      </w:r>
      <w:r w:rsidRPr="00F05FDE">
        <w:rPr>
          <w:rFonts w:cs="Arial"/>
        </w:rPr>
        <w:fldChar w:fldCharType="end"/>
      </w:r>
    </w:p>
    <w:p w:rsidR="00B2501B" w:rsidRPr="00F05FDE" w:rsidRDefault="00B2501B">
      <w:pPr>
        <w:pStyle w:val="31"/>
        <w:rPr>
          <w:rFonts w:cs="Arial"/>
          <w:kern w:val="2"/>
          <w:szCs w:val="22"/>
          <w:lang w:eastAsia="ko-KR"/>
        </w:rPr>
      </w:pPr>
      <w:r w:rsidRPr="00F05FDE">
        <w:rPr>
          <w:rFonts w:cs="Arial"/>
        </w:rPr>
        <w:t>3.1.1 Functional description</w:t>
      </w:r>
      <w:r w:rsidRPr="00F05FDE">
        <w:rPr>
          <w:rFonts w:cs="Arial"/>
        </w:rPr>
        <w:tab/>
      </w:r>
      <w:r w:rsidRPr="00F05FDE">
        <w:rPr>
          <w:rFonts w:cs="Arial"/>
        </w:rPr>
        <w:fldChar w:fldCharType="begin"/>
      </w:r>
      <w:r w:rsidRPr="00F05FDE">
        <w:rPr>
          <w:rFonts w:cs="Arial"/>
        </w:rPr>
        <w:instrText xml:space="preserve"> PAGEREF _Toc453250517 \h </w:instrText>
      </w:r>
      <w:r w:rsidRPr="00F05FDE">
        <w:rPr>
          <w:rFonts w:cs="Arial"/>
        </w:rPr>
      </w:r>
      <w:r w:rsidRPr="00F05FDE">
        <w:rPr>
          <w:rFonts w:cs="Arial"/>
        </w:rPr>
        <w:fldChar w:fldCharType="separate"/>
      </w:r>
      <w:r w:rsidR="00480033">
        <w:rPr>
          <w:rFonts w:cs="Arial"/>
        </w:rPr>
        <w:t>5</w:t>
      </w:r>
      <w:r w:rsidRPr="00F05FDE">
        <w:rPr>
          <w:rFonts w:cs="Arial"/>
        </w:rPr>
        <w:fldChar w:fldCharType="end"/>
      </w:r>
    </w:p>
    <w:p w:rsidR="00B2501B" w:rsidRPr="00F05FDE" w:rsidRDefault="00B2501B">
      <w:pPr>
        <w:pStyle w:val="31"/>
        <w:rPr>
          <w:rFonts w:cs="Arial"/>
          <w:kern w:val="2"/>
          <w:szCs w:val="22"/>
          <w:lang w:eastAsia="ko-KR"/>
        </w:rPr>
      </w:pPr>
      <w:r w:rsidRPr="00F05FDE">
        <w:rPr>
          <w:rFonts w:cs="Arial"/>
        </w:rPr>
        <w:t>3.1.2 Resource consumption</w:t>
      </w:r>
      <w:r w:rsidRPr="00F05FDE">
        <w:rPr>
          <w:rFonts w:cs="Arial"/>
        </w:rPr>
        <w:tab/>
      </w:r>
      <w:r w:rsidRPr="00F05FDE">
        <w:rPr>
          <w:rFonts w:cs="Arial"/>
        </w:rPr>
        <w:fldChar w:fldCharType="begin"/>
      </w:r>
      <w:r w:rsidRPr="00F05FDE">
        <w:rPr>
          <w:rFonts w:cs="Arial"/>
        </w:rPr>
        <w:instrText xml:space="preserve"> PAGEREF _Toc453250518 \h </w:instrText>
      </w:r>
      <w:r w:rsidRPr="00F05FDE">
        <w:rPr>
          <w:rFonts w:cs="Arial"/>
        </w:rPr>
      </w:r>
      <w:r w:rsidRPr="00F05FDE">
        <w:rPr>
          <w:rFonts w:cs="Arial"/>
        </w:rPr>
        <w:fldChar w:fldCharType="separate"/>
      </w:r>
      <w:r w:rsidR="00480033">
        <w:rPr>
          <w:rFonts w:cs="Arial"/>
        </w:rPr>
        <w:t>6</w:t>
      </w:r>
      <w:r w:rsidRPr="00F05FDE">
        <w:rPr>
          <w:rFonts w:cs="Arial"/>
        </w:rPr>
        <w:fldChar w:fldCharType="end"/>
      </w:r>
    </w:p>
    <w:p w:rsidR="00B2501B" w:rsidRPr="00F05FDE" w:rsidRDefault="00B2501B">
      <w:pPr>
        <w:pStyle w:val="31"/>
        <w:rPr>
          <w:rFonts w:cs="Arial"/>
          <w:kern w:val="2"/>
          <w:szCs w:val="22"/>
          <w:lang w:eastAsia="ko-KR"/>
        </w:rPr>
      </w:pPr>
      <w:r w:rsidRPr="00F05FDE">
        <w:rPr>
          <w:rFonts w:cs="Arial"/>
        </w:rPr>
        <w:t>3.1.3 Interfaces</w:t>
      </w:r>
      <w:r w:rsidRPr="00F05FDE">
        <w:rPr>
          <w:rFonts w:cs="Arial"/>
        </w:rPr>
        <w:tab/>
      </w:r>
      <w:r w:rsidRPr="00F05FDE">
        <w:rPr>
          <w:rFonts w:cs="Arial"/>
        </w:rPr>
        <w:fldChar w:fldCharType="begin"/>
      </w:r>
      <w:r w:rsidRPr="00F05FDE">
        <w:rPr>
          <w:rFonts w:cs="Arial"/>
        </w:rPr>
        <w:instrText xml:space="preserve"> PAGEREF _Toc453250519 \h </w:instrText>
      </w:r>
      <w:r w:rsidRPr="00F05FDE">
        <w:rPr>
          <w:rFonts w:cs="Arial"/>
        </w:rPr>
      </w:r>
      <w:r w:rsidRPr="00F05FDE">
        <w:rPr>
          <w:rFonts w:cs="Arial"/>
        </w:rPr>
        <w:fldChar w:fldCharType="separate"/>
      </w:r>
      <w:r w:rsidR="00480033">
        <w:rPr>
          <w:rFonts w:cs="Arial"/>
        </w:rPr>
        <w:t>6</w:t>
      </w:r>
      <w:r w:rsidRPr="00F05FDE">
        <w:rPr>
          <w:rFonts w:cs="Arial"/>
        </w:rPr>
        <w:fldChar w:fldCharType="end"/>
      </w:r>
    </w:p>
    <w:p w:rsidR="00B2501B" w:rsidRPr="00F05FDE" w:rsidRDefault="00B2501B">
      <w:pPr>
        <w:pStyle w:val="10"/>
        <w:rPr>
          <w:rFonts w:cs="Arial"/>
          <w:b w:val="0"/>
          <w:kern w:val="2"/>
          <w:szCs w:val="22"/>
          <w:lang w:eastAsia="ko-KR"/>
        </w:rPr>
      </w:pPr>
      <w:r w:rsidRPr="00F05FDE">
        <w:rPr>
          <w:rFonts w:eastAsia="Arial Unicode MS" w:cs="Arial"/>
        </w:rPr>
        <w:t>4.</w:t>
      </w:r>
      <w:r w:rsidRPr="00F05FDE">
        <w:rPr>
          <w:rFonts w:cs="Arial"/>
          <w:b w:val="0"/>
          <w:kern w:val="2"/>
          <w:szCs w:val="22"/>
          <w:lang w:eastAsia="ko-KR"/>
        </w:rPr>
        <w:tab/>
      </w:r>
      <w:r w:rsidRPr="00F05FDE">
        <w:rPr>
          <w:rFonts w:cs="Arial"/>
        </w:rPr>
        <w:t>Interfaces between modules</w:t>
      </w:r>
      <w:r w:rsidRPr="00F05FDE">
        <w:rPr>
          <w:rFonts w:cs="Arial"/>
        </w:rPr>
        <w:tab/>
      </w:r>
      <w:r w:rsidRPr="00F05FDE">
        <w:rPr>
          <w:rFonts w:cs="Arial"/>
        </w:rPr>
        <w:fldChar w:fldCharType="begin"/>
      </w:r>
      <w:r w:rsidRPr="00F05FDE">
        <w:rPr>
          <w:rFonts w:cs="Arial"/>
        </w:rPr>
        <w:instrText xml:space="preserve"> PAGEREF _Toc453250520 \h </w:instrText>
      </w:r>
      <w:r w:rsidRPr="00F05FDE">
        <w:rPr>
          <w:rFonts w:cs="Arial"/>
        </w:rPr>
      </w:r>
      <w:r w:rsidRPr="00F05FDE">
        <w:rPr>
          <w:rFonts w:cs="Arial"/>
        </w:rPr>
        <w:fldChar w:fldCharType="separate"/>
      </w:r>
      <w:r w:rsidR="00480033">
        <w:rPr>
          <w:rFonts w:cs="Arial"/>
        </w:rPr>
        <w:t>6</w:t>
      </w:r>
      <w:r w:rsidRPr="00F05FDE">
        <w:rPr>
          <w:rFonts w:cs="Arial"/>
        </w:rPr>
        <w:fldChar w:fldCharType="end"/>
      </w:r>
    </w:p>
    <w:p w:rsidR="00B2501B" w:rsidRPr="00F05FDE" w:rsidRDefault="00B2501B">
      <w:pPr>
        <w:pStyle w:val="10"/>
        <w:rPr>
          <w:rFonts w:cs="Arial"/>
          <w:b w:val="0"/>
          <w:kern w:val="2"/>
          <w:szCs w:val="22"/>
          <w:lang w:eastAsia="ko-KR"/>
        </w:rPr>
      </w:pPr>
      <w:r w:rsidRPr="00F05FDE">
        <w:rPr>
          <w:rFonts w:eastAsia="Arial Unicode MS" w:cs="Arial"/>
        </w:rPr>
        <w:t>5.</w:t>
      </w:r>
      <w:r w:rsidRPr="00F05FDE">
        <w:rPr>
          <w:rFonts w:cs="Arial"/>
          <w:b w:val="0"/>
          <w:kern w:val="2"/>
          <w:szCs w:val="22"/>
          <w:lang w:eastAsia="ko-KR"/>
        </w:rPr>
        <w:tab/>
      </w:r>
      <w:r w:rsidRPr="00F05FDE">
        <w:rPr>
          <w:rFonts w:cs="Arial"/>
        </w:rPr>
        <w:t>Memory Assignment (Memory Map)</w:t>
      </w:r>
      <w:r w:rsidRPr="00F05FDE">
        <w:rPr>
          <w:rFonts w:cs="Arial"/>
        </w:rPr>
        <w:tab/>
      </w:r>
      <w:r w:rsidRPr="00F05FDE">
        <w:rPr>
          <w:rFonts w:cs="Arial"/>
        </w:rPr>
        <w:fldChar w:fldCharType="begin"/>
      </w:r>
      <w:r w:rsidRPr="00F05FDE">
        <w:rPr>
          <w:rFonts w:cs="Arial"/>
        </w:rPr>
        <w:instrText xml:space="preserve"> PAGEREF _Toc453250521 \h </w:instrText>
      </w:r>
      <w:r w:rsidRPr="00F05FDE">
        <w:rPr>
          <w:rFonts w:cs="Arial"/>
        </w:rPr>
      </w:r>
      <w:r w:rsidRPr="00F05FDE">
        <w:rPr>
          <w:rFonts w:cs="Arial"/>
        </w:rPr>
        <w:fldChar w:fldCharType="separate"/>
      </w:r>
      <w:r w:rsidR="00480033">
        <w:rPr>
          <w:rFonts w:cs="Arial"/>
        </w:rPr>
        <w:t>6</w:t>
      </w:r>
      <w:r w:rsidRPr="00F05FDE">
        <w:rPr>
          <w:rFonts w:cs="Arial"/>
        </w:rPr>
        <w:fldChar w:fldCharType="end"/>
      </w:r>
    </w:p>
    <w:p w:rsidR="00B2501B" w:rsidRPr="00F05FDE" w:rsidRDefault="00B2501B">
      <w:pPr>
        <w:pStyle w:val="22"/>
        <w:rPr>
          <w:rFonts w:cs="Arial"/>
          <w:kern w:val="2"/>
          <w:szCs w:val="22"/>
          <w:lang w:eastAsia="ko-KR"/>
        </w:rPr>
      </w:pPr>
      <w:r w:rsidRPr="00F05FDE">
        <w:rPr>
          <w:rFonts w:cs="Arial"/>
        </w:rPr>
        <w:t>5.1</w:t>
      </w:r>
      <w:r w:rsidRPr="00F05FDE">
        <w:rPr>
          <w:rFonts w:cs="Arial"/>
          <w:kern w:val="2"/>
          <w:szCs w:val="22"/>
          <w:lang w:eastAsia="ko-KR"/>
        </w:rPr>
        <w:tab/>
      </w:r>
      <w:r w:rsidRPr="00F05FDE">
        <w:rPr>
          <w:rFonts w:cs="Arial"/>
        </w:rPr>
        <w:t>Microcontroller Memory Assignment</w:t>
      </w:r>
      <w:r w:rsidRPr="00F05FDE">
        <w:rPr>
          <w:rFonts w:cs="Arial"/>
        </w:rPr>
        <w:tab/>
      </w:r>
      <w:r w:rsidRPr="00F05FDE">
        <w:rPr>
          <w:rFonts w:cs="Arial"/>
        </w:rPr>
        <w:fldChar w:fldCharType="begin"/>
      </w:r>
      <w:r w:rsidRPr="00F05FDE">
        <w:rPr>
          <w:rFonts w:cs="Arial"/>
        </w:rPr>
        <w:instrText xml:space="preserve"> PAGEREF _Toc453250522 \h </w:instrText>
      </w:r>
      <w:r w:rsidRPr="00F05FDE">
        <w:rPr>
          <w:rFonts w:cs="Arial"/>
        </w:rPr>
      </w:r>
      <w:r w:rsidRPr="00F05FDE">
        <w:rPr>
          <w:rFonts w:cs="Arial"/>
        </w:rPr>
        <w:fldChar w:fldCharType="separate"/>
      </w:r>
      <w:r w:rsidR="00480033">
        <w:rPr>
          <w:rFonts w:cs="Arial"/>
        </w:rPr>
        <w:t>6</w:t>
      </w:r>
      <w:r w:rsidRPr="00F05FDE">
        <w:rPr>
          <w:rFonts w:cs="Arial"/>
        </w:rPr>
        <w:fldChar w:fldCharType="end"/>
      </w:r>
    </w:p>
    <w:p w:rsidR="00B2501B" w:rsidRPr="00F05FDE" w:rsidRDefault="00B2501B">
      <w:pPr>
        <w:pStyle w:val="22"/>
        <w:rPr>
          <w:rFonts w:cs="Arial"/>
          <w:kern w:val="2"/>
          <w:szCs w:val="22"/>
          <w:lang w:eastAsia="ko-KR"/>
        </w:rPr>
      </w:pPr>
      <w:r w:rsidRPr="00F05FDE">
        <w:rPr>
          <w:rFonts w:cs="Arial"/>
        </w:rPr>
        <w:t>5.2</w:t>
      </w:r>
      <w:r w:rsidRPr="00F05FDE">
        <w:rPr>
          <w:rFonts w:cs="Arial"/>
          <w:kern w:val="2"/>
          <w:szCs w:val="22"/>
          <w:lang w:eastAsia="ko-KR"/>
        </w:rPr>
        <w:tab/>
      </w:r>
      <w:r w:rsidRPr="00F05FDE">
        <w:rPr>
          <w:rFonts w:cs="Arial"/>
        </w:rPr>
        <w:t>EEPROM Memory Assignment</w:t>
      </w:r>
      <w:r w:rsidRPr="00F05FDE">
        <w:rPr>
          <w:rFonts w:cs="Arial"/>
        </w:rPr>
        <w:tab/>
      </w:r>
      <w:r w:rsidRPr="00F05FDE">
        <w:rPr>
          <w:rFonts w:cs="Arial"/>
        </w:rPr>
        <w:fldChar w:fldCharType="begin"/>
      </w:r>
      <w:r w:rsidRPr="00F05FDE">
        <w:rPr>
          <w:rFonts w:cs="Arial"/>
        </w:rPr>
        <w:instrText xml:space="preserve"> PAGEREF _Toc453250523 \h </w:instrText>
      </w:r>
      <w:r w:rsidRPr="00F05FDE">
        <w:rPr>
          <w:rFonts w:cs="Arial"/>
        </w:rPr>
      </w:r>
      <w:r w:rsidRPr="00F05FDE">
        <w:rPr>
          <w:rFonts w:cs="Arial"/>
        </w:rPr>
        <w:fldChar w:fldCharType="separate"/>
      </w:r>
      <w:r w:rsidR="00480033">
        <w:rPr>
          <w:rFonts w:cs="Arial"/>
        </w:rPr>
        <w:t>7</w:t>
      </w:r>
      <w:r w:rsidRPr="00F05FDE">
        <w:rPr>
          <w:rFonts w:cs="Arial"/>
        </w:rPr>
        <w:fldChar w:fldCharType="end"/>
      </w:r>
    </w:p>
    <w:p w:rsidR="00B2501B" w:rsidRPr="00F05FDE" w:rsidRDefault="00B2501B">
      <w:pPr>
        <w:pStyle w:val="10"/>
        <w:rPr>
          <w:rFonts w:cs="Arial"/>
          <w:b w:val="0"/>
          <w:kern w:val="2"/>
          <w:szCs w:val="22"/>
          <w:lang w:eastAsia="ko-KR"/>
        </w:rPr>
      </w:pPr>
      <w:r w:rsidRPr="00F05FDE">
        <w:rPr>
          <w:rFonts w:eastAsia="Arial Unicode MS" w:cs="Arial"/>
        </w:rPr>
        <w:t>6.</w:t>
      </w:r>
      <w:r w:rsidRPr="00F05FDE">
        <w:rPr>
          <w:rFonts w:cs="Arial"/>
          <w:b w:val="0"/>
          <w:kern w:val="2"/>
          <w:szCs w:val="22"/>
          <w:lang w:eastAsia="ko-KR"/>
        </w:rPr>
        <w:tab/>
      </w:r>
      <w:r w:rsidRPr="00F05FDE">
        <w:rPr>
          <w:rFonts w:cs="Arial"/>
        </w:rPr>
        <w:t>Communication Interfaces</w:t>
      </w:r>
      <w:r w:rsidRPr="00F05FDE">
        <w:rPr>
          <w:rFonts w:cs="Arial"/>
        </w:rPr>
        <w:tab/>
      </w:r>
      <w:r w:rsidRPr="00F05FDE">
        <w:rPr>
          <w:rFonts w:cs="Arial"/>
        </w:rPr>
        <w:fldChar w:fldCharType="begin"/>
      </w:r>
      <w:r w:rsidRPr="00F05FDE">
        <w:rPr>
          <w:rFonts w:cs="Arial"/>
        </w:rPr>
        <w:instrText xml:space="preserve"> PAGEREF _Toc453250524 \h </w:instrText>
      </w:r>
      <w:r w:rsidRPr="00F05FDE">
        <w:rPr>
          <w:rFonts w:cs="Arial"/>
        </w:rPr>
      </w:r>
      <w:r w:rsidRPr="00F05FDE">
        <w:rPr>
          <w:rFonts w:cs="Arial"/>
        </w:rPr>
        <w:fldChar w:fldCharType="separate"/>
      </w:r>
      <w:r w:rsidR="00480033">
        <w:rPr>
          <w:rFonts w:cs="Arial"/>
        </w:rPr>
        <w:t>7</w:t>
      </w:r>
      <w:r w:rsidRPr="00F05FDE">
        <w:rPr>
          <w:rFonts w:cs="Arial"/>
        </w:rPr>
        <w:fldChar w:fldCharType="end"/>
      </w:r>
    </w:p>
    <w:p w:rsidR="00B2501B" w:rsidRPr="00F05FDE" w:rsidRDefault="00B2501B">
      <w:pPr>
        <w:pStyle w:val="22"/>
        <w:rPr>
          <w:rFonts w:cs="Arial"/>
          <w:kern w:val="2"/>
          <w:szCs w:val="22"/>
          <w:lang w:eastAsia="ko-KR"/>
        </w:rPr>
      </w:pPr>
      <w:r w:rsidRPr="00F05FDE">
        <w:rPr>
          <w:rFonts w:cs="Arial"/>
        </w:rPr>
        <w:t>6.1</w:t>
      </w:r>
      <w:r w:rsidRPr="00F05FDE">
        <w:rPr>
          <w:rFonts w:cs="Arial"/>
          <w:kern w:val="2"/>
          <w:szCs w:val="22"/>
          <w:lang w:eastAsia="ko-KR"/>
        </w:rPr>
        <w:tab/>
      </w:r>
      <w:r w:rsidRPr="00F05FDE">
        <w:rPr>
          <w:rFonts w:cs="Arial"/>
        </w:rPr>
        <w:t>CAN Communication</w:t>
      </w:r>
      <w:r w:rsidRPr="00F05FDE">
        <w:rPr>
          <w:rFonts w:cs="Arial"/>
        </w:rPr>
        <w:tab/>
      </w:r>
      <w:r w:rsidRPr="00F05FDE">
        <w:rPr>
          <w:rFonts w:cs="Arial"/>
        </w:rPr>
        <w:fldChar w:fldCharType="begin"/>
      </w:r>
      <w:r w:rsidRPr="00F05FDE">
        <w:rPr>
          <w:rFonts w:cs="Arial"/>
        </w:rPr>
        <w:instrText xml:space="preserve"> PAGEREF _Toc453250525 \h </w:instrText>
      </w:r>
      <w:r w:rsidRPr="00F05FDE">
        <w:rPr>
          <w:rFonts w:cs="Arial"/>
        </w:rPr>
      </w:r>
      <w:r w:rsidRPr="00F05FDE">
        <w:rPr>
          <w:rFonts w:cs="Arial"/>
        </w:rPr>
        <w:fldChar w:fldCharType="separate"/>
      </w:r>
      <w:r w:rsidR="00480033">
        <w:rPr>
          <w:rFonts w:cs="Arial"/>
        </w:rPr>
        <w:t>7</w:t>
      </w:r>
      <w:r w:rsidRPr="00F05FDE">
        <w:rPr>
          <w:rFonts w:cs="Arial"/>
        </w:rPr>
        <w:fldChar w:fldCharType="end"/>
      </w:r>
    </w:p>
    <w:p w:rsidR="00B2501B" w:rsidRPr="00F05FDE" w:rsidRDefault="00B2501B">
      <w:pPr>
        <w:pStyle w:val="22"/>
        <w:rPr>
          <w:rFonts w:cs="Arial"/>
          <w:kern w:val="2"/>
          <w:szCs w:val="22"/>
          <w:lang w:eastAsia="ko-KR"/>
        </w:rPr>
      </w:pPr>
      <w:r w:rsidRPr="00F05FDE">
        <w:rPr>
          <w:rFonts w:cs="Arial"/>
        </w:rPr>
        <w:t>6.2</w:t>
      </w:r>
      <w:r w:rsidRPr="00F05FDE">
        <w:rPr>
          <w:rFonts w:cs="Arial"/>
          <w:kern w:val="2"/>
          <w:szCs w:val="22"/>
          <w:lang w:eastAsia="ko-KR"/>
        </w:rPr>
        <w:tab/>
      </w:r>
      <w:r w:rsidRPr="00F05FDE">
        <w:rPr>
          <w:rFonts w:cs="Arial"/>
        </w:rPr>
        <w:t>LIN Communication</w:t>
      </w:r>
      <w:r w:rsidRPr="00F05FDE">
        <w:rPr>
          <w:rFonts w:cs="Arial"/>
        </w:rPr>
        <w:tab/>
      </w:r>
      <w:r w:rsidRPr="00F05FDE">
        <w:rPr>
          <w:rFonts w:cs="Arial"/>
        </w:rPr>
        <w:fldChar w:fldCharType="begin"/>
      </w:r>
      <w:r w:rsidRPr="00F05FDE">
        <w:rPr>
          <w:rFonts w:cs="Arial"/>
        </w:rPr>
        <w:instrText xml:space="preserve"> PAGEREF _Toc453250526 \h </w:instrText>
      </w:r>
      <w:r w:rsidRPr="00F05FDE">
        <w:rPr>
          <w:rFonts w:cs="Arial"/>
        </w:rPr>
      </w:r>
      <w:r w:rsidRPr="00F05FDE">
        <w:rPr>
          <w:rFonts w:cs="Arial"/>
        </w:rPr>
        <w:fldChar w:fldCharType="separate"/>
      </w:r>
      <w:r w:rsidR="00480033">
        <w:rPr>
          <w:rFonts w:cs="Arial"/>
        </w:rPr>
        <w:t>7</w:t>
      </w:r>
      <w:r w:rsidRPr="00F05FDE">
        <w:rPr>
          <w:rFonts w:cs="Arial"/>
        </w:rPr>
        <w:fldChar w:fldCharType="end"/>
      </w:r>
    </w:p>
    <w:p w:rsidR="00B2501B" w:rsidRPr="00F05FDE" w:rsidRDefault="00B2501B">
      <w:pPr>
        <w:pStyle w:val="10"/>
        <w:rPr>
          <w:rFonts w:cs="Arial"/>
          <w:b w:val="0"/>
          <w:kern w:val="2"/>
          <w:szCs w:val="22"/>
          <w:lang w:eastAsia="ko-KR"/>
        </w:rPr>
      </w:pPr>
      <w:r w:rsidRPr="00F05FDE">
        <w:rPr>
          <w:rFonts w:eastAsia="Arial Unicode MS" w:cs="Arial"/>
        </w:rPr>
        <w:t>7.</w:t>
      </w:r>
      <w:r w:rsidRPr="00F05FDE">
        <w:rPr>
          <w:rFonts w:cs="Arial"/>
          <w:b w:val="0"/>
          <w:kern w:val="2"/>
          <w:szCs w:val="22"/>
          <w:lang w:eastAsia="ko-KR"/>
        </w:rPr>
        <w:tab/>
      </w:r>
      <w:r w:rsidRPr="00F05FDE">
        <w:rPr>
          <w:rFonts w:cs="Arial"/>
        </w:rPr>
        <w:t>System Behaviour</w:t>
      </w:r>
      <w:r w:rsidRPr="00F05FDE">
        <w:rPr>
          <w:rFonts w:cs="Arial"/>
        </w:rPr>
        <w:tab/>
      </w:r>
      <w:r w:rsidRPr="00F05FDE">
        <w:rPr>
          <w:rFonts w:cs="Arial"/>
        </w:rPr>
        <w:fldChar w:fldCharType="begin"/>
      </w:r>
      <w:r w:rsidRPr="00F05FDE">
        <w:rPr>
          <w:rFonts w:cs="Arial"/>
        </w:rPr>
        <w:instrText xml:space="preserve"> PAGEREF _Toc453250527 \h </w:instrText>
      </w:r>
      <w:r w:rsidRPr="00F05FDE">
        <w:rPr>
          <w:rFonts w:cs="Arial"/>
        </w:rPr>
      </w:r>
      <w:r w:rsidRPr="00F05FDE">
        <w:rPr>
          <w:rFonts w:cs="Arial"/>
        </w:rPr>
        <w:fldChar w:fldCharType="separate"/>
      </w:r>
      <w:r w:rsidR="00480033">
        <w:rPr>
          <w:rFonts w:cs="Arial"/>
        </w:rPr>
        <w:t>7</w:t>
      </w:r>
      <w:r w:rsidRPr="00F05FDE">
        <w:rPr>
          <w:rFonts w:cs="Arial"/>
        </w:rPr>
        <w:fldChar w:fldCharType="end"/>
      </w:r>
    </w:p>
    <w:p w:rsidR="00B2501B" w:rsidRPr="00F05FDE" w:rsidRDefault="00B2501B">
      <w:pPr>
        <w:pStyle w:val="22"/>
        <w:rPr>
          <w:rFonts w:cs="Arial"/>
          <w:kern w:val="2"/>
          <w:szCs w:val="22"/>
          <w:lang w:eastAsia="ko-KR"/>
        </w:rPr>
      </w:pPr>
      <w:r w:rsidRPr="00F05FDE">
        <w:rPr>
          <w:rFonts w:cs="Arial"/>
        </w:rPr>
        <w:t>7.1</w:t>
      </w:r>
      <w:r w:rsidRPr="00F05FDE">
        <w:rPr>
          <w:rFonts w:cs="Arial"/>
          <w:kern w:val="2"/>
          <w:szCs w:val="22"/>
          <w:lang w:eastAsia="ko-KR"/>
        </w:rPr>
        <w:tab/>
      </w:r>
      <w:r w:rsidRPr="00F05FDE">
        <w:rPr>
          <w:rFonts w:cs="Arial"/>
        </w:rPr>
        <w:t>Power-up Behaviour</w:t>
      </w:r>
      <w:r w:rsidRPr="00F05FDE">
        <w:rPr>
          <w:rFonts w:cs="Arial"/>
        </w:rPr>
        <w:tab/>
      </w:r>
      <w:r w:rsidRPr="00F05FDE">
        <w:rPr>
          <w:rFonts w:cs="Arial"/>
        </w:rPr>
        <w:fldChar w:fldCharType="begin"/>
      </w:r>
      <w:r w:rsidRPr="00F05FDE">
        <w:rPr>
          <w:rFonts w:cs="Arial"/>
        </w:rPr>
        <w:instrText xml:space="preserve"> PAGEREF _Toc453250528 \h </w:instrText>
      </w:r>
      <w:r w:rsidRPr="00F05FDE">
        <w:rPr>
          <w:rFonts w:cs="Arial"/>
        </w:rPr>
      </w:r>
      <w:r w:rsidRPr="00F05FDE">
        <w:rPr>
          <w:rFonts w:cs="Arial"/>
        </w:rPr>
        <w:fldChar w:fldCharType="separate"/>
      </w:r>
      <w:r w:rsidR="00480033">
        <w:rPr>
          <w:rFonts w:cs="Arial"/>
        </w:rPr>
        <w:t>7</w:t>
      </w:r>
      <w:r w:rsidRPr="00F05FDE">
        <w:rPr>
          <w:rFonts w:cs="Arial"/>
        </w:rPr>
        <w:fldChar w:fldCharType="end"/>
      </w:r>
    </w:p>
    <w:p w:rsidR="00B2501B" w:rsidRPr="00F05FDE" w:rsidRDefault="00B2501B">
      <w:pPr>
        <w:pStyle w:val="22"/>
        <w:rPr>
          <w:rFonts w:cs="Arial"/>
          <w:kern w:val="2"/>
          <w:szCs w:val="22"/>
          <w:lang w:eastAsia="ko-KR"/>
        </w:rPr>
      </w:pPr>
      <w:r w:rsidRPr="00F05FDE">
        <w:rPr>
          <w:rFonts w:cs="Arial"/>
        </w:rPr>
        <w:t>7.2</w:t>
      </w:r>
      <w:r w:rsidRPr="00F05FDE">
        <w:rPr>
          <w:rFonts w:cs="Arial"/>
          <w:kern w:val="2"/>
          <w:szCs w:val="22"/>
          <w:lang w:eastAsia="ko-KR"/>
        </w:rPr>
        <w:tab/>
      </w:r>
      <w:r w:rsidRPr="00F05FDE">
        <w:rPr>
          <w:rFonts w:cs="Arial"/>
        </w:rPr>
        <w:t>Power-down Behaviour</w:t>
      </w:r>
      <w:r w:rsidRPr="00F05FDE">
        <w:rPr>
          <w:rFonts w:cs="Arial"/>
        </w:rPr>
        <w:tab/>
      </w:r>
      <w:r w:rsidRPr="00F05FDE">
        <w:rPr>
          <w:rFonts w:cs="Arial"/>
        </w:rPr>
        <w:fldChar w:fldCharType="begin"/>
      </w:r>
      <w:r w:rsidRPr="00F05FDE">
        <w:rPr>
          <w:rFonts w:cs="Arial"/>
        </w:rPr>
        <w:instrText xml:space="preserve"> PAGEREF _Toc453250529 \h </w:instrText>
      </w:r>
      <w:r w:rsidRPr="00F05FDE">
        <w:rPr>
          <w:rFonts w:cs="Arial"/>
        </w:rPr>
      </w:r>
      <w:r w:rsidRPr="00F05FDE">
        <w:rPr>
          <w:rFonts w:cs="Arial"/>
        </w:rPr>
        <w:fldChar w:fldCharType="separate"/>
      </w:r>
      <w:r w:rsidR="00480033">
        <w:rPr>
          <w:rFonts w:cs="Arial"/>
        </w:rPr>
        <w:t>8</w:t>
      </w:r>
      <w:r w:rsidRPr="00F05FDE">
        <w:rPr>
          <w:rFonts w:cs="Arial"/>
        </w:rPr>
        <w:fldChar w:fldCharType="end"/>
      </w:r>
    </w:p>
    <w:p w:rsidR="00B2501B" w:rsidRPr="00F05FDE" w:rsidRDefault="00B2501B">
      <w:pPr>
        <w:pStyle w:val="22"/>
        <w:rPr>
          <w:rFonts w:cs="Arial"/>
          <w:kern w:val="2"/>
          <w:szCs w:val="22"/>
          <w:lang w:eastAsia="ko-KR"/>
        </w:rPr>
      </w:pPr>
      <w:r w:rsidRPr="00F05FDE">
        <w:rPr>
          <w:rFonts w:cs="Arial"/>
        </w:rPr>
        <w:t>7.3</w:t>
      </w:r>
      <w:r w:rsidRPr="00F05FDE">
        <w:rPr>
          <w:rFonts w:cs="Arial"/>
          <w:kern w:val="2"/>
          <w:szCs w:val="22"/>
          <w:lang w:eastAsia="ko-KR"/>
        </w:rPr>
        <w:tab/>
      </w:r>
      <w:r w:rsidRPr="00F05FDE">
        <w:rPr>
          <w:rFonts w:cs="Arial"/>
        </w:rPr>
        <w:t>Stop Mode Behaviour</w:t>
      </w:r>
      <w:r w:rsidRPr="00F05FDE">
        <w:rPr>
          <w:rFonts w:cs="Arial"/>
        </w:rPr>
        <w:tab/>
      </w:r>
      <w:r w:rsidRPr="00F05FDE">
        <w:rPr>
          <w:rFonts w:cs="Arial"/>
        </w:rPr>
        <w:fldChar w:fldCharType="begin"/>
      </w:r>
      <w:r w:rsidRPr="00F05FDE">
        <w:rPr>
          <w:rFonts w:cs="Arial"/>
        </w:rPr>
        <w:instrText xml:space="preserve"> PAGEREF _Toc453250530 \h </w:instrText>
      </w:r>
      <w:r w:rsidRPr="00F05FDE">
        <w:rPr>
          <w:rFonts w:cs="Arial"/>
        </w:rPr>
      </w:r>
      <w:r w:rsidRPr="00F05FDE">
        <w:rPr>
          <w:rFonts w:cs="Arial"/>
        </w:rPr>
        <w:fldChar w:fldCharType="separate"/>
      </w:r>
      <w:r w:rsidR="00480033">
        <w:rPr>
          <w:rFonts w:cs="Arial"/>
        </w:rPr>
        <w:t>8</w:t>
      </w:r>
      <w:r w:rsidRPr="00F05FDE">
        <w:rPr>
          <w:rFonts w:cs="Arial"/>
        </w:rPr>
        <w:fldChar w:fldCharType="end"/>
      </w:r>
    </w:p>
    <w:p w:rsidR="008B7833" w:rsidRPr="00F05FDE" w:rsidRDefault="00875325">
      <w:pPr>
        <w:jc w:val="left"/>
        <w:rPr>
          <w:rFonts w:cs="Arial"/>
          <w:bCs/>
          <w:caps/>
          <w:sz w:val="24"/>
        </w:rPr>
      </w:pPr>
      <w:r w:rsidRPr="00F05FDE">
        <w:rPr>
          <w:rFonts w:eastAsia="Times New Roman" w:cs="Arial"/>
          <w:noProof/>
          <w:sz w:val="24"/>
        </w:rPr>
        <w:fldChar w:fldCharType="end"/>
      </w:r>
    </w:p>
    <w:p w:rsidR="008B7833" w:rsidRPr="00F05FDE" w:rsidRDefault="008B7833">
      <w:pPr>
        <w:spacing w:after="200" w:line="276" w:lineRule="auto"/>
        <w:ind w:right="0"/>
        <w:jc w:val="left"/>
        <w:rPr>
          <w:rFonts w:cs="Arial"/>
          <w:bCs/>
          <w:caps/>
          <w:sz w:val="24"/>
        </w:rPr>
      </w:pPr>
      <w:r w:rsidRPr="00F05FDE">
        <w:rPr>
          <w:rFonts w:cs="Arial"/>
          <w:bCs/>
          <w:caps/>
          <w:sz w:val="24"/>
        </w:rPr>
        <w:br w:type="page"/>
      </w:r>
    </w:p>
    <w:p w:rsidR="009577F4" w:rsidRPr="00F05FDE" w:rsidRDefault="009577F4" w:rsidP="009577F4">
      <w:pPr>
        <w:pStyle w:val="1"/>
        <w:tabs>
          <w:tab w:val="num" w:pos="360"/>
        </w:tabs>
        <w:rPr>
          <w:rFonts w:cs="Arial"/>
        </w:rPr>
      </w:pPr>
      <w:bookmarkStart w:id="1" w:name="_Toc356393268"/>
      <w:bookmarkStart w:id="2" w:name="_Toc453250506"/>
      <w:r w:rsidRPr="00F05FDE">
        <w:rPr>
          <w:rFonts w:cs="Arial"/>
        </w:rPr>
        <w:lastRenderedPageBreak/>
        <w:t>Introduction</w:t>
      </w:r>
      <w:bookmarkEnd w:id="1"/>
      <w:bookmarkEnd w:id="2"/>
    </w:p>
    <w:p w:rsidR="009577F4" w:rsidRPr="00F05FDE" w:rsidRDefault="009577F4" w:rsidP="009577F4">
      <w:pPr>
        <w:rPr>
          <w:rFonts w:cs="Arial"/>
        </w:rPr>
      </w:pPr>
      <w:r w:rsidRPr="00F05FDE">
        <w:rPr>
          <w:rFonts w:cs="Arial"/>
        </w:rPr>
        <w:t xml:space="preserve">This software architecture design applies to project </w:t>
      </w:r>
      <w:r w:rsidRPr="00F05FDE">
        <w:rPr>
          <w:rFonts w:cs="Arial"/>
          <w:color w:val="0000FF"/>
        </w:rPr>
        <w:t>&lt;project name&gt;</w:t>
      </w:r>
      <w:r w:rsidRPr="00F05FDE">
        <w:rPr>
          <w:rFonts w:cs="Arial"/>
        </w:rPr>
        <w:t xml:space="preserve"> and is binding for all phases of the project. The document describes how the software is structured and how the various software modules communicate with each other.</w:t>
      </w:r>
    </w:p>
    <w:p w:rsidR="009577F4" w:rsidRPr="00F05FDE" w:rsidRDefault="009577F4" w:rsidP="009577F4">
      <w:pPr>
        <w:rPr>
          <w:rFonts w:cs="Arial"/>
        </w:rPr>
      </w:pPr>
    </w:p>
    <w:p w:rsidR="009577F4" w:rsidRPr="00F05FDE" w:rsidRDefault="009577F4" w:rsidP="009577F4">
      <w:pPr>
        <w:pStyle w:val="20"/>
        <w:tabs>
          <w:tab w:val="num" w:pos="360"/>
        </w:tabs>
        <w:rPr>
          <w:rFonts w:cs="Arial"/>
        </w:rPr>
      </w:pPr>
      <w:bookmarkStart w:id="3" w:name="_Toc356393269"/>
      <w:bookmarkStart w:id="4" w:name="_Toc453250507"/>
      <w:r w:rsidRPr="00F05FDE">
        <w:rPr>
          <w:rFonts w:cs="Arial"/>
        </w:rPr>
        <w:t>Definitions and Glossary</w:t>
      </w:r>
      <w:bookmarkEnd w:id="3"/>
      <w:bookmarkEnd w:id="4"/>
    </w:p>
    <w:p w:rsidR="009577F4" w:rsidRPr="00F05FDE" w:rsidRDefault="009577F4" w:rsidP="009577F4">
      <w:pPr>
        <w:rPr>
          <w:rFonts w:eastAsia="맑은 고딕" w:cs="Arial"/>
          <w:color w:val="00B050"/>
          <w:lang w:eastAsia="ko-KR"/>
        </w:rPr>
      </w:pPr>
      <w:r w:rsidRPr="00F05FDE">
        <w:rPr>
          <w:rFonts w:cs="Arial"/>
          <w:color w:val="00B050"/>
        </w:rPr>
        <w:t>Maybe add own, project-specific definitions or abbreviations.</w:t>
      </w:r>
    </w:p>
    <w:p w:rsidR="0087745E" w:rsidRPr="00F05FDE" w:rsidRDefault="0087745E" w:rsidP="009577F4">
      <w:pPr>
        <w:rPr>
          <w:rFonts w:eastAsia="맑은 고딕" w:cs="Arial"/>
          <w:lang w:eastAsia="ko-KR"/>
        </w:rPr>
      </w:pPr>
    </w:p>
    <w:p w:rsidR="009577F4" w:rsidRPr="00F05FDE" w:rsidRDefault="009577F4" w:rsidP="009577F4">
      <w:pPr>
        <w:pStyle w:val="1"/>
        <w:tabs>
          <w:tab w:val="num" w:pos="360"/>
        </w:tabs>
        <w:rPr>
          <w:rFonts w:cs="Arial"/>
        </w:rPr>
      </w:pPr>
      <w:bookmarkStart w:id="5" w:name="_Toc356393270"/>
      <w:bookmarkStart w:id="6" w:name="_Toc453250508"/>
      <w:r w:rsidRPr="00F05FDE">
        <w:rPr>
          <w:rFonts w:cs="Arial"/>
        </w:rPr>
        <w:t>Task Design</w:t>
      </w:r>
      <w:bookmarkEnd w:id="5"/>
      <w:bookmarkEnd w:id="6"/>
    </w:p>
    <w:p w:rsidR="009577F4" w:rsidRPr="00F05FDE" w:rsidRDefault="009577F4" w:rsidP="009577F4">
      <w:pPr>
        <w:rPr>
          <w:rFonts w:cs="Arial"/>
        </w:rPr>
      </w:pPr>
      <w:r w:rsidRPr="00F05FDE">
        <w:rPr>
          <w:rFonts w:cs="Arial"/>
          <w:color w:val="00B050"/>
        </w:rPr>
        <w:t>In this section, the task model is described. Briefly describe for each task what job it does and how the communication between the tasks is handled.</w:t>
      </w:r>
    </w:p>
    <w:p w:rsidR="009577F4" w:rsidRPr="00F05FDE" w:rsidRDefault="009577F4" w:rsidP="009577F4">
      <w:pPr>
        <w:rPr>
          <w:rFonts w:cs="Arial"/>
        </w:rPr>
      </w:pPr>
    </w:p>
    <w:p w:rsidR="009577F4" w:rsidRPr="00F05FDE" w:rsidRDefault="009577F4" w:rsidP="009577F4">
      <w:pPr>
        <w:pStyle w:val="afa"/>
        <w:keepNext/>
        <w:widowControl w:val="0"/>
        <w:numPr>
          <w:ilvl w:val="0"/>
          <w:numId w:val="2"/>
        </w:numPr>
        <w:spacing w:before="240" w:after="60"/>
        <w:contextualSpacing w:val="0"/>
        <w:outlineLvl w:val="1"/>
        <w:rPr>
          <w:rFonts w:cs="Arial"/>
          <w:b/>
          <w:vanish/>
          <w:sz w:val="28"/>
          <w:lang w:eastAsia="en-US"/>
        </w:rPr>
      </w:pPr>
      <w:bookmarkStart w:id="7" w:name="_Toc356393271"/>
    </w:p>
    <w:p w:rsidR="009577F4" w:rsidRPr="00F05FDE" w:rsidRDefault="009577F4" w:rsidP="009577F4">
      <w:pPr>
        <w:pStyle w:val="20"/>
        <w:rPr>
          <w:rFonts w:cs="Arial"/>
        </w:rPr>
      </w:pPr>
      <w:bookmarkStart w:id="8" w:name="_Toc453250509"/>
      <w:r w:rsidRPr="00F05FDE">
        <w:rPr>
          <w:rFonts w:cs="Arial"/>
        </w:rPr>
        <w:t>Mapping of modules onto tasks</w:t>
      </w:r>
      <w:bookmarkEnd w:id="7"/>
      <w:bookmarkEnd w:id="8"/>
    </w:p>
    <w:p w:rsidR="009577F4" w:rsidRPr="00F05FDE" w:rsidRDefault="009577F4" w:rsidP="009577F4">
      <w:pPr>
        <w:rPr>
          <w:rFonts w:cs="Arial"/>
          <w:color w:val="00B050"/>
        </w:rPr>
      </w:pPr>
      <w:r w:rsidRPr="00F05FDE">
        <w:rPr>
          <w:rFonts w:cs="Arial"/>
          <w:color w:val="00B050"/>
        </w:rPr>
        <w:t xml:space="preserve">Show the task design block </w:t>
      </w:r>
      <w:r w:rsidR="00374599" w:rsidRPr="00F05FDE">
        <w:rPr>
          <w:rFonts w:cs="Arial"/>
          <w:color w:val="00B050"/>
        </w:rPr>
        <w:t>diagram,</w:t>
      </w:r>
      <w:r w:rsidRPr="00F05FDE">
        <w:rPr>
          <w:rFonts w:cs="Arial"/>
          <w:color w:val="00B050"/>
        </w:rPr>
        <w:t xml:space="preserve"> meaning a diagram that shows what modules are executed in which tasks. In addition to the task design, a block diagram is to show the software modules and their interconnections. A reference to the drawing suffices. </w:t>
      </w:r>
    </w:p>
    <w:p w:rsidR="009577F4" w:rsidRPr="00F05FDE" w:rsidRDefault="009577F4" w:rsidP="009577F4">
      <w:pPr>
        <w:rPr>
          <w:rFonts w:cs="Arial"/>
        </w:rPr>
      </w:pPr>
    </w:p>
    <w:p w:rsidR="009577F4" w:rsidRPr="00F05FDE" w:rsidRDefault="009577F4" w:rsidP="009577F4">
      <w:pPr>
        <w:pStyle w:val="20"/>
        <w:tabs>
          <w:tab w:val="num" w:pos="360"/>
        </w:tabs>
        <w:rPr>
          <w:rFonts w:cs="Arial"/>
        </w:rPr>
      </w:pPr>
      <w:bookmarkStart w:id="9" w:name="_Toc356393272"/>
      <w:bookmarkStart w:id="10" w:name="_Toc453250510"/>
      <w:r w:rsidRPr="00F05FDE">
        <w:rPr>
          <w:rFonts w:cs="Arial"/>
        </w:rPr>
        <w:t>Event Overview</w:t>
      </w:r>
      <w:bookmarkEnd w:id="9"/>
      <w:bookmarkEnd w:id="10"/>
    </w:p>
    <w:p w:rsidR="009577F4" w:rsidRPr="00F05FDE" w:rsidRDefault="009577F4" w:rsidP="009577F4">
      <w:pPr>
        <w:rPr>
          <w:rFonts w:cs="Arial"/>
          <w:color w:val="00B050"/>
        </w:rPr>
      </w:pPr>
      <w:r w:rsidRPr="00F05FDE">
        <w:rPr>
          <w:rFonts w:cs="Arial"/>
          <w:color w:val="00B050"/>
        </w:rPr>
        <w:t xml:space="preserve">In this section, all events/messages/alarms are described which are </w:t>
      </w:r>
      <w:proofErr w:type="gramStart"/>
      <w:r w:rsidRPr="00F05FDE">
        <w:rPr>
          <w:rFonts w:cs="Arial"/>
          <w:color w:val="00B050"/>
        </w:rPr>
        <w:t>sent/received</w:t>
      </w:r>
      <w:proofErr w:type="gramEnd"/>
      <w:r w:rsidRPr="00F05FDE">
        <w:rPr>
          <w:rFonts w:cs="Arial"/>
          <w:color w:val="00B050"/>
        </w:rPr>
        <w:t xml:space="preserve"> in the system. For each event/message/alarm it needs to be described what the event/message/alarm means.</w:t>
      </w:r>
    </w:p>
    <w:p w:rsidR="009577F4" w:rsidRPr="00F05FDE" w:rsidRDefault="009577F4" w:rsidP="009577F4">
      <w:pPr>
        <w:rPr>
          <w:rFonts w:cs="Arial"/>
        </w:rPr>
      </w:pPr>
    </w:p>
    <w:p w:rsidR="00E75B03" w:rsidRPr="00F05FDE" w:rsidRDefault="00E75B03" w:rsidP="00E75B03">
      <w:pPr>
        <w:pStyle w:val="afa"/>
        <w:keepNext/>
        <w:numPr>
          <w:ilvl w:val="0"/>
          <w:numId w:val="13"/>
        </w:numPr>
        <w:spacing w:before="240" w:after="240"/>
        <w:ind w:right="57"/>
        <w:contextualSpacing w:val="0"/>
        <w:jc w:val="both"/>
        <w:outlineLvl w:val="2"/>
        <w:rPr>
          <w:rFonts w:cs="Arial"/>
          <w:b/>
          <w:vanish/>
          <w:sz w:val="24"/>
          <w:lang w:eastAsia="en-US"/>
        </w:rPr>
      </w:pPr>
      <w:bookmarkStart w:id="11" w:name="_Toc356393273"/>
    </w:p>
    <w:p w:rsidR="00E75B03" w:rsidRPr="00F05FDE" w:rsidRDefault="00E75B03" w:rsidP="00E75B03">
      <w:pPr>
        <w:pStyle w:val="afa"/>
        <w:keepNext/>
        <w:numPr>
          <w:ilvl w:val="0"/>
          <w:numId w:val="13"/>
        </w:numPr>
        <w:spacing w:before="240" w:after="240"/>
        <w:ind w:right="57"/>
        <w:contextualSpacing w:val="0"/>
        <w:jc w:val="both"/>
        <w:outlineLvl w:val="2"/>
        <w:rPr>
          <w:rFonts w:cs="Arial"/>
          <w:b/>
          <w:vanish/>
          <w:sz w:val="24"/>
          <w:lang w:eastAsia="en-US"/>
        </w:rPr>
      </w:pPr>
    </w:p>
    <w:p w:rsidR="00E75B03" w:rsidRPr="00F05FDE" w:rsidRDefault="00E75B03" w:rsidP="00E75B03">
      <w:pPr>
        <w:pStyle w:val="afa"/>
        <w:keepNext/>
        <w:numPr>
          <w:ilvl w:val="1"/>
          <w:numId w:val="13"/>
        </w:numPr>
        <w:spacing w:before="240" w:after="240"/>
        <w:ind w:right="57"/>
        <w:contextualSpacing w:val="0"/>
        <w:jc w:val="both"/>
        <w:outlineLvl w:val="2"/>
        <w:rPr>
          <w:rFonts w:cs="Arial"/>
          <w:b/>
          <w:vanish/>
          <w:sz w:val="24"/>
          <w:lang w:eastAsia="en-US"/>
        </w:rPr>
      </w:pPr>
    </w:p>
    <w:p w:rsidR="00E75B03" w:rsidRPr="00F05FDE" w:rsidRDefault="00E75B03" w:rsidP="00E75B03">
      <w:pPr>
        <w:pStyle w:val="afa"/>
        <w:keepNext/>
        <w:numPr>
          <w:ilvl w:val="1"/>
          <w:numId w:val="13"/>
        </w:numPr>
        <w:spacing w:before="240" w:after="240"/>
        <w:ind w:right="57"/>
        <w:contextualSpacing w:val="0"/>
        <w:jc w:val="both"/>
        <w:outlineLvl w:val="2"/>
        <w:rPr>
          <w:rFonts w:cs="Arial"/>
          <w:b/>
          <w:vanish/>
          <w:sz w:val="24"/>
          <w:lang w:eastAsia="en-US"/>
        </w:rPr>
      </w:pPr>
    </w:p>
    <w:p w:rsidR="009577F4" w:rsidRPr="00F05FDE" w:rsidRDefault="009577F4" w:rsidP="00E75B03">
      <w:pPr>
        <w:pStyle w:val="3"/>
        <w:rPr>
          <w:rFonts w:cs="Arial"/>
        </w:rPr>
      </w:pPr>
      <w:bookmarkStart w:id="12" w:name="_Toc453250511"/>
      <w:r w:rsidRPr="00F05FDE">
        <w:rPr>
          <w:rFonts w:cs="Arial"/>
        </w:rPr>
        <w:t>Event/Message/Alarm &lt;Name of Event/Message/Alarm&gt;</w:t>
      </w:r>
      <w:bookmarkEnd w:id="11"/>
      <w:bookmarkEnd w:id="12"/>
    </w:p>
    <w:p w:rsidR="00181C62" w:rsidRDefault="00181C62" w:rsidP="009577F4">
      <w:pPr>
        <w:rPr>
          <w:rFonts w:eastAsia="맑은 고딕" w:cs="Arial"/>
          <w:color w:val="00B050"/>
          <w:lang w:eastAsia="ko-KR"/>
        </w:rPr>
      </w:pPr>
      <w:r>
        <w:rPr>
          <w:rFonts w:eastAsia="맑은 고딕" w:cs="Arial" w:hint="eastAsia"/>
          <w:color w:val="00B050"/>
          <w:lang w:eastAsia="ko-KR"/>
        </w:rPr>
        <w:t>Example</w:t>
      </w:r>
    </w:p>
    <w:p w:rsidR="009577F4" w:rsidRPr="00F05FDE" w:rsidRDefault="009577F4" w:rsidP="009577F4">
      <w:pPr>
        <w:rPr>
          <w:rFonts w:cs="Arial"/>
          <w:color w:val="00B050"/>
        </w:rPr>
      </w:pPr>
      <w:r w:rsidRPr="00F05FDE">
        <w:rPr>
          <w:rFonts w:cs="Arial"/>
          <w:color w:val="00B050"/>
        </w:rPr>
        <w:t>Type: (Event/Alarm/Message)</w:t>
      </w:r>
    </w:p>
    <w:p w:rsidR="009577F4" w:rsidRPr="00F05FDE" w:rsidRDefault="009577F4" w:rsidP="009577F4">
      <w:pPr>
        <w:rPr>
          <w:rFonts w:cs="Arial"/>
          <w:color w:val="00B050"/>
        </w:rPr>
      </w:pPr>
      <w:r w:rsidRPr="00F05FDE">
        <w:rPr>
          <w:rFonts w:cs="Arial"/>
          <w:color w:val="00B050"/>
        </w:rPr>
        <w:t xml:space="preserve">Description: (e.g. </w:t>
      </w:r>
      <w:proofErr w:type="gramStart"/>
      <w:r w:rsidRPr="00F05FDE">
        <w:rPr>
          <w:rFonts w:cs="Arial"/>
          <w:color w:val="00B050"/>
        </w:rPr>
        <w:t>Is</w:t>
      </w:r>
      <w:proofErr w:type="gramEnd"/>
      <w:r w:rsidRPr="00F05FDE">
        <w:rPr>
          <w:rFonts w:cs="Arial"/>
          <w:color w:val="00B050"/>
        </w:rPr>
        <w:t xml:space="preserve"> set when HPT signal is switched off)</w:t>
      </w:r>
    </w:p>
    <w:p w:rsidR="009577F4" w:rsidRPr="00F05FDE" w:rsidRDefault="009577F4" w:rsidP="009577F4">
      <w:pPr>
        <w:rPr>
          <w:rFonts w:cs="Arial"/>
        </w:rPr>
      </w:pPr>
    </w:p>
    <w:p w:rsidR="009577F4" w:rsidRPr="00F05FDE" w:rsidRDefault="009577F4" w:rsidP="009577F4">
      <w:pPr>
        <w:pStyle w:val="20"/>
        <w:tabs>
          <w:tab w:val="num" w:pos="360"/>
        </w:tabs>
        <w:rPr>
          <w:rFonts w:cs="Arial"/>
        </w:rPr>
      </w:pPr>
      <w:bookmarkStart w:id="13" w:name="_Toc356393274"/>
      <w:bookmarkStart w:id="14" w:name="_Toc453250512"/>
      <w:r w:rsidRPr="00F05FDE">
        <w:rPr>
          <w:rFonts w:cs="Arial"/>
        </w:rPr>
        <w:t>&lt;Name of Task 1&gt;</w:t>
      </w:r>
      <w:bookmarkEnd w:id="13"/>
      <w:bookmarkEnd w:id="14"/>
    </w:p>
    <w:p w:rsidR="00181C62" w:rsidRPr="00181C62" w:rsidRDefault="00181C62" w:rsidP="009577F4">
      <w:pPr>
        <w:rPr>
          <w:rFonts w:eastAsia="맑은 고딕" w:cs="Arial"/>
          <w:color w:val="00B050"/>
          <w:lang w:eastAsia="ko-KR"/>
        </w:rPr>
      </w:pPr>
      <w:r>
        <w:rPr>
          <w:rFonts w:eastAsia="맑은 고딕" w:cs="Arial" w:hint="eastAsia"/>
          <w:color w:val="00B050"/>
          <w:lang w:eastAsia="ko-KR"/>
        </w:rPr>
        <w:t>Example</w:t>
      </w:r>
    </w:p>
    <w:p w:rsidR="009577F4" w:rsidRPr="00F05FDE" w:rsidRDefault="009577F4" w:rsidP="009577F4">
      <w:pPr>
        <w:rPr>
          <w:rFonts w:cs="Arial"/>
          <w:color w:val="00B050"/>
        </w:rPr>
      </w:pPr>
      <w:r w:rsidRPr="00F05FDE">
        <w:rPr>
          <w:rFonts w:cs="Arial"/>
          <w:b/>
          <w:i/>
          <w:color w:val="00B050"/>
        </w:rPr>
        <w:t>Priority:</w:t>
      </w:r>
      <w:r w:rsidRPr="00F05FDE">
        <w:rPr>
          <w:rFonts w:cs="Arial"/>
          <w:color w:val="00B050"/>
        </w:rPr>
        <w:tab/>
        <w:t>&lt;Number&gt;</w:t>
      </w:r>
    </w:p>
    <w:p w:rsidR="009577F4" w:rsidRPr="00F05FDE" w:rsidRDefault="009577F4" w:rsidP="009577F4">
      <w:pPr>
        <w:rPr>
          <w:rFonts w:cs="Arial"/>
          <w:color w:val="00B050"/>
        </w:rPr>
      </w:pPr>
      <w:r w:rsidRPr="00F05FDE">
        <w:rPr>
          <w:rFonts w:cs="Arial"/>
          <w:b/>
          <w:i/>
          <w:color w:val="00B050"/>
        </w:rPr>
        <w:t>Schedule:</w:t>
      </w:r>
      <w:r w:rsidRPr="00F05FDE">
        <w:rPr>
          <w:rFonts w:cs="Arial"/>
          <w:color w:val="00B050"/>
        </w:rPr>
        <w:t xml:space="preserve"> </w:t>
      </w:r>
      <w:r w:rsidR="000E4EA2">
        <w:rPr>
          <w:rFonts w:eastAsia="맑은 고딕" w:cs="Arial" w:hint="eastAsia"/>
          <w:color w:val="00B050"/>
          <w:lang w:eastAsia="ko-KR"/>
        </w:rPr>
        <w:tab/>
      </w:r>
      <w:r w:rsidRPr="00F05FDE">
        <w:rPr>
          <w:rFonts w:cs="Arial"/>
          <w:color w:val="00B050"/>
        </w:rPr>
        <w:t>Preemptive/non-preemptive</w:t>
      </w:r>
    </w:p>
    <w:p w:rsidR="009577F4" w:rsidRPr="00F05FDE" w:rsidRDefault="009577F4" w:rsidP="009577F4">
      <w:pPr>
        <w:rPr>
          <w:rFonts w:cs="Arial"/>
          <w:color w:val="00B050"/>
        </w:rPr>
      </w:pPr>
      <w:r w:rsidRPr="00F05FDE">
        <w:rPr>
          <w:rFonts w:cs="Arial"/>
          <w:b/>
          <w:i/>
          <w:color w:val="00B050"/>
        </w:rPr>
        <w:t>Task:</w:t>
      </w:r>
      <w:r w:rsidRPr="00F05FDE">
        <w:rPr>
          <w:rFonts w:cs="Arial"/>
          <w:color w:val="00B050"/>
        </w:rPr>
        <w:t xml:space="preserve"> </w:t>
      </w:r>
      <w:r w:rsidR="000E4EA2">
        <w:rPr>
          <w:rFonts w:eastAsia="맑은 고딕" w:cs="Arial" w:hint="eastAsia"/>
          <w:color w:val="00B050"/>
          <w:lang w:eastAsia="ko-KR"/>
        </w:rPr>
        <w:tab/>
      </w:r>
      <w:r w:rsidR="000E4EA2">
        <w:rPr>
          <w:rFonts w:eastAsia="맑은 고딕" w:cs="Arial" w:hint="eastAsia"/>
          <w:color w:val="00B050"/>
          <w:lang w:eastAsia="ko-KR"/>
        </w:rPr>
        <w:tab/>
      </w:r>
      <w:r w:rsidRPr="00F05FDE">
        <w:rPr>
          <w:rFonts w:cs="Arial"/>
          <w:color w:val="00B050"/>
        </w:rPr>
        <w:t>Brief description of the task jobs</w:t>
      </w:r>
    </w:p>
    <w:p w:rsidR="009577F4" w:rsidRPr="00F05FDE" w:rsidRDefault="009577F4" w:rsidP="009577F4">
      <w:pPr>
        <w:rPr>
          <w:rFonts w:cs="Arial"/>
          <w:color w:val="00B050"/>
        </w:rPr>
      </w:pPr>
      <w:r w:rsidRPr="00F05FDE">
        <w:rPr>
          <w:rFonts w:cs="Arial"/>
          <w:b/>
          <w:i/>
          <w:color w:val="00B050"/>
        </w:rPr>
        <w:t>Task main function:</w:t>
      </w:r>
      <w:r w:rsidRPr="00F05FDE">
        <w:rPr>
          <w:rFonts w:cs="Arial"/>
          <w:color w:val="00B050"/>
        </w:rPr>
        <w:t xml:space="preserve"> Name of the main function of the task</w:t>
      </w:r>
    </w:p>
    <w:p w:rsidR="009577F4" w:rsidRPr="00F05FDE" w:rsidRDefault="009577F4" w:rsidP="009577F4">
      <w:pPr>
        <w:rPr>
          <w:rFonts w:cs="Arial"/>
        </w:rPr>
      </w:pPr>
    </w:p>
    <w:p w:rsidR="00E75B03" w:rsidRPr="00F05FDE" w:rsidRDefault="00E75B03" w:rsidP="00E75B03">
      <w:pPr>
        <w:pStyle w:val="afa"/>
        <w:keepNext/>
        <w:numPr>
          <w:ilvl w:val="1"/>
          <w:numId w:val="13"/>
        </w:numPr>
        <w:spacing w:before="240" w:after="240"/>
        <w:ind w:right="57"/>
        <w:contextualSpacing w:val="0"/>
        <w:jc w:val="both"/>
        <w:outlineLvl w:val="2"/>
        <w:rPr>
          <w:rFonts w:cs="Arial"/>
          <w:b/>
          <w:vanish/>
          <w:sz w:val="24"/>
          <w:lang w:eastAsia="en-US"/>
        </w:rPr>
      </w:pPr>
      <w:bookmarkStart w:id="15" w:name="_Toc356393275"/>
    </w:p>
    <w:p w:rsidR="009577F4" w:rsidRPr="00F05FDE" w:rsidRDefault="009577F4" w:rsidP="00E75B03">
      <w:pPr>
        <w:pStyle w:val="3"/>
        <w:rPr>
          <w:rFonts w:cs="Arial"/>
        </w:rPr>
      </w:pPr>
      <w:bookmarkStart w:id="16" w:name="_Toc453250513"/>
      <w:r w:rsidRPr="00F05FDE">
        <w:rPr>
          <w:rFonts w:cs="Arial"/>
        </w:rPr>
        <w:t>Messages/Events/Alarms to Be Sent</w:t>
      </w:r>
      <w:bookmarkEnd w:id="15"/>
      <w:bookmarkEnd w:id="16"/>
    </w:p>
    <w:tbl>
      <w:tblPr>
        <w:tblW w:w="0" w:type="auto"/>
        <w:tblLook w:val="0000" w:firstRow="0" w:lastRow="0" w:firstColumn="0" w:lastColumn="0" w:noHBand="0" w:noVBand="0"/>
      </w:tblPr>
      <w:tblGrid>
        <w:gridCol w:w="2252"/>
        <w:gridCol w:w="1741"/>
        <w:gridCol w:w="896"/>
        <w:gridCol w:w="896"/>
        <w:gridCol w:w="896"/>
        <w:gridCol w:w="896"/>
        <w:gridCol w:w="222"/>
      </w:tblGrid>
      <w:tr w:rsidR="009577F4" w:rsidRPr="00F05FDE" w:rsidTr="00333EA9">
        <w:trPr>
          <w:gridAfter w:val="5"/>
        </w:trPr>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r w:rsidRPr="00F05FDE">
              <w:rPr>
                <w:rFonts w:cs="Arial"/>
                <w:b/>
              </w:rPr>
              <w:t>Name</w:t>
            </w: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r w:rsidRPr="00F05FDE">
              <w:rPr>
                <w:rFonts w:cs="Arial"/>
                <w:b/>
              </w:rPr>
              <w:t>Recipient tasks</w:t>
            </w:r>
          </w:p>
        </w:tc>
      </w:tr>
      <w:tr w:rsidR="009577F4" w:rsidRPr="00F05FDE" w:rsidTr="00333EA9">
        <w:trPr>
          <w:gridAfter w:val="1"/>
        </w:trPr>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r w:rsidRPr="00F05FDE">
              <w:rPr>
                <w:rFonts w:cs="Arial"/>
                <w:b/>
              </w:rPr>
              <w:t>Task 1</w:t>
            </w: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r w:rsidRPr="00F05FDE">
              <w:rPr>
                <w:rFonts w:cs="Arial"/>
                <w:b/>
              </w:rPr>
              <w:t>Task 2</w:t>
            </w: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r w:rsidRPr="00F05FDE">
              <w:rPr>
                <w:rFonts w:cs="Arial"/>
                <w:b/>
              </w:rPr>
              <w:t>Task 3</w:t>
            </w: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r w:rsidRPr="00F05FDE">
              <w:rPr>
                <w:rFonts w:cs="Arial"/>
                <w:b/>
              </w:rPr>
              <w:t>Task 4</w:t>
            </w: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r w:rsidRPr="00F05FDE">
              <w:rPr>
                <w:rFonts w:cs="Arial"/>
                <w:b/>
              </w:rPr>
              <w:t>Task 5</w:t>
            </w: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r w:rsidRPr="00F05FDE">
              <w:rPr>
                <w:rFonts w:cs="Arial"/>
                <w:b/>
              </w:rPr>
              <w:t>Task 6</w:t>
            </w:r>
          </w:p>
        </w:tc>
      </w:tr>
      <w:tr w:rsidR="009577F4" w:rsidRPr="00F05FDE" w:rsidTr="00333EA9">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r w:rsidRPr="00F05FDE">
              <w:rPr>
                <w:rFonts w:cs="Arial"/>
                <w:b/>
                <w:i/>
              </w:rPr>
              <w:lastRenderedPageBreak/>
              <w:t>HPT_SIG_CHANGED</w:t>
            </w: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r w:rsidRPr="00F05FDE">
              <w:rPr>
                <w:rFonts w:cs="Arial"/>
              </w:rPr>
              <w:t>X</w:t>
            </w: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r w:rsidRPr="00F05FDE">
              <w:rPr>
                <w:rFonts w:cs="Arial"/>
              </w:rPr>
              <w:t>X</w:t>
            </w: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r>
      <w:tr w:rsidR="009577F4" w:rsidRPr="00F05FDE" w:rsidTr="00333EA9">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r w:rsidRPr="00F05FDE">
              <w:rPr>
                <w:rFonts w:cs="Arial"/>
                <w:b/>
                <w:i/>
              </w:rPr>
              <w:t>HPT_KLT_SET</w:t>
            </w: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r w:rsidRPr="00F05FDE">
              <w:rPr>
                <w:rFonts w:cs="Arial"/>
              </w:rPr>
              <w:t>X</w:t>
            </w: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r>
    </w:tbl>
    <w:p w:rsidR="009577F4" w:rsidRPr="00F05FDE" w:rsidRDefault="009577F4" w:rsidP="009577F4">
      <w:pPr>
        <w:rPr>
          <w:rFonts w:cs="Arial"/>
        </w:rPr>
      </w:pPr>
    </w:p>
    <w:p w:rsidR="009577F4" w:rsidRPr="00F05FDE" w:rsidRDefault="009577F4" w:rsidP="009577F4">
      <w:pPr>
        <w:pStyle w:val="3"/>
        <w:rPr>
          <w:rFonts w:cs="Arial"/>
        </w:rPr>
      </w:pPr>
      <w:bookmarkStart w:id="17" w:name="_Toc356393276"/>
      <w:bookmarkStart w:id="18" w:name="_Toc453250514"/>
      <w:r w:rsidRPr="00F05FDE">
        <w:rPr>
          <w:rFonts w:cs="Arial"/>
        </w:rPr>
        <w:t>Messages/Events/Alarms to Be Received</w:t>
      </w:r>
      <w:bookmarkEnd w:id="17"/>
      <w:bookmarkEnd w:id="18"/>
    </w:p>
    <w:tbl>
      <w:tblPr>
        <w:tblW w:w="0" w:type="auto"/>
        <w:tblLook w:val="0000" w:firstRow="0" w:lastRow="0" w:firstColumn="0" w:lastColumn="0" w:noHBand="0" w:noVBand="0"/>
      </w:tblPr>
      <w:tblGrid>
        <w:gridCol w:w="2140"/>
        <w:gridCol w:w="1519"/>
        <w:gridCol w:w="896"/>
        <w:gridCol w:w="896"/>
        <w:gridCol w:w="896"/>
        <w:gridCol w:w="896"/>
        <w:gridCol w:w="407"/>
      </w:tblGrid>
      <w:tr w:rsidR="009577F4" w:rsidRPr="00F05FDE" w:rsidTr="00333EA9">
        <w:trPr>
          <w:gridAfter w:val="5"/>
        </w:trPr>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r w:rsidRPr="00F05FDE">
              <w:rPr>
                <w:rFonts w:cs="Arial"/>
                <w:b/>
              </w:rPr>
              <w:t>Name</w:t>
            </w: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r w:rsidRPr="00F05FDE">
              <w:rPr>
                <w:rFonts w:cs="Arial"/>
                <w:b/>
              </w:rPr>
              <w:t>Sender tasks</w:t>
            </w:r>
          </w:p>
        </w:tc>
      </w:tr>
      <w:tr w:rsidR="009577F4" w:rsidRPr="00F05FDE" w:rsidTr="00333EA9">
        <w:trPr>
          <w:gridAfter w:val="1"/>
        </w:trPr>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r w:rsidRPr="00F05FDE">
              <w:rPr>
                <w:rFonts w:cs="Arial"/>
                <w:b/>
              </w:rPr>
              <w:t>Task 1</w:t>
            </w: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r w:rsidRPr="00F05FDE">
              <w:rPr>
                <w:rFonts w:cs="Arial"/>
                <w:b/>
              </w:rPr>
              <w:t>Task 2</w:t>
            </w: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r w:rsidRPr="00F05FDE">
              <w:rPr>
                <w:rFonts w:cs="Arial"/>
                <w:b/>
              </w:rPr>
              <w:t>Task 3</w:t>
            </w: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r w:rsidRPr="00F05FDE">
              <w:rPr>
                <w:rFonts w:cs="Arial"/>
                <w:b/>
              </w:rPr>
              <w:t>Task 4</w:t>
            </w: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r w:rsidRPr="00F05FDE">
              <w:rPr>
                <w:rFonts w:cs="Arial"/>
                <w:b/>
              </w:rPr>
              <w:t>Task 5</w:t>
            </w: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r w:rsidRPr="00F05FDE">
              <w:rPr>
                <w:rFonts w:cs="Arial"/>
                <w:b/>
              </w:rPr>
              <w:t>Task 6</w:t>
            </w:r>
          </w:p>
        </w:tc>
      </w:tr>
      <w:tr w:rsidR="009577F4" w:rsidRPr="00F05FDE" w:rsidTr="00333EA9">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r w:rsidRPr="00F05FDE">
              <w:rPr>
                <w:rFonts w:cs="Arial"/>
                <w:b/>
                <w:i/>
              </w:rPr>
              <w:t>QWE_DOOR_OPEN</w:t>
            </w: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r w:rsidRPr="00F05FDE">
              <w:rPr>
                <w:rFonts w:cs="Arial"/>
              </w:rPr>
              <w:t>X</w:t>
            </w:r>
          </w:p>
        </w:tc>
      </w:tr>
      <w:tr w:rsidR="009577F4" w:rsidRPr="00F05FDE" w:rsidTr="00333EA9">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r w:rsidRPr="00F05FDE">
              <w:rPr>
                <w:rFonts w:cs="Arial"/>
                <w:b/>
                <w:i/>
              </w:rPr>
              <w:t>POI_ENGINE_IDLE</w:t>
            </w: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r w:rsidRPr="00F05FDE">
              <w:rPr>
                <w:rFonts w:cs="Arial"/>
              </w:rPr>
              <w:t>X</w:t>
            </w: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r>
    </w:tbl>
    <w:p w:rsidR="009577F4" w:rsidRPr="00F05FDE" w:rsidRDefault="009577F4" w:rsidP="009577F4">
      <w:pPr>
        <w:rPr>
          <w:rFonts w:cs="Arial"/>
        </w:rPr>
      </w:pPr>
    </w:p>
    <w:p w:rsidR="009577F4" w:rsidRPr="00F05FDE" w:rsidRDefault="009577F4" w:rsidP="009577F4">
      <w:pPr>
        <w:pStyle w:val="1"/>
        <w:tabs>
          <w:tab w:val="num" w:pos="360"/>
        </w:tabs>
        <w:rPr>
          <w:rFonts w:cs="Arial"/>
        </w:rPr>
      </w:pPr>
      <w:bookmarkStart w:id="19" w:name="_Toc356393277"/>
      <w:bookmarkStart w:id="20" w:name="_Toc453250515"/>
      <w:r w:rsidRPr="00F05FDE">
        <w:rPr>
          <w:rFonts w:cs="Arial"/>
        </w:rPr>
        <w:t>Modules</w:t>
      </w:r>
      <w:bookmarkEnd w:id="19"/>
      <w:bookmarkEnd w:id="20"/>
    </w:p>
    <w:p w:rsidR="009577F4" w:rsidRPr="00F05FDE" w:rsidRDefault="009577F4" w:rsidP="009577F4">
      <w:pPr>
        <w:rPr>
          <w:rFonts w:cs="Arial"/>
          <w:color w:val="00B050"/>
        </w:rPr>
      </w:pPr>
      <w:r w:rsidRPr="00F05FDE">
        <w:rPr>
          <w:rFonts w:cs="Arial"/>
          <w:color w:val="00B050"/>
        </w:rPr>
        <w:t xml:space="preserve">Describe which modules exist and how they are developed or whether they are externally supplied. A detailed description is provided in form </w:t>
      </w:r>
      <w:r w:rsidR="00196F2D" w:rsidRPr="00F05FDE">
        <w:rPr>
          <w:rFonts w:cs="Arial"/>
          <w:color w:val="00B050"/>
        </w:rPr>
        <w:t>MHE</w:t>
      </w:r>
      <w:r w:rsidRPr="00F05FDE">
        <w:rPr>
          <w:rFonts w:cs="Arial"/>
          <w:color w:val="00B050"/>
        </w:rPr>
        <w:t xml:space="preserve"> 8364 SW Module and Unit Design where the functions of the module which are called by other modules are described.</w:t>
      </w:r>
    </w:p>
    <w:p w:rsidR="009577F4" w:rsidRPr="00F05FDE" w:rsidRDefault="009577F4" w:rsidP="009577F4">
      <w:pPr>
        <w:rPr>
          <w:rFonts w:cs="Arial"/>
        </w:rPr>
      </w:pPr>
    </w:p>
    <w:p w:rsidR="009577F4" w:rsidRPr="00F05FDE" w:rsidRDefault="009577F4" w:rsidP="009577F4">
      <w:pPr>
        <w:rPr>
          <w:rFonts w:cs="Arial"/>
          <w:color w:val="00B050"/>
        </w:rPr>
      </w:pPr>
      <w:r w:rsidRPr="00F05FDE">
        <w:rPr>
          <w:rFonts w:cs="Arial"/>
          <w:color w:val="00B050"/>
        </w:rPr>
        <w:t>Document which modules exist and how they are developed and documented. If a development tool is used (INNOVATOR, model-based), then the modules are documented within the tool environment.</w:t>
      </w:r>
    </w:p>
    <w:p w:rsidR="009577F4" w:rsidRPr="00F05FDE" w:rsidRDefault="009577F4" w:rsidP="009577F4">
      <w:pPr>
        <w:rPr>
          <w:rFonts w:cs="Arial"/>
        </w:rPr>
      </w:pPr>
    </w:p>
    <w:tbl>
      <w:tblPr>
        <w:tblW w:w="0" w:type="auto"/>
        <w:tblLook w:val="0000" w:firstRow="0" w:lastRow="0" w:firstColumn="0" w:lastColumn="0" w:noHBand="0" w:noVBand="0"/>
      </w:tblPr>
      <w:tblGrid>
        <w:gridCol w:w="1481"/>
        <w:gridCol w:w="1685"/>
        <w:gridCol w:w="1226"/>
        <w:gridCol w:w="1201"/>
        <w:gridCol w:w="1926"/>
        <w:gridCol w:w="984"/>
        <w:gridCol w:w="1352"/>
      </w:tblGrid>
      <w:tr w:rsidR="009577F4" w:rsidRPr="00F05FDE" w:rsidTr="00333EA9">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91462D">
            <w:pPr>
              <w:ind w:left="120"/>
              <w:jc w:val="center"/>
              <w:rPr>
                <w:rFonts w:cs="Arial"/>
              </w:rPr>
            </w:pPr>
            <w:r w:rsidRPr="00F05FDE">
              <w:rPr>
                <w:rFonts w:cs="Arial"/>
              </w:rPr>
              <w:t>Model-based</w:t>
            </w: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196F2D" w:rsidP="0091462D">
            <w:pPr>
              <w:ind w:left="120"/>
              <w:jc w:val="center"/>
              <w:rPr>
                <w:rFonts w:cs="Arial"/>
              </w:rPr>
            </w:pPr>
            <w:r w:rsidRPr="00F05FDE">
              <w:rPr>
                <w:rFonts w:cs="Arial"/>
              </w:rPr>
              <w:t>MHE</w:t>
            </w:r>
            <w:r w:rsidR="009577F4" w:rsidRPr="00F05FDE">
              <w:rPr>
                <w:rFonts w:cs="Arial"/>
              </w:rPr>
              <w:t xml:space="preserve"> standard</w:t>
            </w:r>
          </w:p>
          <w:p w:rsidR="009577F4" w:rsidRPr="00F05FDE" w:rsidRDefault="009577F4" w:rsidP="0091462D">
            <w:pPr>
              <w:jc w:val="center"/>
              <w:rPr>
                <w:rFonts w:cs="Arial"/>
              </w:rPr>
            </w:pPr>
            <w:r w:rsidRPr="00F05FDE">
              <w:rPr>
                <w:rFonts w:cs="Arial"/>
              </w:rPr>
              <w:t>module</w:t>
            </w: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91462D">
            <w:pPr>
              <w:ind w:left="120"/>
              <w:jc w:val="center"/>
              <w:rPr>
                <w:rFonts w:cs="Arial"/>
              </w:rPr>
            </w:pPr>
            <w:r w:rsidRPr="00F05FDE">
              <w:rPr>
                <w:rFonts w:cs="Arial"/>
              </w:rPr>
              <w:t>Module and unit design</w:t>
            </w: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91462D">
            <w:pPr>
              <w:ind w:left="120"/>
              <w:jc w:val="center"/>
              <w:rPr>
                <w:rFonts w:cs="Arial"/>
              </w:rPr>
            </w:pPr>
            <w:r w:rsidRPr="00F05FDE">
              <w:rPr>
                <w:rFonts w:cs="Arial"/>
              </w:rPr>
              <w:t>Code creation</w:t>
            </w: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91462D">
            <w:pPr>
              <w:jc w:val="center"/>
              <w:rPr>
                <w:rFonts w:cs="Arial"/>
              </w:rPr>
            </w:pPr>
            <w:r w:rsidRPr="00F05FDE">
              <w:rPr>
                <w:rFonts w:cs="Arial"/>
              </w:rPr>
              <w:t>Module class</w:t>
            </w: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91462D">
            <w:pPr>
              <w:ind w:left="120"/>
              <w:jc w:val="center"/>
              <w:rPr>
                <w:rFonts w:cs="Arial"/>
              </w:rPr>
            </w:pPr>
            <w:r w:rsidRPr="00F05FDE">
              <w:rPr>
                <w:rFonts w:cs="Arial"/>
              </w:rPr>
              <w:t>Document</w:t>
            </w:r>
          </w:p>
        </w:tc>
      </w:tr>
      <w:tr w:rsidR="009577F4" w:rsidRPr="00F05FDE" w:rsidTr="00333EA9">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r w:rsidRPr="00F05FDE">
              <w:rPr>
                <w:rFonts w:cs="Arial"/>
              </w:rPr>
              <w:t>Module 1</w:t>
            </w:r>
          </w:p>
        </w:tc>
        <w:tc>
          <w:tcPr>
            <w:tcW w:w="0" w:type="auto"/>
            <w:tcBorders>
              <w:top w:val="single" w:sz="8" w:space="0" w:color="000000"/>
              <w:left w:val="single" w:sz="8" w:space="0" w:color="000000"/>
              <w:bottom w:val="single" w:sz="8" w:space="0" w:color="000000"/>
              <w:right w:val="single" w:sz="8" w:space="0" w:color="000000"/>
            </w:tcBorders>
          </w:tcPr>
          <w:p w:rsidR="009577F4" w:rsidRPr="00E1704B" w:rsidRDefault="009577F4" w:rsidP="00333EA9">
            <w:pPr>
              <w:rPr>
                <w:rFonts w:eastAsia="맑은 고딕" w:cs="Arial"/>
                <w:lang w:eastAsia="ko-KR"/>
              </w:rPr>
            </w:pPr>
            <w:r w:rsidRPr="00F05FDE">
              <w:rPr>
                <w:rFonts w:cs="Arial"/>
              </w:rPr>
              <w:t>Innovator</w:t>
            </w: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r w:rsidRPr="00F05FDE">
              <w:rPr>
                <w:rFonts w:cs="Arial"/>
              </w:rPr>
              <w:t>In-house</w:t>
            </w: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r>
      <w:tr w:rsidR="009577F4" w:rsidRPr="00F05FDE" w:rsidTr="00333EA9">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r w:rsidRPr="00F05FDE">
              <w:rPr>
                <w:rFonts w:cs="Arial"/>
              </w:rPr>
              <w:t>Module 2</w:t>
            </w: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r w:rsidRPr="00F05FDE">
              <w:rPr>
                <w:rFonts w:eastAsia="Symbol" w:cs="Arial"/>
              </w:rPr>
              <w:t></w:t>
            </w: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r w:rsidRPr="00F05FDE">
              <w:rPr>
                <w:rFonts w:cs="Arial"/>
              </w:rPr>
              <w:t>Document name</w:t>
            </w:r>
          </w:p>
        </w:tc>
      </w:tr>
      <w:tr w:rsidR="009577F4" w:rsidRPr="00F05FDE" w:rsidTr="00333EA9">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r>
      <w:tr w:rsidR="009577F4" w:rsidRPr="00F05FDE" w:rsidTr="00333EA9">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r w:rsidRPr="00F05FDE">
              <w:rPr>
                <w:rFonts w:cs="Arial"/>
              </w:rPr>
              <w:t>Module n</w:t>
            </w: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roofErr w:type="spellStart"/>
            <w:r w:rsidRPr="00F05FDE">
              <w:rPr>
                <w:rFonts w:cs="Arial"/>
              </w:rPr>
              <w:t>Matlab</w:t>
            </w:r>
            <w:proofErr w:type="spellEnd"/>
            <w:r w:rsidRPr="00F05FDE">
              <w:rPr>
                <w:rFonts w:cs="Arial"/>
              </w:rPr>
              <w:t>/Simulink</w:t>
            </w: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r w:rsidRPr="00F05FDE">
              <w:rPr>
                <w:rFonts w:cs="Arial"/>
              </w:rPr>
              <w:t>Generated (</w:t>
            </w:r>
            <w:proofErr w:type="spellStart"/>
            <w:r w:rsidRPr="00F05FDE">
              <w:rPr>
                <w:rFonts w:cs="Arial"/>
              </w:rPr>
              <w:t>Matlab</w:t>
            </w:r>
            <w:proofErr w:type="spellEnd"/>
            <w:r w:rsidRPr="00F05FDE">
              <w:rPr>
                <w:rFonts w:cs="Arial"/>
              </w:rPr>
              <w:t>/Simulink)</w:t>
            </w: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r>
      <w:tr w:rsidR="009577F4" w:rsidRPr="00F05FDE" w:rsidTr="00333EA9">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r w:rsidRPr="00F05FDE">
              <w:rPr>
                <w:rFonts w:cs="Arial"/>
              </w:rPr>
              <w:t>Operating system OSEK</w:t>
            </w: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r w:rsidRPr="00F05FDE">
              <w:rPr>
                <w:rFonts w:cs="Arial"/>
              </w:rPr>
              <w:t xml:space="preserve">3rd Party - 3soft </w:t>
            </w: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r>
      <w:tr w:rsidR="009577F4" w:rsidRPr="00F05FDE" w:rsidTr="00333EA9">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roofErr w:type="spellStart"/>
            <w:r w:rsidRPr="00F05FDE">
              <w:rPr>
                <w:rFonts w:cs="Arial"/>
              </w:rPr>
              <w:t>CANbedded</w:t>
            </w:r>
            <w:proofErr w:type="spellEnd"/>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r w:rsidRPr="00F05FDE">
              <w:rPr>
                <w:rFonts w:cs="Arial"/>
              </w:rPr>
              <w:t>3rd Party - Vector</w:t>
            </w: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r>
      <w:tr w:rsidR="009577F4" w:rsidRPr="00F05FDE" w:rsidTr="00333EA9">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roofErr w:type="spellStart"/>
            <w:r w:rsidRPr="00F05FDE">
              <w:rPr>
                <w:rFonts w:cs="Arial"/>
              </w:rPr>
              <w:t>LINbedded</w:t>
            </w:r>
            <w:proofErr w:type="spellEnd"/>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r w:rsidRPr="00F05FDE">
              <w:rPr>
                <w:rFonts w:cs="Arial"/>
              </w:rPr>
              <w:t>3rd Party -  Vector</w:t>
            </w: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r>
      <w:tr w:rsidR="009577F4" w:rsidRPr="00F05FDE" w:rsidTr="00333EA9">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r>
      <w:tr w:rsidR="009577F4" w:rsidRPr="00F05FDE" w:rsidTr="00333EA9">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c>
          <w:tcPr>
            <w:tcW w:w="0" w:type="auto"/>
            <w:tcBorders>
              <w:top w:val="single" w:sz="8" w:space="0" w:color="000000"/>
              <w:left w:val="single" w:sz="8" w:space="0" w:color="000000"/>
              <w:bottom w:val="single" w:sz="8" w:space="0" w:color="000000"/>
              <w:right w:val="single" w:sz="8" w:space="0" w:color="000000"/>
            </w:tcBorders>
          </w:tcPr>
          <w:p w:rsidR="009577F4" w:rsidRPr="00F05FDE" w:rsidRDefault="009577F4" w:rsidP="00333EA9">
            <w:pPr>
              <w:rPr>
                <w:rFonts w:cs="Arial"/>
              </w:rPr>
            </w:pPr>
          </w:p>
        </w:tc>
      </w:tr>
    </w:tbl>
    <w:p w:rsidR="009577F4" w:rsidRPr="00F05FDE" w:rsidRDefault="009577F4" w:rsidP="009577F4">
      <w:pPr>
        <w:rPr>
          <w:rFonts w:cs="Arial"/>
        </w:rPr>
      </w:pPr>
    </w:p>
    <w:p w:rsidR="008A0382" w:rsidRPr="00F05FDE" w:rsidRDefault="008A0382" w:rsidP="008A0382">
      <w:pPr>
        <w:pStyle w:val="afa"/>
        <w:keepNext/>
        <w:widowControl w:val="0"/>
        <w:numPr>
          <w:ilvl w:val="0"/>
          <w:numId w:val="2"/>
        </w:numPr>
        <w:spacing w:before="240" w:after="60"/>
        <w:contextualSpacing w:val="0"/>
        <w:outlineLvl w:val="1"/>
        <w:rPr>
          <w:rFonts w:cs="Arial"/>
          <w:b/>
          <w:vanish/>
          <w:sz w:val="28"/>
          <w:lang w:eastAsia="en-US"/>
        </w:rPr>
      </w:pPr>
      <w:bookmarkStart w:id="21" w:name="_Toc356393278"/>
    </w:p>
    <w:p w:rsidR="009577F4" w:rsidRPr="00F05FDE" w:rsidRDefault="009577F4" w:rsidP="008A0382">
      <w:pPr>
        <w:pStyle w:val="20"/>
        <w:rPr>
          <w:rFonts w:cs="Arial"/>
        </w:rPr>
      </w:pPr>
      <w:bookmarkStart w:id="22" w:name="_Toc453250516"/>
      <w:r w:rsidRPr="00F05FDE">
        <w:rPr>
          <w:rFonts w:cs="Arial"/>
        </w:rPr>
        <w:t>&lt;Name of module n&gt;</w:t>
      </w:r>
      <w:bookmarkEnd w:id="21"/>
      <w:bookmarkEnd w:id="22"/>
    </w:p>
    <w:p w:rsidR="008A0382" w:rsidRPr="00F05FDE" w:rsidRDefault="008A0382" w:rsidP="008A0382">
      <w:pPr>
        <w:pStyle w:val="afa"/>
        <w:keepNext/>
        <w:numPr>
          <w:ilvl w:val="0"/>
          <w:numId w:val="13"/>
        </w:numPr>
        <w:spacing w:before="240" w:after="240"/>
        <w:ind w:right="57"/>
        <w:contextualSpacing w:val="0"/>
        <w:jc w:val="both"/>
        <w:outlineLvl w:val="2"/>
        <w:rPr>
          <w:rFonts w:cs="Arial"/>
          <w:b/>
          <w:vanish/>
          <w:sz w:val="24"/>
          <w:lang w:eastAsia="en-US"/>
        </w:rPr>
      </w:pPr>
      <w:bookmarkStart w:id="23" w:name="_Toc356393279"/>
    </w:p>
    <w:p w:rsidR="008A0382" w:rsidRPr="00F05FDE" w:rsidRDefault="008A0382" w:rsidP="008A0382">
      <w:pPr>
        <w:pStyle w:val="afa"/>
        <w:keepNext/>
        <w:numPr>
          <w:ilvl w:val="1"/>
          <w:numId w:val="13"/>
        </w:numPr>
        <w:spacing w:before="240" w:after="240"/>
        <w:ind w:right="57"/>
        <w:contextualSpacing w:val="0"/>
        <w:jc w:val="both"/>
        <w:outlineLvl w:val="2"/>
        <w:rPr>
          <w:rFonts w:cs="Arial"/>
          <w:b/>
          <w:vanish/>
          <w:sz w:val="24"/>
          <w:lang w:eastAsia="en-US"/>
        </w:rPr>
      </w:pPr>
    </w:p>
    <w:p w:rsidR="009577F4" w:rsidRPr="00F05FDE" w:rsidRDefault="009577F4" w:rsidP="008A0382">
      <w:pPr>
        <w:pStyle w:val="3"/>
        <w:rPr>
          <w:rFonts w:cs="Arial"/>
        </w:rPr>
      </w:pPr>
      <w:bookmarkStart w:id="24" w:name="_Toc453250517"/>
      <w:r w:rsidRPr="00F05FDE">
        <w:rPr>
          <w:rFonts w:cs="Arial"/>
        </w:rPr>
        <w:t>Functional description</w:t>
      </w:r>
      <w:bookmarkEnd w:id="23"/>
      <w:bookmarkEnd w:id="24"/>
    </w:p>
    <w:p w:rsidR="009577F4" w:rsidRPr="00F05FDE" w:rsidRDefault="009577F4" w:rsidP="009577F4">
      <w:pPr>
        <w:rPr>
          <w:rFonts w:cs="Arial"/>
        </w:rPr>
      </w:pPr>
      <w:r w:rsidRPr="00F05FDE">
        <w:rPr>
          <w:rFonts w:cs="Arial"/>
          <w:color w:val="00B050"/>
        </w:rPr>
        <w:t>Describe shortly the main function of the module. This is also a good place for links to the SWRS. Do not copy and/or reinvent the SWRS here!</w:t>
      </w:r>
    </w:p>
    <w:p w:rsidR="009577F4" w:rsidRPr="00F05FDE" w:rsidRDefault="009577F4" w:rsidP="009577F4">
      <w:pPr>
        <w:pStyle w:val="3"/>
        <w:rPr>
          <w:rFonts w:cs="Arial"/>
        </w:rPr>
      </w:pPr>
      <w:bookmarkStart w:id="25" w:name="_Toc356393280"/>
      <w:bookmarkStart w:id="26" w:name="_Toc453250518"/>
      <w:r w:rsidRPr="00F05FDE">
        <w:rPr>
          <w:rFonts w:cs="Arial"/>
        </w:rPr>
        <w:lastRenderedPageBreak/>
        <w:t>Resource consumption</w:t>
      </w:r>
      <w:bookmarkEnd w:id="25"/>
      <w:bookmarkEnd w:id="26"/>
    </w:p>
    <w:p w:rsidR="009577F4" w:rsidRPr="00F05FDE" w:rsidRDefault="009577F4" w:rsidP="009577F4">
      <w:pPr>
        <w:pStyle w:val="4"/>
        <w:rPr>
          <w:rFonts w:cs="Arial"/>
        </w:rPr>
      </w:pPr>
      <w:r w:rsidRPr="00F05FDE">
        <w:rPr>
          <w:rFonts w:cs="Arial"/>
        </w:rPr>
        <w:t>RAM</w:t>
      </w:r>
    </w:p>
    <w:p w:rsidR="009577F4" w:rsidRPr="00F05FDE" w:rsidRDefault="009577F4" w:rsidP="009577F4">
      <w:pPr>
        <w:pStyle w:val="4"/>
        <w:rPr>
          <w:rFonts w:cs="Arial"/>
        </w:rPr>
      </w:pPr>
      <w:r w:rsidRPr="00F05FDE">
        <w:rPr>
          <w:rFonts w:cs="Arial"/>
        </w:rPr>
        <w:t>ROM</w:t>
      </w:r>
    </w:p>
    <w:p w:rsidR="009577F4" w:rsidRPr="00F05FDE" w:rsidRDefault="009577F4" w:rsidP="009577F4">
      <w:pPr>
        <w:pStyle w:val="4"/>
        <w:rPr>
          <w:rFonts w:cs="Arial"/>
        </w:rPr>
      </w:pPr>
      <w:r w:rsidRPr="00F05FDE">
        <w:rPr>
          <w:rFonts w:cs="Arial"/>
        </w:rPr>
        <w:t>NVRAM</w:t>
      </w:r>
    </w:p>
    <w:p w:rsidR="009577F4" w:rsidRPr="00F05FDE" w:rsidRDefault="009577F4" w:rsidP="009577F4">
      <w:pPr>
        <w:pStyle w:val="4"/>
        <w:rPr>
          <w:rFonts w:cs="Arial"/>
        </w:rPr>
      </w:pPr>
      <w:r w:rsidRPr="00F05FDE">
        <w:rPr>
          <w:rFonts w:cs="Arial"/>
        </w:rPr>
        <w:t>CPU Load/Runtime</w:t>
      </w:r>
    </w:p>
    <w:p w:rsidR="009577F4" w:rsidRPr="00F05FDE" w:rsidRDefault="009577F4" w:rsidP="009577F4">
      <w:pPr>
        <w:pStyle w:val="4"/>
        <w:rPr>
          <w:rFonts w:cs="Arial"/>
        </w:rPr>
      </w:pPr>
      <w:r w:rsidRPr="00F05FDE">
        <w:rPr>
          <w:rFonts w:cs="Arial"/>
        </w:rPr>
        <w:t>Peripherals</w:t>
      </w:r>
    </w:p>
    <w:p w:rsidR="009577F4" w:rsidRPr="00F05FDE" w:rsidRDefault="009577F4" w:rsidP="009577F4">
      <w:pPr>
        <w:pStyle w:val="3"/>
        <w:rPr>
          <w:rFonts w:cs="Arial"/>
        </w:rPr>
      </w:pPr>
      <w:bookmarkStart w:id="27" w:name="_Toc356393281"/>
      <w:bookmarkStart w:id="28" w:name="_Toc453250519"/>
      <w:r w:rsidRPr="00F05FDE">
        <w:rPr>
          <w:rFonts w:cs="Arial"/>
        </w:rPr>
        <w:t>Interfaces</w:t>
      </w:r>
      <w:bookmarkEnd w:id="27"/>
      <w:bookmarkEnd w:id="28"/>
    </w:p>
    <w:p w:rsidR="009577F4" w:rsidRPr="00F05FDE" w:rsidRDefault="00310005" w:rsidP="009577F4">
      <w:pPr>
        <w:pStyle w:val="4"/>
        <w:rPr>
          <w:rFonts w:cs="Arial"/>
        </w:rPr>
      </w:pPr>
      <w:r>
        <w:rPr>
          <w:rFonts w:eastAsia="맑은 고딕" w:cs="Arial" w:hint="eastAsia"/>
          <w:lang w:eastAsia="ko-KR"/>
        </w:rPr>
        <w:t>Output</w:t>
      </w:r>
    </w:p>
    <w:p w:rsidR="009577F4" w:rsidRPr="00F05FDE" w:rsidRDefault="00310005" w:rsidP="009577F4">
      <w:pPr>
        <w:pStyle w:val="4"/>
        <w:rPr>
          <w:rFonts w:cs="Arial"/>
        </w:rPr>
      </w:pPr>
      <w:r>
        <w:rPr>
          <w:rFonts w:eastAsia="맑은 고딕" w:cs="Arial" w:hint="eastAsia"/>
          <w:lang w:eastAsia="ko-KR"/>
        </w:rPr>
        <w:t>Input</w:t>
      </w:r>
    </w:p>
    <w:p w:rsidR="009577F4" w:rsidRPr="00F05FDE" w:rsidRDefault="009577F4" w:rsidP="009577F4">
      <w:pPr>
        <w:pStyle w:val="1"/>
        <w:tabs>
          <w:tab w:val="num" w:pos="360"/>
        </w:tabs>
        <w:rPr>
          <w:rFonts w:cs="Arial"/>
        </w:rPr>
      </w:pPr>
      <w:bookmarkStart w:id="29" w:name="_Toc356393282"/>
      <w:bookmarkStart w:id="30" w:name="_Toc453250520"/>
      <w:r w:rsidRPr="00F05FDE">
        <w:rPr>
          <w:rFonts w:cs="Arial"/>
        </w:rPr>
        <w:t>Interfaces between modules</w:t>
      </w:r>
      <w:bookmarkEnd w:id="29"/>
      <w:bookmarkEnd w:id="30"/>
    </w:p>
    <w:p w:rsidR="009577F4" w:rsidRPr="00F05FDE" w:rsidRDefault="009577F4" w:rsidP="009577F4">
      <w:pPr>
        <w:rPr>
          <w:rFonts w:cs="Arial"/>
          <w:color w:val="00B050"/>
        </w:rPr>
      </w:pPr>
      <w:r w:rsidRPr="00F05FDE">
        <w:rPr>
          <w:rFonts w:cs="Arial"/>
          <w:color w:val="00B050"/>
        </w:rPr>
        <w:t xml:space="preserve">The interfaces between modules </w:t>
      </w:r>
      <w:r w:rsidR="006A58B0">
        <w:rPr>
          <w:rFonts w:eastAsia="맑은 고딕" w:cs="Arial" w:hint="eastAsia"/>
          <w:color w:val="00B050"/>
          <w:lang w:eastAsia="ko-KR"/>
        </w:rPr>
        <w:t>are</w:t>
      </w:r>
      <w:r w:rsidRPr="00F05FDE">
        <w:rPr>
          <w:rFonts w:cs="Arial"/>
          <w:color w:val="00B050"/>
        </w:rPr>
        <w:t xml:space="preserve"> to be described in </w:t>
      </w:r>
      <w:r w:rsidR="00525C81">
        <w:rPr>
          <w:rFonts w:eastAsia="맑은 고딕" w:cs="Arial" w:hint="eastAsia"/>
          <w:color w:val="00B050"/>
          <w:lang w:eastAsia="ko-KR"/>
        </w:rPr>
        <w:t>this section.</w:t>
      </w:r>
    </w:p>
    <w:p w:rsidR="009577F4" w:rsidRPr="00F05FDE" w:rsidRDefault="009577F4" w:rsidP="009577F4">
      <w:pPr>
        <w:rPr>
          <w:rFonts w:cs="Arial"/>
        </w:rPr>
      </w:pPr>
    </w:p>
    <w:p w:rsidR="009577F4" w:rsidRPr="00F05FDE" w:rsidRDefault="009577F4" w:rsidP="009577F4">
      <w:pPr>
        <w:pStyle w:val="1"/>
        <w:tabs>
          <w:tab w:val="num" w:pos="360"/>
        </w:tabs>
        <w:rPr>
          <w:rFonts w:cs="Arial"/>
        </w:rPr>
      </w:pPr>
      <w:bookmarkStart w:id="31" w:name="_Toc356393283"/>
      <w:bookmarkStart w:id="32" w:name="_Toc453250521"/>
      <w:r w:rsidRPr="00F05FDE">
        <w:rPr>
          <w:rFonts w:cs="Arial"/>
        </w:rPr>
        <w:t>Memory Assignment (Memory Map)</w:t>
      </w:r>
      <w:bookmarkEnd w:id="31"/>
      <w:bookmarkEnd w:id="32"/>
    </w:p>
    <w:p w:rsidR="00AD0DCA" w:rsidRPr="00F05FDE" w:rsidRDefault="00AD0DCA" w:rsidP="00AD0DCA">
      <w:pPr>
        <w:pStyle w:val="afa"/>
        <w:keepNext/>
        <w:widowControl w:val="0"/>
        <w:numPr>
          <w:ilvl w:val="0"/>
          <w:numId w:val="2"/>
        </w:numPr>
        <w:spacing w:before="240" w:after="60"/>
        <w:contextualSpacing w:val="0"/>
        <w:outlineLvl w:val="1"/>
        <w:rPr>
          <w:rFonts w:cs="Arial"/>
          <w:b/>
          <w:vanish/>
          <w:sz w:val="28"/>
          <w:lang w:eastAsia="en-US"/>
        </w:rPr>
      </w:pPr>
      <w:bookmarkStart w:id="33" w:name="_Toc356393284"/>
    </w:p>
    <w:p w:rsidR="00AD0DCA" w:rsidRPr="00F05FDE" w:rsidRDefault="00AD0DCA" w:rsidP="00AD0DCA">
      <w:pPr>
        <w:pStyle w:val="afa"/>
        <w:keepNext/>
        <w:widowControl w:val="0"/>
        <w:numPr>
          <w:ilvl w:val="0"/>
          <w:numId w:val="2"/>
        </w:numPr>
        <w:spacing w:before="240" w:after="60"/>
        <w:contextualSpacing w:val="0"/>
        <w:outlineLvl w:val="1"/>
        <w:rPr>
          <w:rFonts w:cs="Arial"/>
          <w:b/>
          <w:vanish/>
          <w:sz w:val="28"/>
          <w:lang w:eastAsia="en-US"/>
        </w:rPr>
      </w:pPr>
    </w:p>
    <w:p w:rsidR="009577F4" w:rsidRPr="00F05FDE" w:rsidRDefault="009577F4" w:rsidP="00AD0DCA">
      <w:pPr>
        <w:pStyle w:val="20"/>
        <w:rPr>
          <w:rFonts w:cs="Arial"/>
        </w:rPr>
      </w:pPr>
      <w:bookmarkStart w:id="34" w:name="_Toc453250522"/>
      <w:r w:rsidRPr="00F05FDE">
        <w:rPr>
          <w:rFonts w:cs="Arial"/>
        </w:rPr>
        <w:t>Microcontroller Memory Assignment</w:t>
      </w:r>
      <w:bookmarkEnd w:id="33"/>
      <w:bookmarkEnd w:id="34"/>
    </w:p>
    <w:p w:rsidR="002608EF" w:rsidRDefault="009577F4" w:rsidP="009577F4">
      <w:pPr>
        <w:rPr>
          <w:rFonts w:eastAsia="맑은 고딕" w:cs="Arial"/>
          <w:color w:val="00B050"/>
          <w:lang w:eastAsia="ko-KR"/>
        </w:rPr>
      </w:pPr>
      <w:r w:rsidRPr="00F05FDE">
        <w:rPr>
          <w:rFonts w:cs="Arial"/>
          <w:color w:val="00B050"/>
        </w:rPr>
        <w:t>Document the µC (RAM, ROM) memory assignment. If the assignment is documented elsewhere, then just make a reference.</w:t>
      </w:r>
    </w:p>
    <w:p w:rsidR="005B6CA2" w:rsidRPr="005D601D" w:rsidRDefault="002608EF" w:rsidP="009577F4">
      <w:pPr>
        <w:rPr>
          <w:rFonts w:cs="Arial"/>
          <w:color w:val="00B050"/>
        </w:rPr>
      </w:pPr>
      <w:r w:rsidRPr="005D601D">
        <w:rPr>
          <w:rFonts w:cs="Arial" w:hint="eastAsia"/>
          <w:color w:val="00B050"/>
        </w:rPr>
        <w:t>Example</w:t>
      </w:r>
    </w:p>
    <w:p w:rsidR="002B51D4" w:rsidRPr="00ED1A14" w:rsidRDefault="00ED1A14" w:rsidP="009577F4">
      <w:pPr>
        <w:rPr>
          <w:rFonts w:cs="Arial"/>
          <w:color w:val="00B050"/>
        </w:rPr>
      </w:pPr>
      <w:r w:rsidRPr="00ED1A14">
        <w:rPr>
          <w:rFonts w:cs="Arial" w:hint="eastAsia"/>
          <w:color w:val="00B050"/>
        </w:rPr>
        <w:t>Memory map of RAM</w:t>
      </w:r>
    </w:p>
    <w:p w:rsidR="00ED1A14" w:rsidRPr="00ED1A14" w:rsidRDefault="00ED1A14" w:rsidP="009577F4">
      <w:pPr>
        <w:rPr>
          <w:rFonts w:cs="Arial"/>
          <w:color w:val="00B050"/>
        </w:rPr>
      </w:pPr>
      <w:r w:rsidRPr="00ED1A14">
        <w:rPr>
          <w:rFonts w:cs="Arial" w:hint="eastAsia"/>
          <w:noProof/>
          <w:color w:val="00B050"/>
          <w:lang w:eastAsia="ko-KR"/>
        </w:rPr>
        <w:drawing>
          <wp:inline distT="0" distB="0" distL="0" distR="0" wp14:anchorId="34CDB1C1" wp14:editId="52290E62">
            <wp:extent cx="2731135" cy="1139825"/>
            <wp:effectExtent l="0" t="0" r="0" b="317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1135" cy="1139825"/>
                    </a:xfrm>
                    <a:prstGeom prst="rect">
                      <a:avLst/>
                    </a:prstGeom>
                    <a:noFill/>
                    <a:ln>
                      <a:noFill/>
                    </a:ln>
                  </pic:spPr>
                </pic:pic>
              </a:graphicData>
            </a:graphic>
          </wp:inline>
        </w:drawing>
      </w:r>
    </w:p>
    <w:p w:rsidR="00ED1A14" w:rsidRPr="00ED1A14" w:rsidRDefault="00ED1A14" w:rsidP="009577F4">
      <w:pPr>
        <w:rPr>
          <w:rFonts w:cs="Arial"/>
          <w:color w:val="00B050"/>
        </w:rPr>
      </w:pPr>
    </w:p>
    <w:p w:rsidR="00ED1A14" w:rsidRPr="00ED1A14" w:rsidRDefault="00ED1A14" w:rsidP="009577F4">
      <w:pPr>
        <w:rPr>
          <w:rFonts w:cs="Arial"/>
          <w:color w:val="00B050"/>
        </w:rPr>
      </w:pPr>
      <w:r w:rsidRPr="00ED1A14">
        <w:rPr>
          <w:rFonts w:cs="Arial" w:hint="eastAsia"/>
          <w:color w:val="00B050"/>
        </w:rPr>
        <w:t>Memory map of Flash</w:t>
      </w:r>
    </w:p>
    <w:p w:rsidR="00ED1A14" w:rsidRPr="005D601D" w:rsidRDefault="00ED1A14" w:rsidP="009577F4">
      <w:pPr>
        <w:rPr>
          <w:rFonts w:cs="Arial"/>
          <w:color w:val="00B050"/>
        </w:rPr>
      </w:pPr>
      <w:r w:rsidRPr="005D601D">
        <w:rPr>
          <w:rFonts w:cs="Arial" w:hint="eastAsia"/>
          <w:noProof/>
          <w:color w:val="00B050"/>
          <w:lang w:eastAsia="ko-KR"/>
        </w:rPr>
        <w:drawing>
          <wp:inline distT="0" distB="0" distL="0" distR="0" wp14:anchorId="0C199434" wp14:editId="4C57571F">
            <wp:extent cx="2731135" cy="1674495"/>
            <wp:effectExtent l="0" t="0" r="0" b="190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1135" cy="1674495"/>
                    </a:xfrm>
                    <a:prstGeom prst="rect">
                      <a:avLst/>
                    </a:prstGeom>
                    <a:noFill/>
                    <a:ln>
                      <a:noFill/>
                    </a:ln>
                  </pic:spPr>
                </pic:pic>
              </a:graphicData>
            </a:graphic>
          </wp:inline>
        </w:drawing>
      </w:r>
    </w:p>
    <w:p w:rsidR="005D601D" w:rsidRPr="005D601D" w:rsidRDefault="005D601D" w:rsidP="009577F4">
      <w:pPr>
        <w:rPr>
          <w:rFonts w:cs="Arial"/>
          <w:color w:val="00B050"/>
        </w:rPr>
      </w:pPr>
      <w:r w:rsidRPr="005D601D">
        <w:rPr>
          <w:rFonts w:cs="Arial" w:hint="eastAsia"/>
          <w:color w:val="00B050"/>
        </w:rPr>
        <w:lastRenderedPageBreak/>
        <w:t>Bootloader: 0000 0000(H) ~ 0001 8000(H) (96KB)</w:t>
      </w:r>
    </w:p>
    <w:p w:rsidR="005D601D" w:rsidRPr="005D601D" w:rsidRDefault="005D601D" w:rsidP="009577F4">
      <w:pPr>
        <w:rPr>
          <w:rFonts w:cs="Arial"/>
          <w:color w:val="00B050"/>
        </w:rPr>
      </w:pPr>
      <w:r w:rsidRPr="005D601D">
        <w:rPr>
          <w:rFonts w:cs="Arial" w:hint="eastAsia"/>
          <w:color w:val="00B050"/>
        </w:rPr>
        <w:t>Application: 0001 8207(H) ~ 000B 9D00(H) (646KB)</w:t>
      </w:r>
    </w:p>
    <w:p w:rsidR="005D601D" w:rsidRPr="005D601D" w:rsidRDefault="005D601D" w:rsidP="009577F4">
      <w:pPr>
        <w:rPr>
          <w:rFonts w:cs="Arial"/>
          <w:color w:val="00B050"/>
        </w:rPr>
      </w:pPr>
      <w:r w:rsidRPr="005D601D">
        <w:rPr>
          <w:rFonts w:cs="Arial" w:hint="eastAsia"/>
          <w:color w:val="00B050"/>
        </w:rPr>
        <w:t xml:space="preserve">Calibration: 000B </w:t>
      </w:r>
      <w:proofErr w:type="gramStart"/>
      <w:r w:rsidRPr="005D601D">
        <w:rPr>
          <w:rFonts w:cs="Arial" w:hint="eastAsia"/>
          <w:color w:val="00B050"/>
        </w:rPr>
        <w:t>BE10(</w:t>
      </w:r>
      <w:proofErr w:type="gramEnd"/>
      <w:r w:rsidRPr="005D601D">
        <w:rPr>
          <w:rFonts w:cs="Arial" w:hint="eastAsia"/>
          <w:color w:val="00B050"/>
        </w:rPr>
        <w:t>H) ~ 000B FE00(H) (15KB)</w:t>
      </w:r>
    </w:p>
    <w:p w:rsidR="002B51D4" w:rsidRPr="005D601D" w:rsidRDefault="002B51D4" w:rsidP="009577F4">
      <w:pPr>
        <w:rPr>
          <w:rFonts w:eastAsia="맑은 고딕" w:cs="Arial"/>
          <w:lang w:eastAsia="ko-KR"/>
        </w:rPr>
      </w:pPr>
    </w:p>
    <w:p w:rsidR="009577F4" w:rsidRPr="00F05FDE" w:rsidRDefault="009577F4" w:rsidP="009577F4">
      <w:pPr>
        <w:pStyle w:val="20"/>
        <w:tabs>
          <w:tab w:val="num" w:pos="360"/>
        </w:tabs>
        <w:rPr>
          <w:rFonts w:cs="Arial"/>
        </w:rPr>
      </w:pPr>
      <w:bookmarkStart w:id="35" w:name="_Toc356393285"/>
      <w:bookmarkStart w:id="36" w:name="_Toc453250523"/>
      <w:r w:rsidRPr="00F05FDE">
        <w:rPr>
          <w:rFonts w:cs="Arial"/>
        </w:rPr>
        <w:t>EEPROM Memory Assignment</w:t>
      </w:r>
      <w:bookmarkEnd w:id="35"/>
      <w:bookmarkEnd w:id="36"/>
    </w:p>
    <w:p w:rsidR="009577F4" w:rsidRDefault="009577F4" w:rsidP="009577F4">
      <w:pPr>
        <w:rPr>
          <w:rFonts w:eastAsia="맑은 고딕" w:cs="Arial"/>
          <w:color w:val="00B050"/>
          <w:lang w:eastAsia="ko-KR"/>
        </w:rPr>
      </w:pPr>
      <w:r w:rsidRPr="00F05FDE">
        <w:rPr>
          <w:rFonts w:cs="Arial"/>
          <w:color w:val="00B050"/>
        </w:rPr>
        <w:t>Document the EEPROM memory assignment. If the assignment is documented elsewhere, then just make a reference.</w:t>
      </w:r>
    </w:p>
    <w:p w:rsidR="002608EF" w:rsidRPr="00584E0B" w:rsidRDefault="002608EF" w:rsidP="009577F4">
      <w:pPr>
        <w:rPr>
          <w:rFonts w:cs="Arial"/>
          <w:color w:val="00B050"/>
        </w:rPr>
      </w:pPr>
      <w:r w:rsidRPr="00584E0B">
        <w:rPr>
          <w:rFonts w:cs="Arial" w:hint="eastAsia"/>
          <w:color w:val="00B050"/>
        </w:rPr>
        <w:t>Example</w:t>
      </w:r>
    </w:p>
    <w:p w:rsidR="002608EF" w:rsidRPr="00584E0B" w:rsidRDefault="00584E0B" w:rsidP="009577F4">
      <w:pPr>
        <w:rPr>
          <w:rFonts w:cs="Arial"/>
          <w:color w:val="00B050"/>
        </w:rPr>
      </w:pPr>
      <w:r w:rsidRPr="00584E0B">
        <w:rPr>
          <w:rFonts w:cs="Arial" w:hint="eastAsia"/>
          <w:noProof/>
          <w:color w:val="00B050"/>
          <w:lang w:eastAsia="ko-KR"/>
        </w:rPr>
        <w:drawing>
          <wp:inline distT="0" distB="0" distL="0" distR="0" wp14:anchorId="621D778A" wp14:editId="1F7FCC44">
            <wp:extent cx="2731135" cy="593725"/>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1135" cy="593725"/>
                    </a:xfrm>
                    <a:prstGeom prst="rect">
                      <a:avLst/>
                    </a:prstGeom>
                    <a:noFill/>
                    <a:ln>
                      <a:noFill/>
                    </a:ln>
                  </pic:spPr>
                </pic:pic>
              </a:graphicData>
            </a:graphic>
          </wp:inline>
        </w:drawing>
      </w:r>
    </w:p>
    <w:p w:rsidR="00584E0B" w:rsidRPr="00584E0B" w:rsidRDefault="00584E0B" w:rsidP="009577F4">
      <w:pPr>
        <w:rPr>
          <w:rFonts w:cs="Arial"/>
          <w:color w:val="00B050"/>
        </w:rPr>
      </w:pPr>
      <w:r w:rsidRPr="00584E0B">
        <w:rPr>
          <w:rFonts w:cs="Arial" w:hint="eastAsia"/>
          <w:color w:val="00B050"/>
        </w:rPr>
        <w:t xml:space="preserve">DTC: 0000 0000(H) ~ 0000 </w:t>
      </w:r>
      <w:proofErr w:type="gramStart"/>
      <w:r w:rsidRPr="00584E0B">
        <w:rPr>
          <w:rFonts w:cs="Arial" w:hint="eastAsia"/>
          <w:color w:val="00B050"/>
        </w:rPr>
        <w:t>6FFF(</w:t>
      </w:r>
      <w:proofErr w:type="gramEnd"/>
      <w:r w:rsidRPr="00584E0B">
        <w:rPr>
          <w:rFonts w:cs="Arial" w:hint="eastAsia"/>
          <w:color w:val="00B050"/>
        </w:rPr>
        <w:t>H) (29KB)</w:t>
      </w:r>
    </w:p>
    <w:p w:rsidR="00584E0B" w:rsidRPr="00584E0B" w:rsidRDefault="00584E0B" w:rsidP="009577F4">
      <w:pPr>
        <w:rPr>
          <w:rFonts w:cs="Arial"/>
          <w:color w:val="00B050"/>
        </w:rPr>
      </w:pPr>
      <w:r w:rsidRPr="00584E0B">
        <w:rPr>
          <w:rFonts w:cs="Arial" w:hint="eastAsia"/>
          <w:color w:val="00B050"/>
        </w:rPr>
        <w:t xml:space="preserve">EOL: 0000 7000(H) ~ 0000 </w:t>
      </w:r>
      <w:proofErr w:type="gramStart"/>
      <w:r w:rsidRPr="00584E0B">
        <w:rPr>
          <w:rFonts w:cs="Arial" w:hint="eastAsia"/>
          <w:color w:val="00B050"/>
        </w:rPr>
        <w:t>7FFF(</w:t>
      </w:r>
      <w:proofErr w:type="gramEnd"/>
      <w:r w:rsidRPr="00584E0B">
        <w:rPr>
          <w:rFonts w:cs="Arial" w:hint="eastAsia"/>
          <w:color w:val="00B050"/>
        </w:rPr>
        <w:t>H) (3KB)</w:t>
      </w:r>
    </w:p>
    <w:p w:rsidR="00584E0B" w:rsidRPr="002608EF" w:rsidRDefault="00584E0B" w:rsidP="009577F4">
      <w:pPr>
        <w:rPr>
          <w:rFonts w:eastAsia="맑은 고딕" w:cs="Arial"/>
          <w:lang w:eastAsia="ko-KR"/>
        </w:rPr>
      </w:pPr>
    </w:p>
    <w:p w:rsidR="009577F4" w:rsidRPr="00F05FDE" w:rsidRDefault="009577F4" w:rsidP="009577F4">
      <w:pPr>
        <w:pStyle w:val="1"/>
        <w:tabs>
          <w:tab w:val="num" w:pos="360"/>
        </w:tabs>
        <w:rPr>
          <w:rFonts w:cs="Arial"/>
        </w:rPr>
      </w:pPr>
      <w:bookmarkStart w:id="37" w:name="_Toc356393286"/>
      <w:bookmarkStart w:id="38" w:name="_Toc453250524"/>
      <w:r w:rsidRPr="00F05FDE">
        <w:rPr>
          <w:rFonts w:cs="Arial"/>
        </w:rPr>
        <w:t>Communication Interfaces</w:t>
      </w:r>
      <w:bookmarkEnd w:id="37"/>
      <w:bookmarkEnd w:id="38"/>
    </w:p>
    <w:p w:rsidR="00AD0DCA" w:rsidRPr="00F05FDE" w:rsidRDefault="00AD0DCA" w:rsidP="00AD0DCA">
      <w:pPr>
        <w:pStyle w:val="afa"/>
        <w:keepNext/>
        <w:widowControl w:val="0"/>
        <w:numPr>
          <w:ilvl w:val="0"/>
          <w:numId w:val="2"/>
        </w:numPr>
        <w:spacing w:before="240" w:after="60"/>
        <w:contextualSpacing w:val="0"/>
        <w:outlineLvl w:val="1"/>
        <w:rPr>
          <w:rFonts w:cs="Arial"/>
          <w:b/>
          <w:vanish/>
          <w:sz w:val="28"/>
          <w:lang w:eastAsia="en-US"/>
        </w:rPr>
      </w:pPr>
      <w:bookmarkStart w:id="39" w:name="_Toc356393287"/>
    </w:p>
    <w:p w:rsidR="009577F4" w:rsidRPr="00F05FDE" w:rsidRDefault="009577F4" w:rsidP="00AD0DCA">
      <w:pPr>
        <w:pStyle w:val="20"/>
        <w:rPr>
          <w:rFonts w:cs="Arial"/>
        </w:rPr>
      </w:pPr>
      <w:bookmarkStart w:id="40" w:name="_Toc453250525"/>
      <w:r w:rsidRPr="00F05FDE">
        <w:rPr>
          <w:rFonts w:cs="Arial"/>
        </w:rPr>
        <w:t>CAN Communication</w:t>
      </w:r>
      <w:bookmarkEnd w:id="39"/>
      <w:bookmarkEnd w:id="40"/>
    </w:p>
    <w:p w:rsidR="009577F4" w:rsidRPr="007C2329" w:rsidRDefault="009577F4" w:rsidP="009577F4">
      <w:pPr>
        <w:rPr>
          <w:rFonts w:eastAsia="맑은 고딕" w:cs="Arial"/>
          <w:color w:val="00B050"/>
          <w:lang w:eastAsia="ko-KR"/>
        </w:rPr>
      </w:pPr>
      <w:r w:rsidRPr="00F05FDE">
        <w:rPr>
          <w:rFonts w:cs="Arial"/>
          <w:color w:val="00B050"/>
        </w:rPr>
        <w:t>Reference to the CAN matrix</w:t>
      </w:r>
      <w:r w:rsidR="007C2329">
        <w:rPr>
          <w:rFonts w:eastAsia="맑은 고딕" w:cs="Arial" w:hint="eastAsia"/>
          <w:color w:val="00B050"/>
          <w:lang w:eastAsia="ko-KR"/>
        </w:rPr>
        <w:t xml:space="preserve"> (</w:t>
      </w:r>
      <w:proofErr w:type="spellStart"/>
      <w:r w:rsidR="007C2329">
        <w:rPr>
          <w:rFonts w:eastAsia="맑은 고딕" w:cs="Arial" w:hint="eastAsia"/>
          <w:color w:val="00B050"/>
          <w:lang w:eastAsia="ko-KR"/>
        </w:rPr>
        <w:t>eg</w:t>
      </w:r>
      <w:proofErr w:type="spellEnd"/>
      <w:r w:rsidR="007C2329">
        <w:rPr>
          <w:rFonts w:eastAsia="맑은 고딕" w:cs="Arial" w:hint="eastAsia"/>
          <w:color w:val="00B050"/>
          <w:lang w:eastAsia="ko-KR"/>
        </w:rPr>
        <w:t>. .</w:t>
      </w:r>
      <w:proofErr w:type="spellStart"/>
      <w:r w:rsidR="007C2329">
        <w:rPr>
          <w:rFonts w:eastAsia="맑은 고딕" w:cs="Arial" w:hint="eastAsia"/>
          <w:color w:val="00B050"/>
          <w:lang w:eastAsia="ko-KR"/>
        </w:rPr>
        <w:t>dbc</w:t>
      </w:r>
      <w:proofErr w:type="spellEnd"/>
      <w:r w:rsidR="007C2329">
        <w:rPr>
          <w:rFonts w:eastAsia="맑은 고딕" w:cs="Arial" w:hint="eastAsia"/>
          <w:color w:val="00B050"/>
          <w:lang w:eastAsia="ko-KR"/>
        </w:rPr>
        <w:t>)</w:t>
      </w:r>
    </w:p>
    <w:p w:rsidR="009577F4" w:rsidRDefault="009577F4" w:rsidP="009577F4">
      <w:pPr>
        <w:rPr>
          <w:rFonts w:eastAsia="맑은 고딕" w:cs="Arial"/>
          <w:color w:val="00B050"/>
          <w:lang w:eastAsia="ko-KR"/>
        </w:rPr>
      </w:pPr>
      <w:r w:rsidRPr="00F05FDE">
        <w:rPr>
          <w:rFonts w:cs="Arial"/>
          <w:color w:val="00B050"/>
        </w:rPr>
        <w:t xml:space="preserve">It’s best to make a link to the CAN matrix in the </w:t>
      </w:r>
      <w:r w:rsidR="00F00A79">
        <w:rPr>
          <w:rFonts w:eastAsia="맑은 고딕" w:cs="Arial" w:hint="eastAsia"/>
          <w:color w:val="00B050"/>
          <w:lang w:eastAsia="ko-KR"/>
        </w:rPr>
        <w:t>PTC</w:t>
      </w:r>
      <w:r w:rsidRPr="00F05FDE">
        <w:rPr>
          <w:rFonts w:cs="Arial"/>
          <w:color w:val="00B050"/>
        </w:rPr>
        <w:t>, so reference is always made to the latest version.</w:t>
      </w:r>
    </w:p>
    <w:p w:rsidR="004B4354" w:rsidRPr="004B4354" w:rsidRDefault="004B4354" w:rsidP="009577F4">
      <w:pPr>
        <w:rPr>
          <w:rFonts w:eastAsia="맑은 고딕" w:cs="Arial"/>
          <w:lang w:eastAsia="ko-KR"/>
        </w:rPr>
      </w:pPr>
    </w:p>
    <w:p w:rsidR="009577F4" w:rsidRPr="00F05FDE" w:rsidRDefault="009577F4" w:rsidP="009577F4">
      <w:pPr>
        <w:pStyle w:val="20"/>
        <w:tabs>
          <w:tab w:val="num" w:pos="360"/>
        </w:tabs>
        <w:rPr>
          <w:rFonts w:cs="Arial"/>
        </w:rPr>
      </w:pPr>
      <w:bookmarkStart w:id="41" w:name="_Toc356393288"/>
      <w:bookmarkStart w:id="42" w:name="_Toc453250526"/>
      <w:r w:rsidRPr="00F05FDE">
        <w:rPr>
          <w:rFonts w:cs="Arial"/>
        </w:rPr>
        <w:t>LIN Communication</w:t>
      </w:r>
      <w:bookmarkEnd w:id="41"/>
      <w:bookmarkEnd w:id="42"/>
    </w:p>
    <w:p w:rsidR="009577F4" w:rsidRPr="005C7FB3" w:rsidRDefault="009577F4" w:rsidP="009577F4">
      <w:pPr>
        <w:rPr>
          <w:rFonts w:eastAsia="맑은 고딕" w:cs="Arial"/>
          <w:color w:val="00B050"/>
          <w:lang w:eastAsia="ko-KR"/>
        </w:rPr>
      </w:pPr>
      <w:r w:rsidRPr="00F05FDE">
        <w:rPr>
          <w:rFonts w:cs="Arial"/>
          <w:color w:val="00B050"/>
        </w:rPr>
        <w:t>Reference to the LIN matrix</w:t>
      </w:r>
      <w:r w:rsidR="005C7FB3">
        <w:rPr>
          <w:rFonts w:eastAsia="맑은 고딕" w:cs="Arial" w:hint="eastAsia"/>
          <w:color w:val="00B050"/>
          <w:lang w:eastAsia="ko-KR"/>
        </w:rPr>
        <w:t xml:space="preserve"> (</w:t>
      </w:r>
      <w:proofErr w:type="spellStart"/>
      <w:r w:rsidR="005C7FB3">
        <w:rPr>
          <w:rFonts w:eastAsia="맑은 고딕" w:cs="Arial" w:hint="eastAsia"/>
          <w:color w:val="00B050"/>
          <w:lang w:eastAsia="ko-KR"/>
        </w:rPr>
        <w:t>eg</w:t>
      </w:r>
      <w:proofErr w:type="spellEnd"/>
      <w:r w:rsidR="005C7FB3">
        <w:rPr>
          <w:rFonts w:eastAsia="맑은 고딕" w:cs="Arial" w:hint="eastAsia"/>
          <w:color w:val="00B050"/>
          <w:lang w:eastAsia="ko-KR"/>
        </w:rPr>
        <w:t>. .</w:t>
      </w:r>
      <w:proofErr w:type="spellStart"/>
      <w:r w:rsidR="005C7FB3">
        <w:rPr>
          <w:rFonts w:eastAsia="맑은 고딕" w:cs="Arial" w:hint="eastAsia"/>
          <w:color w:val="00B050"/>
          <w:lang w:eastAsia="ko-KR"/>
        </w:rPr>
        <w:t>ldf</w:t>
      </w:r>
      <w:proofErr w:type="spellEnd"/>
      <w:r w:rsidR="005C7FB3">
        <w:rPr>
          <w:rFonts w:eastAsia="맑은 고딕" w:cs="Arial" w:hint="eastAsia"/>
          <w:color w:val="00B050"/>
          <w:lang w:eastAsia="ko-KR"/>
        </w:rPr>
        <w:t>)</w:t>
      </w:r>
    </w:p>
    <w:p w:rsidR="009577F4" w:rsidRPr="00F05FDE" w:rsidRDefault="009577F4" w:rsidP="009577F4">
      <w:pPr>
        <w:rPr>
          <w:rFonts w:cs="Arial"/>
          <w:color w:val="00B050"/>
        </w:rPr>
      </w:pPr>
      <w:r w:rsidRPr="00F05FDE">
        <w:rPr>
          <w:rFonts w:cs="Arial"/>
          <w:color w:val="00B050"/>
        </w:rPr>
        <w:t xml:space="preserve">It’s best to make a link to the LIN scheduling in the </w:t>
      </w:r>
      <w:r w:rsidR="00F00A79">
        <w:rPr>
          <w:rFonts w:eastAsia="맑은 고딕" w:cs="Arial" w:hint="eastAsia"/>
          <w:color w:val="00B050"/>
          <w:lang w:eastAsia="ko-KR"/>
        </w:rPr>
        <w:t>PTC</w:t>
      </w:r>
      <w:r w:rsidRPr="00F05FDE">
        <w:rPr>
          <w:rFonts w:cs="Arial"/>
          <w:color w:val="00B050"/>
        </w:rPr>
        <w:t>, so reference is always made to the latest version.</w:t>
      </w:r>
    </w:p>
    <w:p w:rsidR="009577F4" w:rsidRPr="00F05FDE" w:rsidRDefault="009577F4" w:rsidP="009577F4">
      <w:pPr>
        <w:rPr>
          <w:rFonts w:cs="Arial"/>
        </w:rPr>
      </w:pPr>
    </w:p>
    <w:p w:rsidR="009577F4" w:rsidRPr="00F05FDE" w:rsidRDefault="009577F4" w:rsidP="009577F4">
      <w:pPr>
        <w:pStyle w:val="1"/>
        <w:tabs>
          <w:tab w:val="num" w:pos="360"/>
        </w:tabs>
        <w:rPr>
          <w:rFonts w:cs="Arial"/>
        </w:rPr>
      </w:pPr>
      <w:bookmarkStart w:id="43" w:name="_Toc356393289"/>
      <w:bookmarkStart w:id="44" w:name="_Toc453250527"/>
      <w:r w:rsidRPr="00F05FDE">
        <w:rPr>
          <w:rFonts w:cs="Arial"/>
        </w:rPr>
        <w:t xml:space="preserve">System </w:t>
      </w:r>
      <w:bookmarkEnd w:id="43"/>
      <w:bookmarkEnd w:id="44"/>
      <w:r w:rsidR="00F05FDE" w:rsidRPr="00F05FDE">
        <w:rPr>
          <w:rFonts w:cs="Arial"/>
        </w:rPr>
        <w:t>Behavior</w:t>
      </w:r>
    </w:p>
    <w:p w:rsidR="0010646D" w:rsidRPr="00F05FDE" w:rsidRDefault="0010646D" w:rsidP="0010646D">
      <w:pPr>
        <w:pStyle w:val="afa"/>
        <w:keepNext/>
        <w:widowControl w:val="0"/>
        <w:numPr>
          <w:ilvl w:val="0"/>
          <w:numId w:val="2"/>
        </w:numPr>
        <w:spacing w:before="240" w:after="60"/>
        <w:contextualSpacing w:val="0"/>
        <w:outlineLvl w:val="1"/>
        <w:rPr>
          <w:rFonts w:cs="Arial"/>
          <w:b/>
          <w:vanish/>
          <w:sz w:val="28"/>
          <w:lang w:eastAsia="en-US"/>
        </w:rPr>
      </w:pPr>
      <w:bookmarkStart w:id="45" w:name="_Toc356393290"/>
    </w:p>
    <w:p w:rsidR="009577F4" w:rsidRPr="00F05FDE" w:rsidRDefault="009577F4" w:rsidP="0010646D">
      <w:pPr>
        <w:pStyle w:val="20"/>
        <w:rPr>
          <w:rFonts w:cs="Arial"/>
        </w:rPr>
      </w:pPr>
      <w:bookmarkStart w:id="46" w:name="_Toc453250528"/>
      <w:r w:rsidRPr="00F05FDE">
        <w:rPr>
          <w:rFonts w:cs="Arial"/>
        </w:rPr>
        <w:t xml:space="preserve">Power-up </w:t>
      </w:r>
      <w:bookmarkEnd w:id="45"/>
      <w:bookmarkEnd w:id="46"/>
      <w:r w:rsidR="00F05FDE" w:rsidRPr="00F05FDE">
        <w:rPr>
          <w:rFonts w:cs="Arial"/>
        </w:rPr>
        <w:t>Behavior</w:t>
      </w:r>
    </w:p>
    <w:p w:rsidR="009577F4" w:rsidRDefault="009577F4" w:rsidP="009577F4">
      <w:pPr>
        <w:rPr>
          <w:rFonts w:eastAsia="맑은 고딕" w:cs="Arial"/>
          <w:color w:val="00B050"/>
          <w:lang w:eastAsia="ko-KR"/>
        </w:rPr>
      </w:pPr>
      <w:r w:rsidRPr="00F05FDE">
        <w:rPr>
          <w:rFonts w:cs="Arial"/>
          <w:color w:val="00B050"/>
        </w:rPr>
        <w:t xml:space="preserve">To achieve a certain output situation, it is in most cases necessary to power up the tasks in a certain order or to carry out certain </w:t>
      </w:r>
      <w:r w:rsidR="00F05FDE" w:rsidRPr="00F05FDE">
        <w:rPr>
          <w:rFonts w:cs="Arial"/>
          <w:color w:val="00B050"/>
        </w:rPr>
        <w:t>initializations</w:t>
      </w:r>
      <w:r w:rsidRPr="00F05FDE">
        <w:rPr>
          <w:rFonts w:cs="Arial"/>
          <w:color w:val="00B050"/>
        </w:rPr>
        <w:t xml:space="preserve">. The power-up </w:t>
      </w:r>
      <w:r w:rsidR="00F05FDE" w:rsidRPr="00F05FDE">
        <w:rPr>
          <w:rFonts w:cs="Arial"/>
          <w:color w:val="00B050"/>
        </w:rPr>
        <w:t>behavior</w:t>
      </w:r>
      <w:r w:rsidRPr="00F05FDE">
        <w:rPr>
          <w:rFonts w:cs="Arial"/>
          <w:color w:val="00B050"/>
        </w:rPr>
        <w:t xml:space="preserve"> needs to be described in this section. Diagrams using Message Sequence Charts or phase diagrams are recommended.</w:t>
      </w:r>
    </w:p>
    <w:p w:rsidR="00B65A0B" w:rsidRDefault="00B65A0B" w:rsidP="009577F4">
      <w:pPr>
        <w:rPr>
          <w:rFonts w:eastAsia="맑은 고딕" w:cs="Arial"/>
          <w:color w:val="00B050"/>
          <w:lang w:eastAsia="ko-KR"/>
        </w:rPr>
      </w:pPr>
      <w:r>
        <w:rPr>
          <w:rFonts w:eastAsia="맑은 고딕" w:cs="Arial" w:hint="eastAsia"/>
          <w:color w:val="00B050"/>
          <w:lang w:eastAsia="ko-KR"/>
        </w:rPr>
        <w:t>Example</w:t>
      </w:r>
    </w:p>
    <w:p w:rsidR="00B65A0B" w:rsidRPr="00B65A0B" w:rsidRDefault="00A73D44" w:rsidP="009577F4">
      <w:pPr>
        <w:rPr>
          <w:rFonts w:eastAsia="맑은 고딕" w:cs="Arial"/>
          <w:color w:val="00B050"/>
          <w:lang w:eastAsia="ko-KR"/>
        </w:rPr>
      </w:pPr>
      <w:r w:rsidRPr="00A73D44">
        <w:rPr>
          <w:rFonts w:hint="eastAsia"/>
          <w:noProof/>
          <w:lang w:eastAsia="ko-KR"/>
        </w:rPr>
        <w:lastRenderedPageBreak/>
        <w:drawing>
          <wp:inline distT="0" distB="0" distL="0" distR="0" wp14:anchorId="2998B9ED" wp14:editId="632175B6">
            <wp:extent cx="4912360" cy="228600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2360" cy="2286000"/>
                    </a:xfrm>
                    <a:prstGeom prst="rect">
                      <a:avLst/>
                    </a:prstGeom>
                    <a:noFill/>
                    <a:ln>
                      <a:noFill/>
                    </a:ln>
                  </pic:spPr>
                </pic:pic>
              </a:graphicData>
            </a:graphic>
          </wp:inline>
        </w:drawing>
      </w:r>
    </w:p>
    <w:p w:rsidR="009577F4" w:rsidRPr="00F05FDE" w:rsidRDefault="009577F4" w:rsidP="009577F4">
      <w:pPr>
        <w:rPr>
          <w:rFonts w:cs="Arial"/>
        </w:rPr>
      </w:pPr>
    </w:p>
    <w:p w:rsidR="009577F4" w:rsidRPr="00F05FDE" w:rsidRDefault="00F05FDE" w:rsidP="009577F4">
      <w:pPr>
        <w:pStyle w:val="20"/>
        <w:tabs>
          <w:tab w:val="num" w:pos="360"/>
        </w:tabs>
        <w:rPr>
          <w:rFonts w:cs="Arial"/>
        </w:rPr>
      </w:pPr>
      <w:bookmarkStart w:id="47" w:name="_Toc356393291"/>
      <w:bookmarkStart w:id="48" w:name="_Toc453250529"/>
      <w:r>
        <w:rPr>
          <w:rFonts w:cs="Arial"/>
        </w:rPr>
        <w:t>Power-down Behavio</w:t>
      </w:r>
      <w:r w:rsidR="009577F4" w:rsidRPr="00F05FDE">
        <w:rPr>
          <w:rFonts w:cs="Arial"/>
        </w:rPr>
        <w:t>r</w:t>
      </w:r>
      <w:bookmarkEnd w:id="47"/>
      <w:bookmarkEnd w:id="48"/>
    </w:p>
    <w:p w:rsidR="009577F4" w:rsidRPr="00F05FDE" w:rsidRDefault="009577F4" w:rsidP="009577F4">
      <w:pPr>
        <w:rPr>
          <w:rFonts w:cs="Arial"/>
          <w:color w:val="00B050"/>
        </w:rPr>
      </w:pPr>
      <w:r w:rsidRPr="00F05FDE">
        <w:rPr>
          <w:rFonts w:cs="Arial"/>
          <w:color w:val="00B050"/>
        </w:rPr>
        <w:t xml:space="preserve">In most cases it is necessary to power down the tasks in a certain order or </w:t>
      </w:r>
      <w:proofErr w:type="gramStart"/>
      <w:r w:rsidRPr="00F05FDE">
        <w:rPr>
          <w:rFonts w:cs="Arial"/>
          <w:color w:val="00B050"/>
        </w:rPr>
        <w:t>store</w:t>
      </w:r>
      <w:proofErr w:type="gramEnd"/>
      <w:r w:rsidRPr="00F05FDE">
        <w:rPr>
          <w:rFonts w:cs="Arial"/>
          <w:color w:val="00B050"/>
        </w:rPr>
        <w:t xml:space="preserve"> certain values before the system is turned off. The system’s power-down </w:t>
      </w:r>
      <w:r w:rsidR="00F05FDE" w:rsidRPr="00F05FDE">
        <w:rPr>
          <w:rFonts w:cs="Arial"/>
          <w:color w:val="00B050"/>
        </w:rPr>
        <w:t>behavior</w:t>
      </w:r>
      <w:r w:rsidRPr="00F05FDE">
        <w:rPr>
          <w:rFonts w:cs="Arial"/>
          <w:color w:val="00B050"/>
        </w:rPr>
        <w:t xml:space="preserve"> needs to be described in this section. Diagrams using Message Sequence Charts or phase diagrams are recommended.</w:t>
      </w:r>
    </w:p>
    <w:p w:rsidR="009577F4" w:rsidRPr="00F05FDE" w:rsidRDefault="009577F4" w:rsidP="009577F4">
      <w:pPr>
        <w:rPr>
          <w:rFonts w:cs="Arial"/>
        </w:rPr>
      </w:pPr>
    </w:p>
    <w:p w:rsidR="009577F4" w:rsidRPr="00F05FDE" w:rsidRDefault="00F05FDE" w:rsidP="009577F4">
      <w:pPr>
        <w:pStyle w:val="20"/>
        <w:tabs>
          <w:tab w:val="num" w:pos="360"/>
        </w:tabs>
        <w:rPr>
          <w:rFonts w:cs="Arial"/>
        </w:rPr>
      </w:pPr>
      <w:bookmarkStart w:id="49" w:name="_Toc356393292"/>
      <w:bookmarkStart w:id="50" w:name="_Toc453250530"/>
      <w:r>
        <w:rPr>
          <w:rFonts w:cs="Arial"/>
        </w:rPr>
        <w:t>Stop Mode Behavio</w:t>
      </w:r>
      <w:r w:rsidR="009577F4" w:rsidRPr="00F05FDE">
        <w:rPr>
          <w:rFonts w:cs="Arial"/>
        </w:rPr>
        <w:t>r</w:t>
      </w:r>
      <w:bookmarkEnd w:id="49"/>
      <w:bookmarkEnd w:id="50"/>
    </w:p>
    <w:p w:rsidR="009577F4" w:rsidRPr="00F05FDE" w:rsidRDefault="009577F4" w:rsidP="009577F4">
      <w:pPr>
        <w:rPr>
          <w:rFonts w:cs="Arial"/>
          <w:color w:val="00B050"/>
        </w:rPr>
      </w:pPr>
      <w:r w:rsidRPr="00F05FDE">
        <w:rPr>
          <w:rFonts w:cs="Arial"/>
          <w:color w:val="00B050"/>
        </w:rPr>
        <w:t>Sometimes it is necessary to run the system in stop mode, e.g. inputs need to be monitored after the engine is stopped. The system’s stop mode needs to be described in this section. Diagrams using Message Sequence Charts or phase diagrams are recommended.</w:t>
      </w:r>
    </w:p>
    <w:p w:rsidR="009577F4" w:rsidRPr="00F05FDE" w:rsidRDefault="009577F4" w:rsidP="009577F4">
      <w:pPr>
        <w:rPr>
          <w:rFonts w:cs="Arial"/>
        </w:rPr>
      </w:pPr>
    </w:p>
    <w:p w:rsidR="00004A95" w:rsidRPr="00F05FDE" w:rsidRDefault="00004A95" w:rsidP="009577F4">
      <w:pPr>
        <w:rPr>
          <w:rFonts w:eastAsia="맑은 고딕" w:cs="Arial"/>
          <w:lang w:eastAsia="ko-KR"/>
        </w:rPr>
      </w:pPr>
    </w:p>
    <w:sectPr w:rsidR="00004A95" w:rsidRPr="00F05FDE">
      <w:headerReference w:type="default" r:id="rId13"/>
      <w:footerReference w:type="default" r:id="rId14"/>
      <w:pgSz w:w="11907" w:h="16840" w:code="9"/>
      <w:pgMar w:top="1985" w:right="1134" w:bottom="1418" w:left="1134"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11DB" w:rsidRDefault="000411DB">
      <w:r>
        <w:separator/>
      </w:r>
    </w:p>
  </w:endnote>
  <w:endnote w:type="continuationSeparator" w:id="0">
    <w:p w:rsidR="000411DB" w:rsidRDefault="00041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BMWTypeRegular">
    <w:altName w:val="Arial"/>
    <w:charset w:val="00"/>
    <w:family w:val="swiss"/>
    <w:pitch w:val="variable"/>
    <w:sig w:usb0="8000002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굴림체">
    <w:altName w:val="GulimChe"/>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74E" w:rsidRPr="00BE599B" w:rsidRDefault="00D10CF6" w:rsidP="00BE599B">
    <w:pPr>
      <w:pStyle w:val="a6"/>
      <w:pBdr>
        <w:top w:val="single" w:sz="4" w:space="2" w:color="auto"/>
      </w:pBdr>
      <w:tabs>
        <w:tab w:val="clear" w:pos="4153"/>
        <w:tab w:val="clear" w:pos="8306"/>
        <w:tab w:val="center" w:pos="5812"/>
        <w:tab w:val="right" w:pos="9498"/>
      </w:tabs>
      <w:ind w:left="108"/>
      <w:jc w:val="left"/>
      <w:rPr>
        <w:sz w:val="16"/>
        <w:szCs w:val="12"/>
      </w:rPr>
    </w:pPr>
    <w:r>
      <w:rPr>
        <w:rFonts w:eastAsia="맑은 고딕" w:hint="eastAsia"/>
        <w:sz w:val="16"/>
        <w:szCs w:val="12"/>
        <w:lang w:eastAsia="ko-KR"/>
      </w:rPr>
      <w:t>8307</w:t>
    </w:r>
    <w:r w:rsidR="00227D76">
      <w:rPr>
        <w:rFonts w:eastAsia="맑은 고딕" w:hint="eastAsia"/>
        <w:sz w:val="16"/>
        <w:szCs w:val="12"/>
        <w:lang w:eastAsia="ko-KR"/>
      </w:rPr>
      <w:t xml:space="preserve"> SW Architect</w:t>
    </w:r>
    <w:r w:rsidR="00682E5A">
      <w:rPr>
        <w:rFonts w:eastAsia="맑은 고딕" w:hint="eastAsia"/>
        <w:sz w:val="16"/>
        <w:szCs w:val="12"/>
        <w:lang w:eastAsia="ko-KR"/>
      </w:rPr>
      <w:t>ure Specification (Template v1.0</w:t>
    </w:r>
    <w:r w:rsidR="00227D76">
      <w:rPr>
        <w:rFonts w:eastAsia="맑은 고딕" w:hint="eastAsia"/>
        <w:sz w:val="16"/>
        <w:szCs w:val="12"/>
        <w:lang w:eastAsia="ko-KR"/>
      </w:rPr>
      <w:t>)</w:t>
    </w:r>
    <w:r w:rsidR="003E574E" w:rsidRPr="0047068E">
      <w:rPr>
        <w:sz w:val="16"/>
        <w:szCs w:val="12"/>
      </w:rPr>
      <w:tab/>
      <w:t>This Document is Confidential</w:t>
    </w:r>
    <w:r w:rsidR="003E574E" w:rsidRPr="0047068E">
      <w:rPr>
        <w:sz w:val="16"/>
        <w:szCs w:val="12"/>
      </w:rPr>
      <w:tab/>
      <w:t xml:space="preserve">Page:  </w:t>
    </w:r>
    <w:r w:rsidR="003E574E" w:rsidRPr="0047068E">
      <w:rPr>
        <w:sz w:val="16"/>
        <w:szCs w:val="12"/>
      </w:rPr>
      <w:fldChar w:fldCharType="begin"/>
    </w:r>
    <w:r w:rsidR="003E574E" w:rsidRPr="0047068E">
      <w:rPr>
        <w:sz w:val="16"/>
        <w:szCs w:val="12"/>
      </w:rPr>
      <w:instrText xml:space="preserve"> PAGE </w:instrText>
    </w:r>
    <w:r w:rsidR="003E574E" w:rsidRPr="0047068E">
      <w:rPr>
        <w:sz w:val="16"/>
        <w:szCs w:val="12"/>
      </w:rPr>
      <w:fldChar w:fldCharType="separate"/>
    </w:r>
    <w:r w:rsidR="00480033">
      <w:rPr>
        <w:noProof/>
        <w:sz w:val="16"/>
        <w:szCs w:val="12"/>
      </w:rPr>
      <w:t>3</w:t>
    </w:r>
    <w:r w:rsidR="003E574E" w:rsidRPr="0047068E">
      <w:rPr>
        <w:sz w:val="16"/>
        <w:szCs w:val="12"/>
      </w:rPr>
      <w:fldChar w:fldCharType="end"/>
    </w:r>
    <w:r w:rsidR="003E574E" w:rsidRPr="0047068E">
      <w:rPr>
        <w:sz w:val="16"/>
        <w:szCs w:val="12"/>
      </w:rPr>
      <w:t xml:space="preserve"> of </w:t>
    </w:r>
    <w:r w:rsidR="003E574E" w:rsidRPr="0047068E">
      <w:rPr>
        <w:sz w:val="16"/>
        <w:szCs w:val="12"/>
      </w:rPr>
      <w:fldChar w:fldCharType="begin"/>
    </w:r>
    <w:r w:rsidR="003E574E" w:rsidRPr="0047068E">
      <w:rPr>
        <w:sz w:val="16"/>
        <w:szCs w:val="12"/>
      </w:rPr>
      <w:instrText xml:space="preserve"> NUMPAGES \*Arabic </w:instrText>
    </w:r>
    <w:r w:rsidR="003E574E" w:rsidRPr="0047068E">
      <w:rPr>
        <w:sz w:val="16"/>
        <w:szCs w:val="12"/>
      </w:rPr>
      <w:fldChar w:fldCharType="separate"/>
    </w:r>
    <w:r w:rsidR="00480033">
      <w:rPr>
        <w:noProof/>
        <w:sz w:val="16"/>
        <w:szCs w:val="12"/>
      </w:rPr>
      <w:t>8</w:t>
    </w:r>
    <w:r w:rsidR="003E574E" w:rsidRPr="0047068E">
      <w:rPr>
        <w:sz w:val="16"/>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11DB" w:rsidRDefault="000411DB">
      <w:r>
        <w:separator/>
      </w:r>
    </w:p>
  </w:footnote>
  <w:footnote w:type="continuationSeparator" w:id="0">
    <w:p w:rsidR="000411DB" w:rsidRDefault="000411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71"/>
      <w:gridCol w:w="5371"/>
      <w:gridCol w:w="2595"/>
    </w:tblGrid>
    <w:tr w:rsidR="00227D76" w:rsidTr="00227D76">
      <w:trPr>
        <w:cantSplit/>
        <w:trHeight w:val="375"/>
      </w:trPr>
      <w:tc>
        <w:tcPr>
          <w:tcW w:w="951" w:type="pct"/>
          <w:vMerge w:val="restart"/>
          <w:vAlign w:val="center"/>
        </w:tcPr>
        <w:p w:rsidR="00227D76" w:rsidRDefault="00227D76" w:rsidP="00BE599B">
          <w:r>
            <w:rPr>
              <w:rFonts w:eastAsia="굴림체"/>
              <w:noProof/>
              <w:lang w:eastAsia="ko-KR"/>
            </w:rPr>
            <w:drawing>
              <wp:inline distT="0" distB="0" distL="0" distR="0" wp14:anchorId="1294F0CC" wp14:editId="76E6700A">
                <wp:extent cx="971550" cy="26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r="55205"/>
                        <a:stretch>
                          <a:fillRect/>
                        </a:stretch>
                      </pic:blipFill>
                      <pic:spPr bwMode="auto">
                        <a:xfrm>
                          <a:off x="0" y="0"/>
                          <a:ext cx="971550" cy="266700"/>
                        </a:xfrm>
                        <a:prstGeom prst="rect">
                          <a:avLst/>
                        </a:prstGeom>
                        <a:solidFill>
                          <a:srgbClr val="FFFFFF"/>
                        </a:solidFill>
                        <a:ln>
                          <a:noFill/>
                        </a:ln>
                      </pic:spPr>
                    </pic:pic>
                  </a:graphicData>
                </a:graphic>
              </wp:inline>
            </w:drawing>
          </w:r>
        </w:p>
      </w:tc>
      <w:tc>
        <w:tcPr>
          <w:tcW w:w="2730" w:type="pct"/>
          <w:vMerge w:val="restart"/>
          <w:vAlign w:val="center"/>
        </w:tcPr>
        <w:p w:rsidR="00227D76" w:rsidRPr="007131BA" w:rsidRDefault="00227D76" w:rsidP="007131BA">
          <w:pPr>
            <w:jc w:val="center"/>
            <w:rPr>
              <w:rFonts w:eastAsia="맑은 고딕"/>
              <w:b/>
              <w:sz w:val="32"/>
              <w:lang w:eastAsia="ko-KR"/>
            </w:rPr>
          </w:pPr>
          <w:r>
            <w:rPr>
              <w:rFonts w:eastAsia="맑은 고딕" w:hint="eastAsia"/>
              <w:b/>
              <w:sz w:val="32"/>
              <w:lang w:eastAsia="ko-KR"/>
            </w:rPr>
            <w:t>SW Architecture Specification</w:t>
          </w:r>
        </w:p>
      </w:tc>
      <w:tc>
        <w:tcPr>
          <w:tcW w:w="1319" w:type="pct"/>
          <w:vAlign w:val="center"/>
        </w:tcPr>
        <w:p w:rsidR="00227D76" w:rsidRPr="00EB7901" w:rsidRDefault="00227D76" w:rsidP="00FB44BA">
          <w:pPr>
            <w:tabs>
              <w:tab w:val="left" w:pos="893"/>
            </w:tabs>
            <w:rPr>
              <w:rFonts w:eastAsia="맑은 고딕"/>
              <w:sz w:val="18"/>
              <w:lang w:eastAsia="ko-KR"/>
            </w:rPr>
          </w:pPr>
          <w:r>
            <w:rPr>
              <w:sz w:val="18"/>
            </w:rPr>
            <w:t xml:space="preserve">Date: </w:t>
          </w:r>
          <w:r>
            <w:rPr>
              <w:sz w:val="18"/>
            </w:rPr>
            <w:tab/>
          </w:r>
          <w:proofErr w:type="spellStart"/>
          <w:r>
            <w:rPr>
              <w:rFonts w:eastAsia="맑은 고딕" w:hint="eastAsia"/>
              <w:sz w:val="18"/>
              <w:lang w:eastAsia="ko-KR"/>
            </w:rPr>
            <w:t>y</w:t>
          </w:r>
          <w:r w:rsidR="008B5949">
            <w:rPr>
              <w:rFonts w:eastAsia="맑은 고딕" w:hint="eastAsia"/>
              <w:sz w:val="18"/>
              <w:lang w:eastAsia="ko-KR"/>
            </w:rPr>
            <w:t>yy</w:t>
          </w:r>
          <w:r>
            <w:rPr>
              <w:rFonts w:eastAsia="맑은 고딕" w:hint="eastAsia"/>
              <w:sz w:val="18"/>
              <w:lang w:eastAsia="ko-KR"/>
            </w:rPr>
            <w:t>y</w:t>
          </w:r>
          <w:proofErr w:type="spellEnd"/>
          <w:r>
            <w:rPr>
              <w:rFonts w:eastAsia="맑은 고딕" w:hint="eastAsia"/>
              <w:sz w:val="18"/>
              <w:lang w:eastAsia="ko-KR"/>
            </w:rPr>
            <w:t>-mm-</w:t>
          </w:r>
          <w:proofErr w:type="spellStart"/>
          <w:r>
            <w:rPr>
              <w:rFonts w:eastAsia="맑은 고딕" w:hint="eastAsia"/>
              <w:sz w:val="18"/>
              <w:lang w:eastAsia="ko-KR"/>
            </w:rPr>
            <w:t>dd</w:t>
          </w:r>
          <w:proofErr w:type="spellEnd"/>
        </w:p>
      </w:tc>
    </w:tr>
    <w:tr w:rsidR="00CB65FC" w:rsidTr="00227D76">
      <w:trPr>
        <w:cantSplit/>
        <w:trHeight w:val="375"/>
      </w:trPr>
      <w:tc>
        <w:tcPr>
          <w:tcW w:w="951" w:type="pct"/>
          <w:vMerge/>
        </w:tcPr>
        <w:p w:rsidR="00CB65FC" w:rsidRDefault="00CB65FC" w:rsidP="00BE599B"/>
      </w:tc>
      <w:tc>
        <w:tcPr>
          <w:tcW w:w="2730" w:type="pct"/>
          <w:vMerge/>
          <w:vAlign w:val="center"/>
        </w:tcPr>
        <w:p w:rsidR="00CB65FC" w:rsidRDefault="00CB65FC" w:rsidP="00BE599B">
          <w:pPr>
            <w:jc w:val="center"/>
          </w:pPr>
        </w:p>
      </w:tc>
      <w:tc>
        <w:tcPr>
          <w:tcW w:w="1319" w:type="pct"/>
          <w:vAlign w:val="center"/>
        </w:tcPr>
        <w:p w:rsidR="00CB65FC" w:rsidRPr="00EB7901" w:rsidRDefault="00227D76" w:rsidP="00FB44BA">
          <w:pPr>
            <w:tabs>
              <w:tab w:val="left" w:pos="892"/>
            </w:tabs>
            <w:rPr>
              <w:rFonts w:eastAsia="맑은 고딕"/>
              <w:sz w:val="18"/>
              <w:lang w:eastAsia="ko-KR"/>
            </w:rPr>
          </w:pPr>
          <w:r>
            <w:rPr>
              <w:rFonts w:eastAsia="맑은 고딕" w:hint="eastAsia"/>
              <w:sz w:val="18"/>
              <w:lang w:eastAsia="ko-KR"/>
            </w:rPr>
            <w:t>Ver</w:t>
          </w:r>
          <w:r w:rsidR="004E5AE2">
            <w:rPr>
              <w:rFonts w:eastAsia="맑은 고딕" w:hint="eastAsia"/>
              <w:sz w:val="18"/>
              <w:lang w:eastAsia="ko-KR"/>
            </w:rPr>
            <w:t>s</w:t>
          </w:r>
          <w:r w:rsidR="00CB65FC">
            <w:rPr>
              <w:sz w:val="18"/>
            </w:rPr>
            <w:t>ion:</w:t>
          </w:r>
          <w:r w:rsidR="00CB65FC">
            <w:rPr>
              <w:sz w:val="18"/>
            </w:rPr>
            <w:tab/>
          </w:r>
          <w:proofErr w:type="spellStart"/>
          <w:r w:rsidR="00FB44BA">
            <w:rPr>
              <w:rFonts w:eastAsia="맑은 고딕" w:hint="eastAsia"/>
              <w:sz w:val="18"/>
              <w:lang w:eastAsia="ko-KR"/>
            </w:rPr>
            <w:t>x.x</w:t>
          </w:r>
          <w:proofErr w:type="spellEnd"/>
        </w:p>
      </w:tc>
    </w:tr>
    <w:tr w:rsidR="00CB65FC" w:rsidTr="00227D76">
      <w:trPr>
        <w:cantSplit/>
        <w:trHeight w:val="375"/>
      </w:trPr>
      <w:tc>
        <w:tcPr>
          <w:tcW w:w="951" w:type="pct"/>
          <w:vMerge/>
        </w:tcPr>
        <w:p w:rsidR="00CB65FC" w:rsidRDefault="00CB65FC" w:rsidP="00BE599B"/>
      </w:tc>
      <w:tc>
        <w:tcPr>
          <w:tcW w:w="2730" w:type="pct"/>
          <w:vMerge/>
        </w:tcPr>
        <w:p w:rsidR="00CB65FC" w:rsidRDefault="00CB65FC" w:rsidP="00BE599B"/>
      </w:tc>
      <w:tc>
        <w:tcPr>
          <w:tcW w:w="1319" w:type="pct"/>
          <w:vAlign w:val="center"/>
        </w:tcPr>
        <w:p w:rsidR="00CB65FC" w:rsidRPr="005B4DDA" w:rsidRDefault="00CB65FC" w:rsidP="00BE599B">
          <w:pPr>
            <w:tabs>
              <w:tab w:val="left" w:pos="892"/>
            </w:tabs>
            <w:rPr>
              <w:sz w:val="18"/>
            </w:rPr>
          </w:pPr>
          <w:r w:rsidRPr="005B4DDA">
            <w:rPr>
              <w:sz w:val="18"/>
            </w:rPr>
            <w:t xml:space="preserve">Page: </w:t>
          </w:r>
          <w:r w:rsidRPr="005B4DDA">
            <w:rPr>
              <w:sz w:val="18"/>
            </w:rPr>
            <w:tab/>
          </w:r>
          <w:r w:rsidRPr="005B4DDA">
            <w:rPr>
              <w:sz w:val="18"/>
            </w:rPr>
            <w:fldChar w:fldCharType="begin"/>
          </w:r>
          <w:r w:rsidRPr="005B4DDA">
            <w:rPr>
              <w:sz w:val="18"/>
            </w:rPr>
            <w:instrText xml:space="preserve"> PAGE </w:instrText>
          </w:r>
          <w:r w:rsidRPr="005B4DDA">
            <w:rPr>
              <w:sz w:val="18"/>
            </w:rPr>
            <w:fldChar w:fldCharType="separate"/>
          </w:r>
          <w:r w:rsidR="00480033">
            <w:rPr>
              <w:noProof/>
              <w:sz w:val="18"/>
            </w:rPr>
            <w:t>3</w:t>
          </w:r>
          <w:r w:rsidRPr="005B4DDA">
            <w:rPr>
              <w:sz w:val="18"/>
            </w:rPr>
            <w:fldChar w:fldCharType="end"/>
          </w:r>
          <w:r w:rsidRPr="005B4DDA">
            <w:rPr>
              <w:sz w:val="18"/>
            </w:rPr>
            <w:t xml:space="preserve"> of </w:t>
          </w:r>
          <w:r w:rsidRPr="005B4DDA">
            <w:rPr>
              <w:sz w:val="18"/>
            </w:rPr>
            <w:fldChar w:fldCharType="begin"/>
          </w:r>
          <w:r w:rsidRPr="005B4DDA">
            <w:rPr>
              <w:sz w:val="18"/>
            </w:rPr>
            <w:instrText xml:space="preserve"> NUMPAGES \*Arabic </w:instrText>
          </w:r>
          <w:r w:rsidRPr="005B4DDA">
            <w:rPr>
              <w:sz w:val="18"/>
            </w:rPr>
            <w:fldChar w:fldCharType="separate"/>
          </w:r>
          <w:r w:rsidR="00480033">
            <w:rPr>
              <w:noProof/>
              <w:sz w:val="18"/>
            </w:rPr>
            <w:t>8</w:t>
          </w:r>
          <w:r w:rsidRPr="005B4DDA">
            <w:rPr>
              <w:noProof/>
              <w:sz w:val="18"/>
            </w:rPr>
            <w:fldChar w:fldCharType="end"/>
          </w:r>
        </w:p>
      </w:tc>
    </w:tr>
  </w:tbl>
  <w:p w:rsidR="003E574E" w:rsidRPr="00BE599B" w:rsidRDefault="003E574E" w:rsidP="00BE599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4762176"/>
    <w:lvl w:ilvl="0">
      <w:start w:val="1"/>
      <w:numFmt w:val="bullet"/>
      <w:pStyle w:val="2"/>
      <w:lvlText w:val=""/>
      <w:lvlJc w:val="left"/>
      <w:pPr>
        <w:tabs>
          <w:tab w:val="num" w:pos="720"/>
        </w:tabs>
        <w:ind w:left="720" w:hanging="360"/>
      </w:pPr>
      <w:rPr>
        <w:rFonts w:ascii="Symbol" w:hAnsi="Symbol" w:hint="default"/>
      </w:rPr>
    </w:lvl>
  </w:abstractNum>
  <w:abstractNum w:abstractNumId="1">
    <w:nsid w:val="FFFFFF89"/>
    <w:multiLevelType w:val="singleLevel"/>
    <w:tmpl w:val="E7B21980"/>
    <w:lvl w:ilvl="0">
      <w:start w:val="1"/>
      <w:numFmt w:val="bullet"/>
      <w:pStyle w:val="a"/>
      <w:lvlText w:val=""/>
      <w:lvlJc w:val="left"/>
      <w:pPr>
        <w:tabs>
          <w:tab w:val="num" w:pos="360"/>
        </w:tabs>
        <w:ind w:left="360" w:hanging="360"/>
      </w:pPr>
      <w:rPr>
        <w:rFonts w:ascii="Symbol" w:hAnsi="Symbol" w:hint="default"/>
      </w:rPr>
    </w:lvl>
  </w:abstractNum>
  <w:abstractNum w:abstractNumId="2">
    <w:nsid w:val="065D5F32"/>
    <w:multiLevelType w:val="singleLevel"/>
    <w:tmpl w:val="0110459C"/>
    <w:lvl w:ilvl="0">
      <w:start w:val="1"/>
      <w:numFmt w:val="decimal"/>
      <w:pStyle w:val="Upstream"/>
      <w:lvlText w:val="[U-%1]"/>
      <w:lvlJc w:val="left"/>
      <w:pPr>
        <w:tabs>
          <w:tab w:val="num" w:pos="720"/>
        </w:tabs>
        <w:ind w:left="720" w:hanging="720"/>
      </w:pPr>
      <w:rPr>
        <w:rFonts w:hint="default"/>
      </w:rPr>
    </w:lvl>
  </w:abstractNum>
  <w:abstractNum w:abstractNumId="3">
    <w:nsid w:val="0C0850FA"/>
    <w:multiLevelType w:val="hybridMultilevel"/>
    <w:tmpl w:val="D514DEF0"/>
    <w:lvl w:ilvl="0" w:tplc="6CFC734E">
      <w:start w:val="1"/>
      <w:numFmt w:val="bullet"/>
      <w:pStyle w:val="Itemization"/>
      <w:lvlText w:val=""/>
      <w:lvlJc w:val="left"/>
      <w:pPr>
        <w:tabs>
          <w:tab w:val="num" w:pos="720"/>
        </w:tabs>
        <w:ind w:left="720" w:hanging="360"/>
      </w:pPr>
      <w:rPr>
        <w:rFonts w:ascii="Symbol" w:hAnsi="Symbol" w:hint="default"/>
        <w:color w:val="auto"/>
      </w:rPr>
    </w:lvl>
    <w:lvl w:ilvl="1" w:tplc="DC16D836">
      <w:start w:val="1"/>
      <w:numFmt w:val="bullet"/>
      <w:lvlText w:val=""/>
      <w:lvlJc w:val="left"/>
      <w:pPr>
        <w:tabs>
          <w:tab w:val="num" w:pos="840"/>
        </w:tabs>
        <w:ind w:left="840" w:hanging="420"/>
      </w:pPr>
      <w:rPr>
        <w:rFonts w:ascii="Wingdings" w:hAnsi="Wingdings" w:hint="default"/>
      </w:rPr>
    </w:lvl>
    <w:lvl w:ilvl="2" w:tplc="50646300" w:tentative="1">
      <w:start w:val="1"/>
      <w:numFmt w:val="bullet"/>
      <w:lvlText w:val=""/>
      <w:lvlJc w:val="left"/>
      <w:pPr>
        <w:tabs>
          <w:tab w:val="num" w:pos="1260"/>
        </w:tabs>
        <w:ind w:left="1260" w:hanging="420"/>
      </w:pPr>
      <w:rPr>
        <w:rFonts w:ascii="Wingdings" w:hAnsi="Wingdings" w:hint="default"/>
      </w:rPr>
    </w:lvl>
    <w:lvl w:ilvl="3" w:tplc="50AAF0D2" w:tentative="1">
      <w:start w:val="1"/>
      <w:numFmt w:val="bullet"/>
      <w:lvlText w:val=""/>
      <w:lvlJc w:val="left"/>
      <w:pPr>
        <w:tabs>
          <w:tab w:val="num" w:pos="1680"/>
        </w:tabs>
        <w:ind w:left="1680" w:hanging="420"/>
      </w:pPr>
      <w:rPr>
        <w:rFonts w:ascii="Wingdings" w:hAnsi="Wingdings" w:hint="default"/>
      </w:rPr>
    </w:lvl>
    <w:lvl w:ilvl="4" w:tplc="70969B02" w:tentative="1">
      <w:start w:val="1"/>
      <w:numFmt w:val="bullet"/>
      <w:lvlText w:val=""/>
      <w:lvlJc w:val="left"/>
      <w:pPr>
        <w:tabs>
          <w:tab w:val="num" w:pos="2100"/>
        </w:tabs>
        <w:ind w:left="2100" w:hanging="420"/>
      </w:pPr>
      <w:rPr>
        <w:rFonts w:ascii="Wingdings" w:hAnsi="Wingdings" w:hint="default"/>
      </w:rPr>
    </w:lvl>
    <w:lvl w:ilvl="5" w:tplc="01A8D4D6" w:tentative="1">
      <w:start w:val="1"/>
      <w:numFmt w:val="bullet"/>
      <w:lvlText w:val=""/>
      <w:lvlJc w:val="left"/>
      <w:pPr>
        <w:tabs>
          <w:tab w:val="num" w:pos="2520"/>
        </w:tabs>
        <w:ind w:left="2520" w:hanging="420"/>
      </w:pPr>
      <w:rPr>
        <w:rFonts w:ascii="Wingdings" w:hAnsi="Wingdings" w:hint="default"/>
      </w:rPr>
    </w:lvl>
    <w:lvl w:ilvl="6" w:tplc="AA1A457C" w:tentative="1">
      <w:start w:val="1"/>
      <w:numFmt w:val="bullet"/>
      <w:lvlText w:val=""/>
      <w:lvlJc w:val="left"/>
      <w:pPr>
        <w:tabs>
          <w:tab w:val="num" w:pos="2940"/>
        </w:tabs>
        <w:ind w:left="2940" w:hanging="420"/>
      </w:pPr>
      <w:rPr>
        <w:rFonts w:ascii="Wingdings" w:hAnsi="Wingdings" w:hint="default"/>
      </w:rPr>
    </w:lvl>
    <w:lvl w:ilvl="7" w:tplc="07300F88" w:tentative="1">
      <w:start w:val="1"/>
      <w:numFmt w:val="bullet"/>
      <w:lvlText w:val=""/>
      <w:lvlJc w:val="left"/>
      <w:pPr>
        <w:tabs>
          <w:tab w:val="num" w:pos="3360"/>
        </w:tabs>
        <w:ind w:left="3360" w:hanging="420"/>
      </w:pPr>
      <w:rPr>
        <w:rFonts w:ascii="Wingdings" w:hAnsi="Wingdings" w:hint="default"/>
      </w:rPr>
    </w:lvl>
    <w:lvl w:ilvl="8" w:tplc="53928526" w:tentative="1">
      <w:start w:val="1"/>
      <w:numFmt w:val="bullet"/>
      <w:lvlText w:val=""/>
      <w:lvlJc w:val="left"/>
      <w:pPr>
        <w:tabs>
          <w:tab w:val="num" w:pos="3780"/>
        </w:tabs>
        <w:ind w:left="3780" w:hanging="420"/>
      </w:pPr>
      <w:rPr>
        <w:rFonts w:ascii="Wingdings" w:hAnsi="Wingdings" w:hint="default"/>
      </w:rPr>
    </w:lvl>
  </w:abstractNum>
  <w:abstractNum w:abstractNumId="4">
    <w:nsid w:val="0C3E4828"/>
    <w:multiLevelType w:val="singleLevel"/>
    <w:tmpl w:val="0BA86EA4"/>
    <w:lvl w:ilvl="0">
      <w:start w:val="1"/>
      <w:numFmt w:val="decimal"/>
      <w:pStyle w:val="FigureText"/>
      <w:lvlText w:val="Figure%1:"/>
      <w:lvlJc w:val="left"/>
      <w:pPr>
        <w:tabs>
          <w:tab w:val="num" w:pos="720"/>
        </w:tabs>
        <w:ind w:left="360" w:hanging="360"/>
      </w:pPr>
      <w:rPr>
        <w:rFonts w:ascii="Arial" w:hAnsi="Arial" w:hint="default"/>
        <w:b/>
        <w:i w:val="0"/>
        <w:sz w:val="18"/>
      </w:rPr>
    </w:lvl>
  </w:abstractNum>
  <w:abstractNum w:abstractNumId="5">
    <w:nsid w:val="142920D1"/>
    <w:multiLevelType w:val="multilevel"/>
    <w:tmpl w:val="9FF60A9E"/>
    <w:lvl w:ilvl="0">
      <w:start w:val="1"/>
      <w:numFmt w:val="decimal"/>
      <w:pStyle w:val="berschrift1DE"/>
      <w:lvlText w:val="%1."/>
      <w:lvlJc w:val="left"/>
      <w:pPr>
        <w:tabs>
          <w:tab w:val="num" w:pos="-190"/>
        </w:tabs>
        <w:ind w:left="-190" w:hanging="360"/>
      </w:pPr>
      <w:rPr>
        <w:rFonts w:hint="default"/>
      </w:rPr>
    </w:lvl>
    <w:lvl w:ilvl="1">
      <w:start w:val="1"/>
      <w:numFmt w:val="decimal"/>
      <w:pStyle w:val="berschrift2DE"/>
      <w:lvlText w:val="%1.%2."/>
      <w:lvlJc w:val="left"/>
      <w:pPr>
        <w:tabs>
          <w:tab w:val="num" w:pos="242"/>
        </w:tabs>
        <w:ind w:left="242" w:hanging="432"/>
      </w:pPr>
      <w:rPr>
        <w:rFonts w:hint="default"/>
      </w:rPr>
    </w:lvl>
    <w:lvl w:ilvl="2">
      <w:start w:val="1"/>
      <w:numFmt w:val="decimal"/>
      <w:pStyle w:val="berschrift3DE"/>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6">
    <w:nsid w:val="1D766FCF"/>
    <w:multiLevelType w:val="hybridMultilevel"/>
    <w:tmpl w:val="57B64F32"/>
    <w:lvl w:ilvl="0" w:tplc="9C701F96">
      <w:start w:val="1"/>
      <w:numFmt w:val="decimal"/>
      <w:pStyle w:val="Figures"/>
      <w:lvlText w:val="[F-%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8173E5F"/>
    <w:multiLevelType w:val="multilevel"/>
    <w:tmpl w:val="F988A3F0"/>
    <w:styleLink w:val="Headings"/>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8">
    <w:nsid w:val="28FD2F18"/>
    <w:multiLevelType w:val="multilevel"/>
    <w:tmpl w:val="4D682134"/>
    <w:lvl w:ilvl="0">
      <w:start w:val="1"/>
      <w:numFmt w:val="decimal"/>
      <w:lvlText w:val="%1"/>
      <w:lvlJc w:val="left"/>
      <w:pPr>
        <w:tabs>
          <w:tab w:val="num" w:pos="567"/>
        </w:tabs>
        <w:ind w:left="567" w:hanging="567"/>
      </w:pPr>
      <w:rPr>
        <w:rFonts w:hint="default"/>
      </w:rPr>
    </w:lvl>
    <w:lvl w:ilvl="1">
      <w:start w:val="1"/>
      <w:numFmt w:val="decimal"/>
      <w:pStyle w:val="20"/>
      <w:lvlText w:val="%1.%2"/>
      <w:lvlJc w:val="left"/>
      <w:pPr>
        <w:tabs>
          <w:tab w:val="num" w:pos="576"/>
        </w:tabs>
        <w:ind w:left="576" w:hanging="576"/>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ACD4099"/>
    <w:multiLevelType w:val="multilevel"/>
    <w:tmpl w:val="4B7AD622"/>
    <w:lvl w:ilvl="0">
      <w:start w:val="1"/>
      <w:numFmt w:val="decimal"/>
      <w:suff w:val="space"/>
      <w:lvlText w:val="%1."/>
      <w:lvlJc w:val="left"/>
      <w:pPr>
        <w:ind w:left="0" w:firstLine="0"/>
      </w:pPr>
      <w:rPr>
        <w:rFonts w:ascii="Arial" w:hAnsi="Arial" w:hint="default"/>
        <w:b/>
        <w:i w:val="0"/>
        <w:sz w:val="32"/>
        <w:szCs w:val="32"/>
        <w:u w:val="none"/>
        <w:effect w:val="none"/>
      </w:rPr>
    </w:lvl>
    <w:lvl w:ilvl="1">
      <w:start w:val="1"/>
      <w:numFmt w:val="decimal"/>
      <w:suff w:val="space"/>
      <w:lvlText w:val="%1.%2"/>
      <w:lvlJc w:val="left"/>
      <w:pPr>
        <w:ind w:left="0" w:firstLine="0"/>
      </w:pPr>
      <w:rPr>
        <w:rFonts w:ascii="Arial" w:hAnsi="Arial" w:hint="default"/>
        <w:b/>
        <w:i w:val="0"/>
        <w:spacing w:val="0"/>
        <w:position w:val="0"/>
        <w:sz w:val="28"/>
        <w:szCs w:val="24"/>
      </w:rPr>
    </w:lvl>
    <w:lvl w:ilvl="2">
      <w:start w:val="1"/>
      <w:numFmt w:val="decimal"/>
      <w:pStyle w:val="3"/>
      <w:suff w:val="space"/>
      <w:lvlText w:val="%1.%2.%3"/>
      <w:lvlJc w:val="left"/>
      <w:pPr>
        <w:ind w:left="360" w:hanging="360"/>
      </w:pPr>
      <w:rPr>
        <w:rFonts w:ascii="Arial" w:hAnsi="Arial" w:hint="default"/>
        <w:b/>
        <w:i w:val="0"/>
        <w:sz w:val="24"/>
        <w:szCs w:val="24"/>
      </w:rPr>
    </w:lvl>
    <w:lvl w:ilvl="3">
      <w:start w:val="1"/>
      <w:numFmt w:val="decimal"/>
      <w:pStyle w:val="4"/>
      <w:suff w:val="space"/>
      <w:lvlText w:val="%1.%2.%3.%4"/>
      <w:lvlJc w:val="left"/>
      <w:pPr>
        <w:ind w:left="360" w:hanging="360"/>
      </w:pPr>
      <w:rPr>
        <w:rFonts w:ascii="Arial" w:hAnsi="Arial" w:hint="default"/>
        <w:b/>
        <w:i w:val="0"/>
        <w:sz w:val="20"/>
        <w:szCs w:val="20"/>
      </w:rPr>
    </w:lvl>
    <w:lvl w:ilvl="4">
      <w:start w:val="1"/>
      <w:numFmt w:val="decimal"/>
      <w:pStyle w:val="5"/>
      <w:suff w:val="space"/>
      <w:lvlText w:val="%1.%2.%3.%4.%5"/>
      <w:lvlJc w:val="left"/>
      <w:pPr>
        <w:ind w:left="360" w:hanging="360"/>
      </w:pPr>
      <w:rPr>
        <w:rFonts w:ascii="Arial" w:hAnsi="Arial" w:hint="default"/>
        <w:b/>
        <w:i w:val="0"/>
        <w:color w:val="auto"/>
        <w:sz w:val="20"/>
        <w:szCs w:val="20"/>
      </w:rPr>
    </w:lvl>
    <w:lvl w:ilvl="5">
      <w:start w:val="1"/>
      <w:numFmt w:val="decimal"/>
      <w:pStyle w:val="6"/>
      <w:suff w:val="space"/>
      <w:lvlText w:val="%1.%2.%3.%4.%5.%6"/>
      <w:lvlJc w:val="left"/>
      <w:pPr>
        <w:ind w:left="360" w:hanging="360"/>
      </w:pPr>
      <w:rPr>
        <w:rFonts w:ascii="Arial" w:hAnsi="Arial" w:hint="default"/>
        <w:b/>
        <w:i w:val="0"/>
        <w:sz w:val="24"/>
        <w:szCs w:val="20"/>
      </w:rPr>
    </w:lvl>
    <w:lvl w:ilvl="6">
      <w:start w:val="1"/>
      <w:numFmt w:val="decimal"/>
      <w:pStyle w:val="7"/>
      <w:suff w:val="space"/>
      <w:lvlText w:val="%1.%2.%3.%4.%5.%6.%7"/>
      <w:lvlJc w:val="left"/>
      <w:pPr>
        <w:ind w:left="360" w:hanging="360"/>
      </w:pPr>
      <w:rPr>
        <w:rFonts w:ascii="Arial" w:hAnsi="Arial" w:hint="default"/>
        <w:b/>
        <w:i w:val="0"/>
        <w:sz w:val="24"/>
      </w:rPr>
    </w:lvl>
    <w:lvl w:ilvl="7">
      <w:start w:val="1"/>
      <w:numFmt w:val="decimal"/>
      <w:pStyle w:val="8"/>
      <w:suff w:val="space"/>
      <w:lvlText w:val="%1.%2.%3.%4.%5.%6.%7.%8"/>
      <w:lvlJc w:val="left"/>
      <w:pPr>
        <w:ind w:left="360" w:hanging="360"/>
      </w:pPr>
      <w:rPr>
        <w:rFonts w:ascii="Arial" w:hAnsi="Arial" w:hint="default"/>
        <w:b/>
        <w:i w:val="0"/>
        <w:sz w:val="24"/>
      </w:rPr>
    </w:lvl>
    <w:lvl w:ilvl="8">
      <w:start w:val="1"/>
      <w:numFmt w:val="decimal"/>
      <w:pStyle w:val="9"/>
      <w:suff w:val="space"/>
      <w:lvlText w:val="%1.%2.%3.%4.%5.%6.%7.%8.%9"/>
      <w:lvlJc w:val="left"/>
      <w:pPr>
        <w:ind w:left="360" w:hanging="360"/>
      </w:pPr>
      <w:rPr>
        <w:rFonts w:ascii="Arial" w:hAnsi="Arial" w:hint="default"/>
        <w:b/>
        <w:i w:val="0"/>
        <w:sz w:val="24"/>
      </w:rPr>
    </w:lvl>
  </w:abstractNum>
  <w:abstractNum w:abstractNumId="10">
    <w:nsid w:val="436422F0"/>
    <w:multiLevelType w:val="multilevel"/>
    <w:tmpl w:val="A8F447DE"/>
    <w:lvl w:ilvl="0">
      <w:start w:val="1"/>
      <w:numFmt w:val="decimal"/>
      <w:pStyle w:val="1"/>
      <w:lvlText w:val="%1."/>
      <w:lvlJc w:val="left"/>
      <w:pPr>
        <w:tabs>
          <w:tab w:val="num" w:pos="432"/>
        </w:tabs>
        <w:ind w:left="432" w:hanging="432"/>
      </w:pPr>
      <w:rPr>
        <w:rFonts w:eastAsia="Arial Unicode MS" w:hint="eastAsia"/>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45E536F2"/>
    <w:multiLevelType w:val="singleLevel"/>
    <w:tmpl w:val="B82CE29C"/>
    <w:lvl w:ilvl="0">
      <w:start w:val="1"/>
      <w:numFmt w:val="decimal"/>
      <w:pStyle w:val="Related"/>
      <w:lvlText w:val="[R-%1]"/>
      <w:lvlJc w:val="left"/>
      <w:pPr>
        <w:tabs>
          <w:tab w:val="num" w:pos="720"/>
        </w:tabs>
        <w:ind w:left="720" w:hanging="720"/>
      </w:pPr>
      <w:rPr>
        <w:rFonts w:hint="default"/>
      </w:rPr>
    </w:lvl>
  </w:abstractNum>
  <w:abstractNum w:abstractNumId="12">
    <w:nsid w:val="551B3399"/>
    <w:multiLevelType w:val="multilevel"/>
    <w:tmpl w:val="FF168CEE"/>
    <w:lvl w:ilvl="0">
      <w:start w:val="1"/>
      <w:numFmt w:val="decimal"/>
      <w:pStyle w:val="Process-Name"/>
      <w:lvlText w:val="Process %1:"/>
      <w:lvlJc w:val="left"/>
      <w:pPr>
        <w:tabs>
          <w:tab w:val="num" w:pos="360"/>
        </w:tabs>
        <w:ind w:left="360" w:hanging="360"/>
      </w:pPr>
      <w:rPr>
        <w:rFonts w:hint="default"/>
      </w:rPr>
    </w:lvl>
    <w:lvl w:ilvl="1">
      <w:start w:val="1"/>
      <w:numFmt w:val="decimal"/>
      <w:lvlText w:val="Rule %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64DB7AA5"/>
    <w:multiLevelType w:val="hybridMultilevel"/>
    <w:tmpl w:val="B2980500"/>
    <w:lvl w:ilvl="0" w:tplc="AD5412C4">
      <w:start w:val="1"/>
      <w:numFmt w:val="bullet"/>
      <w:pStyle w:val="HistoryDescription"/>
      <w:lvlText w:val="•"/>
      <w:lvlJc w:val="left"/>
      <w:pPr>
        <w:tabs>
          <w:tab w:val="num" w:pos="420"/>
        </w:tabs>
        <w:ind w:left="420" w:hanging="420"/>
      </w:pPr>
      <w:rPr>
        <w:rFonts w:ascii="Times New Roman" w:hAnsi="Times New Roman" w:cs="Times New Roman"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66080556"/>
    <w:multiLevelType w:val="multilevel"/>
    <w:tmpl w:val="A26C9082"/>
    <w:lvl w:ilvl="0">
      <w:start w:val="1"/>
      <w:numFmt w:val="decimal"/>
      <w:pStyle w:val="Subsidiary"/>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6FE21071"/>
    <w:multiLevelType w:val="multilevel"/>
    <w:tmpl w:val="27A65868"/>
    <w:lvl w:ilvl="0">
      <w:start w:val="1"/>
      <w:numFmt w:val="decimal"/>
      <w:pStyle w:val="Formatvorlage2"/>
      <w:lvlText w:val="%1"/>
      <w:lvlJc w:val="left"/>
      <w:pPr>
        <w:tabs>
          <w:tab w:val="num" w:pos="1304"/>
        </w:tabs>
        <w:ind w:left="1304" w:hanging="624"/>
      </w:pPr>
      <w:rPr>
        <w:rFonts w:hint="default"/>
      </w:rPr>
    </w:lvl>
    <w:lvl w:ilvl="1">
      <w:start w:val="1"/>
      <w:numFmt w:val="decimal"/>
      <w:lvlText w:val="%1.%2"/>
      <w:lvlJc w:val="left"/>
      <w:pPr>
        <w:tabs>
          <w:tab w:val="num" w:pos="1040"/>
        </w:tabs>
        <w:ind w:left="737" w:hanging="57"/>
      </w:pPr>
      <w:rPr>
        <w:rFonts w:hint="default"/>
      </w:rPr>
    </w:lvl>
    <w:lvl w:ilvl="2">
      <w:start w:val="1"/>
      <w:numFmt w:val="decimal"/>
      <w:lvlText w:val="%1.%2.%3"/>
      <w:lvlJc w:val="left"/>
      <w:pPr>
        <w:tabs>
          <w:tab w:val="num" w:pos="1627"/>
        </w:tabs>
        <w:ind w:left="1627" w:hanging="947"/>
      </w:pPr>
      <w:rPr>
        <w:rFonts w:hint="default"/>
      </w:rPr>
    </w:lvl>
    <w:lvl w:ilvl="3">
      <w:start w:val="1"/>
      <w:numFmt w:val="decimal"/>
      <w:lvlText w:val="%1.%2.%3.%4"/>
      <w:lvlJc w:val="left"/>
      <w:pPr>
        <w:tabs>
          <w:tab w:val="num" w:pos="1871"/>
        </w:tabs>
        <w:ind w:left="1871" w:hanging="1191"/>
      </w:pPr>
      <w:rPr>
        <w:rFonts w:hint="default"/>
      </w:rPr>
    </w:lvl>
    <w:lvl w:ilvl="4">
      <w:start w:val="1"/>
      <w:numFmt w:val="decimal"/>
      <w:lvlText w:val="%1.%2.%3.%4.%5"/>
      <w:lvlJc w:val="left"/>
      <w:pPr>
        <w:tabs>
          <w:tab w:val="num" w:pos="1973"/>
        </w:tabs>
        <w:ind w:left="1973" w:hanging="1293"/>
      </w:pPr>
      <w:rPr>
        <w:rFonts w:hint="default"/>
      </w:rPr>
    </w:lvl>
    <w:lvl w:ilvl="5">
      <w:start w:val="1"/>
      <w:numFmt w:val="decimal"/>
      <w:lvlText w:val="%1.%2.%3.%4.%5.%6"/>
      <w:lvlJc w:val="left"/>
      <w:pPr>
        <w:tabs>
          <w:tab w:val="num" w:pos="1832"/>
        </w:tabs>
        <w:ind w:left="1832" w:hanging="1152"/>
      </w:pPr>
      <w:rPr>
        <w:rFonts w:hint="default"/>
      </w:rPr>
    </w:lvl>
    <w:lvl w:ilvl="6">
      <w:start w:val="1"/>
      <w:numFmt w:val="decimal"/>
      <w:lvlText w:val="%1.%2.%3.%4.%5.%6.%7"/>
      <w:lvlJc w:val="left"/>
      <w:pPr>
        <w:tabs>
          <w:tab w:val="num" w:pos="1976"/>
        </w:tabs>
        <w:ind w:left="1976" w:hanging="1296"/>
      </w:pPr>
      <w:rPr>
        <w:rFonts w:hint="default"/>
      </w:rPr>
    </w:lvl>
    <w:lvl w:ilvl="7">
      <w:start w:val="1"/>
      <w:numFmt w:val="decimal"/>
      <w:lvlText w:val="%1.%2.%3.%4.%5.%6.%7.%8"/>
      <w:lvlJc w:val="left"/>
      <w:pPr>
        <w:tabs>
          <w:tab w:val="num" w:pos="2120"/>
        </w:tabs>
        <w:ind w:left="2120" w:hanging="1440"/>
      </w:pPr>
      <w:rPr>
        <w:rFonts w:hint="default"/>
      </w:rPr>
    </w:lvl>
    <w:lvl w:ilvl="8">
      <w:start w:val="1"/>
      <w:numFmt w:val="decimal"/>
      <w:lvlText w:val="%1.%2.%3.%4.%5.%6.%7.%8.%9"/>
      <w:lvlJc w:val="left"/>
      <w:pPr>
        <w:tabs>
          <w:tab w:val="num" w:pos="2264"/>
        </w:tabs>
        <w:ind w:left="2264" w:hanging="1584"/>
      </w:pPr>
      <w:rPr>
        <w:rFonts w:hint="default"/>
      </w:rPr>
    </w:lvl>
  </w:abstractNum>
  <w:abstractNum w:abstractNumId="16">
    <w:nsid w:val="72880A28"/>
    <w:multiLevelType w:val="multilevel"/>
    <w:tmpl w:val="10328B3A"/>
    <w:lvl w:ilvl="0">
      <w:start w:val="1"/>
      <w:numFmt w:val="lowerLetter"/>
      <w:pStyle w:val="a0"/>
      <w:lvlText w:val="%1)"/>
      <w:lvlJc w:val="left"/>
      <w:pPr>
        <w:tabs>
          <w:tab w:val="num" w:pos="360"/>
        </w:tabs>
        <w:ind w:left="400" w:hanging="400"/>
      </w:pPr>
      <w:rPr>
        <w:rFonts w:cs="Times New Roman"/>
      </w:rPr>
    </w:lvl>
    <w:lvl w:ilvl="1">
      <w:start w:val="1"/>
      <w:numFmt w:val="decimal"/>
      <w:pStyle w:val="21"/>
      <w:lvlText w:val="%2)"/>
      <w:lvlJc w:val="left"/>
      <w:pPr>
        <w:tabs>
          <w:tab w:val="num" w:pos="1080"/>
        </w:tabs>
        <w:ind w:left="800" w:hanging="400"/>
      </w:pPr>
      <w:rPr>
        <w:rFonts w:cs="Times New Roman"/>
      </w:rPr>
    </w:lvl>
    <w:lvl w:ilvl="2">
      <w:start w:val="1"/>
      <w:numFmt w:val="lowerRoman"/>
      <w:pStyle w:val="30"/>
      <w:lvlText w:val="%3)"/>
      <w:lvlJc w:val="left"/>
      <w:pPr>
        <w:tabs>
          <w:tab w:val="num" w:pos="1800"/>
        </w:tabs>
        <w:ind w:left="1200" w:hanging="400"/>
      </w:pPr>
      <w:rPr>
        <w:rFonts w:cs="Times New Roman"/>
      </w:rPr>
    </w:lvl>
    <w:lvl w:ilvl="3">
      <w:start w:val="1"/>
      <w:numFmt w:val="upperRoman"/>
      <w:pStyle w:val="40"/>
      <w:lvlText w:val="%4)"/>
      <w:lvlJc w:val="left"/>
      <w:pPr>
        <w:tabs>
          <w:tab w:val="num" w:pos="2520"/>
        </w:tabs>
        <w:ind w:left="1600" w:hanging="40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17">
    <w:nsid w:val="756D358D"/>
    <w:multiLevelType w:val="multilevel"/>
    <w:tmpl w:val="C20AA6CE"/>
    <w:lvl w:ilvl="0">
      <w:start w:val="1"/>
      <w:numFmt w:val="decimal"/>
      <w:pStyle w:val="berschrift1EN"/>
      <w:lvlText w:val="%1."/>
      <w:lvlJc w:val="left"/>
      <w:pPr>
        <w:tabs>
          <w:tab w:val="num" w:pos="-190"/>
        </w:tabs>
        <w:ind w:left="-190" w:hanging="360"/>
      </w:pPr>
      <w:rPr>
        <w:rFonts w:hint="default"/>
      </w:rPr>
    </w:lvl>
    <w:lvl w:ilvl="1">
      <w:start w:val="1"/>
      <w:numFmt w:val="decimal"/>
      <w:pStyle w:val="berschrift2EN"/>
      <w:lvlText w:val="%1.%2."/>
      <w:lvlJc w:val="left"/>
      <w:pPr>
        <w:tabs>
          <w:tab w:val="num" w:pos="242"/>
        </w:tabs>
        <w:ind w:left="242" w:hanging="432"/>
      </w:pPr>
      <w:rPr>
        <w:rFonts w:hint="default"/>
      </w:rPr>
    </w:lvl>
    <w:lvl w:ilvl="2">
      <w:start w:val="1"/>
      <w:numFmt w:val="decimal"/>
      <w:pStyle w:val="berschrift3EN"/>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18">
    <w:nsid w:val="7AA42B42"/>
    <w:multiLevelType w:val="hybridMultilevel"/>
    <w:tmpl w:val="7AA42B42"/>
    <w:lvl w:ilvl="0" w:tplc="FFFFFFFF">
      <w:start w:val="1"/>
      <w:numFmt w:val="bullet"/>
      <w:lvlText w:val=""/>
      <w:lvlJc w:val="left"/>
      <w:pPr>
        <w:tabs>
          <w:tab w:val="num" w:pos="720"/>
        </w:tabs>
        <w:ind w:left="108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9">
    <w:nsid w:val="7AA42B43"/>
    <w:multiLevelType w:val="hybridMultilevel"/>
    <w:tmpl w:val="7AA42B43"/>
    <w:lvl w:ilvl="0" w:tplc="FFFFFFFF">
      <w:start w:val="1"/>
      <w:numFmt w:val="bullet"/>
      <w:lvlText w:val=""/>
      <w:lvlJc w:val="left"/>
      <w:pPr>
        <w:tabs>
          <w:tab w:val="num" w:pos="720"/>
        </w:tabs>
        <w:ind w:left="108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0">
    <w:nsid w:val="7AA42B44"/>
    <w:multiLevelType w:val="hybridMultilevel"/>
    <w:tmpl w:val="7AA42B44"/>
    <w:lvl w:ilvl="0" w:tplc="FFFFFFFF">
      <w:start w:val="1"/>
      <w:numFmt w:val="bullet"/>
      <w:lvlText w:val=""/>
      <w:lvlJc w:val="left"/>
      <w:pPr>
        <w:tabs>
          <w:tab w:val="num" w:pos="720"/>
        </w:tabs>
        <w:ind w:left="108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1">
    <w:nsid w:val="7AA42B45"/>
    <w:multiLevelType w:val="hybridMultilevel"/>
    <w:tmpl w:val="7AA42B45"/>
    <w:lvl w:ilvl="0" w:tplc="FFFFFFFF">
      <w:start w:val="1"/>
      <w:numFmt w:val="bullet"/>
      <w:lvlText w:val=""/>
      <w:lvlJc w:val="left"/>
      <w:pPr>
        <w:tabs>
          <w:tab w:val="num" w:pos="720"/>
        </w:tabs>
        <w:ind w:left="108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2">
    <w:nsid w:val="7AA42B46"/>
    <w:multiLevelType w:val="hybridMultilevel"/>
    <w:tmpl w:val="7AA42B46"/>
    <w:lvl w:ilvl="0" w:tplc="FFFFFFFF">
      <w:start w:val="1"/>
      <w:numFmt w:val="bullet"/>
      <w:lvlText w:val=""/>
      <w:lvlJc w:val="left"/>
      <w:pPr>
        <w:tabs>
          <w:tab w:val="num" w:pos="720"/>
        </w:tabs>
        <w:ind w:left="108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3">
    <w:nsid w:val="7AA42B47"/>
    <w:multiLevelType w:val="hybridMultilevel"/>
    <w:tmpl w:val="7AA42B47"/>
    <w:lvl w:ilvl="0" w:tplc="FFFFFFFF">
      <w:start w:val="1"/>
      <w:numFmt w:val="bullet"/>
      <w:lvlText w:val=""/>
      <w:lvlJc w:val="left"/>
      <w:pPr>
        <w:tabs>
          <w:tab w:val="num" w:pos="720"/>
        </w:tabs>
        <w:ind w:left="108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4">
    <w:nsid w:val="7AA42B48"/>
    <w:multiLevelType w:val="hybridMultilevel"/>
    <w:tmpl w:val="7AA42B48"/>
    <w:lvl w:ilvl="0" w:tplc="FFFFFFFF">
      <w:start w:val="1"/>
      <w:numFmt w:val="bullet"/>
      <w:lvlText w:val=""/>
      <w:lvlJc w:val="left"/>
      <w:pPr>
        <w:tabs>
          <w:tab w:val="num" w:pos="720"/>
        </w:tabs>
        <w:ind w:left="108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5">
    <w:nsid w:val="7AA42B49"/>
    <w:multiLevelType w:val="hybridMultilevel"/>
    <w:tmpl w:val="7AA42B49"/>
    <w:lvl w:ilvl="0" w:tplc="FFFFFFFF">
      <w:start w:val="1"/>
      <w:numFmt w:val="bullet"/>
      <w:lvlText w:val=""/>
      <w:lvlJc w:val="left"/>
      <w:pPr>
        <w:tabs>
          <w:tab w:val="num" w:pos="720"/>
        </w:tabs>
        <w:ind w:left="108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6">
    <w:nsid w:val="7AA42B4A"/>
    <w:multiLevelType w:val="hybridMultilevel"/>
    <w:tmpl w:val="7AA42B4A"/>
    <w:lvl w:ilvl="0" w:tplc="FFFFFFFF">
      <w:start w:val="1"/>
      <w:numFmt w:val="bullet"/>
      <w:lvlText w:val=""/>
      <w:lvlJc w:val="left"/>
      <w:pPr>
        <w:tabs>
          <w:tab w:val="num" w:pos="720"/>
        </w:tabs>
        <w:ind w:left="108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7">
    <w:nsid w:val="7AA42B4B"/>
    <w:multiLevelType w:val="hybridMultilevel"/>
    <w:tmpl w:val="7AA42B4B"/>
    <w:lvl w:ilvl="0" w:tplc="FFFFFFFF">
      <w:start w:val="1"/>
      <w:numFmt w:val="bullet"/>
      <w:lvlText w:val=""/>
      <w:lvlJc w:val="left"/>
      <w:pPr>
        <w:tabs>
          <w:tab w:val="num" w:pos="720"/>
        </w:tabs>
        <w:ind w:left="108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8">
    <w:nsid w:val="7AA42B4C"/>
    <w:multiLevelType w:val="hybridMultilevel"/>
    <w:tmpl w:val="7AA42B4C"/>
    <w:lvl w:ilvl="0" w:tplc="FFFFFFFF">
      <w:start w:val="1"/>
      <w:numFmt w:val="bullet"/>
      <w:lvlText w:val=""/>
      <w:lvlJc w:val="left"/>
      <w:pPr>
        <w:tabs>
          <w:tab w:val="num" w:pos="720"/>
        </w:tabs>
        <w:ind w:left="108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9">
    <w:nsid w:val="7AA42B4D"/>
    <w:multiLevelType w:val="hybridMultilevel"/>
    <w:tmpl w:val="7AA42B4D"/>
    <w:lvl w:ilvl="0" w:tplc="FFFFFFFF">
      <w:start w:val="1"/>
      <w:numFmt w:val="bullet"/>
      <w:lvlText w:val=""/>
      <w:lvlJc w:val="left"/>
      <w:pPr>
        <w:tabs>
          <w:tab w:val="num" w:pos="720"/>
        </w:tabs>
        <w:ind w:left="108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0">
    <w:nsid w:val="7AA42B4E"/>
    <w:multiLevelType w:val="hybridMultilevel"/>
    <w:tmpl w:val="7AA42B4E"/>
    <w:lvl w:ilvl="0" w:tplc="FFFFFFFF">
      <w:start w:val="1"/>
      <w:numFmt w:val="bullet"/>
      <w:lvlText w:val=""/>
      <w:lvlJc w:val="left"/>
      <w:pPr>
        <w:tabs>
          <w:tab w:val="num" w:pos="720"/>
        </w:tabs>
        <w:ind w:left="108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1">
    <w:nsid w:val="7AA42B4F"/>
    <w:multiLevelType w:val="hybridMultilevel"/>
    <w:tmpl w:val="7AA42B4F"/>
    <w:lvl w:ilvl="0" w:tplc="FFFFFFFF">
      <w:start w:val="1"/>
      <w:numFmt w:val="bullet"/>
      <w:lvlText w:val=""/>
      <w:lvlJc w:val="left"/>
      <w:pPr>
        <w:tabs>
          <w:tab w:val="num" w:pos="720"/>
        </w:tabs>
        <w:ind w:left="108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2">
    <w:nsid w:val="7AA42B50"/>
    <w:multiLevelType w:val="hybridMultilevel"/>
    <w:tmpl w:val="7AA42B50"/>
    <w:lvl w:ilvl="0" w:tplc="FFFFFFFF">
      <w:start w:val="1"/>
      <w:numFmt w:val="bullet"/>
      <w:lvlText w:val=""/>
      <w:lvlJc w:val="left"/>
      <w:pPr>
        <w:tabs>
          <w:tab w:val="num" w:pos="720"/>
        </w:tabs>
        <w:ind w:left="108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3">
    <w:nsid w:val="7AA42B51"/>
    <w:multiLevelType w:val="hybridMultilevel"/>
    <w:tmpl w:val="7AA42B51"/>
    <w:lvl w:ilvl="0" w:tplc="FFFFFFFF">
      <w:start w:val="1"/>
      <w:numFmt w:val="bullet"/>
      <w:lvlText w:val=""/>
      <w:lvlJc w:val="left"/>
      <w:pPr>
        <w:tabs>
          <w:tab w:val="num" w:pos="720"/>
        </w:tabs>
        <w:ind w:left="108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4">
    <w:nsid w:val="7AA42B52"/>
    <w:multiLevelType w:val="hybridMultilevel"/>
    <w:tmpl w:val="7AA42B52"/>
    <w:lvl w:ilvl="0" w:tplc="FFFFFFFF">
      <w:start w:val="1"/>
      <w:numFmt w:val="bullet"/>
      <w:lvlText w:val=""/>
      <w:lvlJc w:val="left"/>
      <w:pPr>
        <w:tabs>
          <w:tab w:val="num" w:pos="720"/>
        </w:tabs>
        <w:ind w:left="108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5">
    <w:nsid w:val="7AA42B53"/>
    <w:multiLevelType w:val="hybridMultilevel"/>
    <w:tmpl w:val="7AA42B53"/>
    <w:lvl w:ilvl="0" w:tplc="FFFFFFFF">
      <w:start w:val="1"/>
      <w:numFmt w:val="bullet"/>
      <w:lvlText w:val=""/>
      <w:lvlJc w:val="left"/>
      <w:pPr>
        <w:tabs>
          <w:tab w:val="num" w:pos="720"/>
        </w:tabs>
        <w:ind w:left="108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6">
    <w:nsid w:val="7AA42B54"/>
    <w:multiLevelType w:val="hybridMultilevel"/>
    <w:tmpl w:val="7AA42B54"/>
    <w:lvl w:ilvl="0" w:tplc="FFFFFFFF">
      <w:start w:val="1"/>
      <w:numFmt w:val="bullet"/>
      <w:lvlText w:val=""/>
      <w:lvlJc w:val="left"/>
      <w:pPr>
        <w:tabs>
          <w:tab w:val="num" w:pos="720"/>
        </w:tabs>
        <w:ind w:left="108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7">
    <w:nsid w:val="7AA42B55"/>
    <w:multiLevelType w:val="hybridMultilevel"/>
    <w:tmpl w:val="7AA42B55"/>
    <w:lvl w:ilvl="0" w:tplc="FFFFFFFF">
      <w:start w:val="1"/>
      <w:numFmt w:val="bullet"/>
      <w:lvlText w:val=""/>
      <w:lvlJc w:val="left"/>
      <w:pPr>
        <w:tabs>
          <w:tab w:val="num" w:pos="720"/>
        </w:tabs>
        <w:ind w:left="108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8">
    <w:nsid w:val="7AA42B56"/>
    <w:multiLevelType w:val="hybridMultilevel"/>
    <w:tmpl w:val="7AA42B56"/>
    <w:lvl w:ilvl="0" w:tplc="FFFFFFFF">
      <w:start w:val="1"/>
      <w:numFmt w:val="bullet"/>
      <w:lvlText w:val=""/>
      <w:lvlJc w:val="left"/>
      <w:pPr>
        <w:tabs>
          <w:tab w:val="num" w:pos="720"/>
        </w:tabs>
        <w:ind w:left="108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9">
    <w:nsid w:val="7AA42B57"/>
    <w:multiLevelType w:val="hybridMultilevel"/>
    <w:tmpl w:val="7AA42B57"/>
    <w:lvl w:ilvl="0" w:tplc="FFFFFFFF">
      <w:start w:val="1"/>
      <w:numFmt w:val="bullet"/>
      <w:lvlText w:val=""/>
      <w:lvlJc w:val="left"/>
      <w:pPr>
        <w:tabs>
          <w:tab w:val="num" w:pos="720"/>
        </w:tabs>
        <w:ind w:left="108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0">
    <w:nsid w:val="7AA42B58"/>
    <w:multiLevelType w:val="hybridMultilevel"/>
    <w:tmpl w:val="7AA42B58"/>
    <w:lvl w:ilvl="0" w:tplc="FFFFFFFF">
      <w:start w:val="1"/>
      <w:numFmt w:val="bullet"/>
      <w:lvlText w:val=""/>
      <w:lvlJc w:val="left"/>
      <w:pPr>
        <w:tabs>
          <w:tab w:val="num" w:pos="720"/>
        </w:tabs>
        <w:ind w:left="108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1">
    <w:nsid w:val="7AA42B59"/>
    <w:multiLevelType w:val="hybridMultilevel"/>
    <w:tmpl w:val="7AA42B59"/>
    <w:lvl w:ilvl="0" w:tplc="FFFFFFFF">
      <w:start w:val="1"/>
      <w:numFmt w:val="bullet"/>
      <w:lvlText w:val=""/>
      <w:lvlJc w:val="left"/>
      <w:pPr>
        <w:tabs>
          <w:tab w:val="num" w:pos="720"/>
        </w:tabs>
        <w:ind w:left="108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2">
    <w:nsid w:val="7AA42B5A"/>
    <w:multiLevelType w:val="hybridMultilevel"/>
    <w:tmpl w:val="7AA42B5A"/>
    <w:lvl w:ilvl="0" w:tplc="FFFFFFFF">
      <w:start w:val="1"/>
      <w:numFmt w:val="bullet"/>
      <w:lvlText w:val=""/>
      <w:lvlJc w:val="left"/>
      <w:pPr>
        <w:tabs>
          <w:tab w:val="num" w:pos="720"/>
        </w:tabs>
        <w:ind w:left="108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3">
    <w:nsid w:val="7AA42B5B"/>
    <w:multiLevelType w:val="hybridMultilevel"/>
    <w:tmpl w:val="7AA42B5B"/>
    <w:lvl w:ilvl="0" w:tplc="FFFFFFFF">
      <w:start w:val="1"/>
      <w:numFmt w:val="bullet"/>
      <w:lvlText w:val=""/>
      <w:lvlJc w:val="left"/>
      <w:pPr>
        <w:tabs>
          <w:tab w:val="num" w:pos="720"/>
        </w:tabs>
        <w:ind w:left="108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4">
    <w:nsid w:val="7AA42B5C"/>
    <w:multiLevelType w:val="hybridMultilevel"/>
    <w:tmpl w:val="7AA42B5C"/>
    <w:lvl w:ilvl="0" w:tplc="FFFFFFFF">
      <w:start w:val="1"/>
      <w:numFmt w:val="bullet"/>
      <w:lvlText w:val=""/>
      <w:lvlJc w:val="left"/>
      <w:pPr>
        <w:tabs>
          <w:tab w:val="num" w:pos="720"/>
        </w:tabs>
        <w:ind w:left="108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5">
    <w:nsid w:val="7DE92B33"/>
    <w:multiLevelType w:val="singleLevel"/>
    <w:tmpl w:val="2924B256"/>
    <w:lvl w:ilvl="0">
      <w:start w:val="1"/>
      <w:numFmt w:val="decimal"/>
      <w:pStyle w:val="TableText"/>
      <w:lvlText w:val="Table%1:"/>
      <w:lvlJc w:val="left"/>
      <w:pPr>
        <w:tabs>
          <w:tab w:val="num" w:pos="720"/>
        </w:tabs>
        <w:ind w:left="360" w:hanging="360"/>
      </w:pPr>
      <w:rPr>
        <w:rFonts w:ascii="Arial" w:hAnsi="Arial" w:hint="default"/>
        <w:b/>
        <w:i w:val="0"/>
        <w:sz w:val="18"/>
      </w:rPr>
    </w:lvl>
  </w:abstractNum>
  <w:num w:numId="1">
    <w:abstractNumId w:val="7"/>
  </w:num>
  <w:num w:numId="2">
    <w:abstractNumId w:val="8"/>
  </w:num>
  <w:num w:numId="3">
    <w:abstractNumId w:val="0"/>
  </w:num>
  <w:num w:numId="4">
    <w:abstractNumId w:val="1"/>
  </w:num>
  <w:num w:numId="5">
    <w:abstractNumId w:val="4"/>
  </w:num>
  <w:num w:numId="6">
    <w:abstractNumId w:val="6"/>
  </w:num>
  <w:num w:numId="7">
    <w:abstractNumId w:val="13"/>
  </w:num>
  <w:num w:numId="8">
    <w:abstractNumId w:val="3"/>
  </w:num>
  <w:num w:numId="9">
    <w:abstractNumId w:val="16"/>
  </w:num>
  <w:num w:numId="10">
    <w:abstractNumId w:val="11"/>
  </w:num>
  <w:num w:numId="11">
    <w:abstractNumId w:val="14"/>
  </w:num>
  <w:num w:numId="12">
    <w:abstractNumId w:val="45"/>
  </w:num>
  <w:num w:numId="13">
    <w:abstractNumId w:val="9"/>
  </w:num>
  <w:num w:numId="14">
    <w:abstractNumId w:val="2"/>
  </w:num>
  <w:num w:numId="15">
    <w:abstractNumId w:val="15"/>
  </w:num>
  <w:num w:numId="16">
    <w:abstractNumId w:val="12"/>
  </w:num>
  <w:num w:numId="17">
    <w:abstractNumId w:val="5"/>
  </w:num>
  <w:num w:numId="18">
    <w:abstractNumId w:val="17"/>
  </w:num>
  <w:num w:numId="19">
    <w:abstractNumId w:val="10"/>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5"/>
  </w:num>
  <w:num w:numId="28">
    <w:abstractNumId w:val="26"/>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D42"/>
    <w:rsid w:val="00000776"/>
    <w:rsid w:val="00004A95"/>
    <w:rsid w:val="00005906"/>
    <w:rsid w:val="00013940"/>
    <w:rsid w:val="0001577C"/>
    <w:rsid w:val="000250F8"/>
    <w:rsid w:val="000314A4"/>
    <w:rsid w:val="0003584A"/>
    <w:rsid w:val="0003678C"/>
    <w:rsid w:val="000411DB"/>
    <w:rsid w:val="000453F1"/>
    <w:rsid w:val="00061A06"/>
    <w:rsid w:val="00065BA6"/>
    <w:rsid w:val="00080501"/>
    <w:rsid w:val="00086A7B"/>
    <w:rsid w:val="00087FE2"/>
    <w:rsid w:val="00090ECA"/>
    <w:rsid w:val="00092369"/>
    <w:rsid w:val="00093B5B"/>
    <w:rsid w:val="000956E4"/>
    <w:rsid w:val="000B04E0"/>
    <w:rsid w:val="000B1005"/>
    <w:rsid w:val="000C1447"/>
    <w:rsid w:val="000C7D6F"/>
    <w:rsid w:val="000E1771"/>
    <w:rsid w:val="000E4EA2"/>
    <w:rsid w:val="000E7E10"/>
    <w:rsid w:val="000F605C"/>
    <w:rsid w:val="0010646D"/>
    <w:rsid w:val="00107F06"/>
    <w:rsid w:val="0013220E"/>
    <w:rsid w:val="001763E0"/>
    <w:rsid w:val="00181C62"/>
    <w:rsid w:val="00194811"/>
    <w:rsid w:val="0019494A"/>
    <w:rsid w:val="00196F2D"/>
    <w:rsid w:val="001E1689"/>
    <w:rsid w:val="001F104F"/>
    <w:rsid w:val="001F2B8C"/>
    <w:rsid w:val="002051B6"/>
    <w:rsid w:val="00215037"/>
    <w:rsid w:val="00222599"/>
    <w:rsid w:val="0022606F"/>
    <w:rsid w:val="00227D76"/>
    <w:rsid w:val="00242EDE"/>
    <w:rsid w:val="00244FAF"/>
    <w:rsid w:val="002554C0"/>
    <w:rsid w:val="00256CB3"/>
    <w:rsid w:val="00257104"/>
    <w:rsid w:val="002608EF"/>
    <w:rsid w:val="002743BF"/>
    <w:rsid w:val="00285B56"/>
    <w:rsid w:val="0029101D"/>
    <w:rsid w:val="00294FA9"/>
    <w:rsid w:val="002B1D3E"/>
    <w:rsid w:val="002B51D4"/>
    <w:rsid w:val="002D59D0"/>
    <w:rsid w:val="002D7416"/>
    <w:rsid w:val="00303541"/>
    <w:rsid w:val="00310005"/>
    <w:rsid w:val="00374599"/>
    <w:rsid w:val="00376566"/>
    <w:rsid w:val="00387BCF"/>
    <w:rsid w:val="003900FA"/>
    <w:rsid w:val="0039062A"/>
    <w:rsid w:val="003953F2"/>
    <w:rsid w:val="003A2F13"/>
    <w:rsid w:val="003A5D56"/>
    <w:rsid w:val="003C427C"/>
    <w:rsid w:val="003C4973"/>
    <w:rsid w:val="003C6B0E"/>
    <w:rsid w:val="003D5B8D"/>
    <w:rsid w:val="003D7E54"/>
    <w:rsid w:val="003E4881"/>
    <w:rsid w:val="003E574E"/>
    <w:rsid w:val="003F1401"/>
    <w:rsid w:val="003F60A6"/>
    <w:rsid w:val="0040497E"/>
    <w:rsid w:val="0041091A"/>
    <w:rsid w:val="00410D53"/>
    <w:rsid w:val="004119F8"/>
    <w:rsid w:val="00412A69"/>
    <w:rsid w:val="00416DEC"/>
    <w:rsid w:val="00420E99"/>
    <w:rsid w:val="00426B48"/>
    <w:rsid w:val="00431430"/>
    <w:rsid w:val="00432003"/>
    <w:rsid w:val="004341A7"/>
    <w:rsid w:val="00437D19"/>
    <w:rsid w:val="00442EAE"/>
    <w:rsid w:val="00471152"/>
    <w:rsid w:val="00480033"/>
    <w:rsid w:val="0048747C"/>
    <w:rsid w:val="00497E6D"/>
    <w:rsid w:val="004A5FC4"/>
    <w:rsid w:val="004A62FC"/>
    <w:rsid w:val="004B4354"/>
    <w:rsid w:val="004C1103"/>
    <w:rsid w:val="004C562D"/>
    <w:rsid w:val="004E5AE2"/>
    <w:rsid w:val="004E6C49"/>
    <w:rsid w:val="00503463"/>
    <w:rsid w:val="00510B7E"/>
    <w:rsid w:val="00514EE6"/>
    <w:rsid w:val="005162C3"/>
    <w:rsid w:val="00520B67"/>
    <w:rsid w:val="00521703"/>
    <w:rsid w:val="005259B8"/>
    <w:rsid w:val="00525C81"/>
    <w:rsid w:val="00531903"/>
    <w:rsid w:val="005611CC"/>
    <w:rsid w:val="00576B6B"/>
    <w:rsid w:val="00584E0B"/>
    <w:rsid w:val="00590BA5"/>
    <w:rsid w:val="005B6CA2"/>
    <w:rsid w:val="005C459A"/>
    <w:rsid w:val="005C4D67"/>
    <w:rsid w:val="005C7FB3"/>
    <w:rsid w:val="005D25B0"/>
    <w:rsid w:val="005D453D"/>
    <w:rsid w:val="005D601D"/>
    <w:rsid w:val="005E313E"/>
    <w:rsid w:val="005F276A"/>
    <w:rsid w:val="005F29CD"/>
    <w:rsid w:val="005F7E64"/>
    <w:rsid w:val="006047EF"/>
    <w:rsid w:val="0060519F"/>
    <w:rsid w:val="006505DD"/>
    <w:rsid w:val="00661D42"/>
    <w:rsid w:val="00664E48"/>
    <w:rsid w:val="006679EB"/>
    <w:rsid w:val="0068144F"/>
    <w:rsid w:val="00682E5A"/>
    <w:rsid w:val="00686DEE"/>
    <w:rsid w:val="00691B00"/>
    <w:rsid w:val="00694C39"/>
    <w:rsid w:val="006A0A64"/>
    <w:rsid w:val="006A254C"/>
    <w:rsid w:val="006A58B0"/>
    <w:rsid w:val="006A7714"/>
    <w:rsid w:val="006B0A52"/>
    <w:rsid w:val="006C0EB3"/>
    <w:rsid w:val="006C2F86"/>
    <w:rsid w:val="006F2FB3"/>
    <w:rsid w:val="006F3A72"/>
    <w:rsid w:val="006F754E"/>
    <w:rsid w:val="00704D03"/>
    <w:rsid w:val="00705CD6"/>
    <w:rsid w:val="007131BA"/>
    <w:rsid w:val="00736FE6"/>
    <w:rsid w:val="007655A8"/>
    <w:rsid w:val="00774C85"/>
    <w:rsid w:val="0077530B"/>
    <w:rsid w:val="00785486"/>
    <w:rsid w:val="007862F1"/>
    <w:rsid w:val="007921B4"/>
    <w:rsid w:val="0079472E"/>
    <w:rsid w:val="007A6FF8"/>
    <w:rsid w:val="007C1B01"/>
    <w:rsid w:val="007C2329"/>
    <w:rsid w:val="007D0116"/>
    <w:rsid w:val="007E1B12"/>
    <w:rsid w:val="007E6C2C"/>
    <w:rsid w:val="00803651"/>
    <w:rsid w:val="0083283D"/>
    <w:rsid w:val="008345C7"/>
    <w:rsid w:val="00837DFE"/>
    <w:rsid w:val="008424F6"/>
    <w:rsid w:val="008426AD"/>
    <w:rsid w:val="00854B7F"/>
    <w:rsid w:val="008609D7"/>
    <w:rsid w:val="00863492"/>
    <w:rsid w:val="00870631"/>
    <w:rsid w:val="00875325"/>
    <w:rsid w:val="00876540"/>
    <w:rsid w:val="0087745E"/>
    <w:rsid w:val="008836B8"/>
    <w:rsid w:val="00885504"/>
    <w:rsid w:val="00886F42"/>
    <w:rsid w:val="00891080"/>
    <w:rsid w:val="0089132B"/>
    <w:rsid w:val="0089700F"/>
    <w:rsid w:val="008A0382"/>
    <w:rsid w:val="008A337B"/>
    <w:rsid w:val="008B198E"/>
    <w:rsid w:val="008B43BC"/>
    <w:rsid w:val="008B5949"/>
    <w:rsid w:val="008B7833"/>
    <w:rsid w:val="008C0CD0"/>
    <w:rsid w:val="008D2F49"/>
    <w:rsid w:val="008D6044"/>
    <w:rsid w:val="008E2A4E"/>
    <w:rsid w:val="008E6246"/>
    <w:rsid w:val="008F6C67"/>
    <w:rsid w:val="009012D2"/>
    <w:rsid w:val="0090623E"/>
    <w:rsid w:val="0091462D"/>
    <w:rsid w:val="00914648"/>
    <w:rsid w:val="00926D12"/>
    <w:rsid w:val="00941C14"/>
    <w:rsid w:val="0095255F"/>
    <w:rsid w:val="00953330"/>
    <w:rsid w:val="009577F4"/>
    <w:rsid w:val="00960715"/>
    <w:rsid w:val="009617BC"/>
    <w:rsid w:val="009669C0"/>
    <w:rsid w:val="00986465"/>
    <w:rsid w:val="009B2BFE"/>
    <w:rsid w:val="009B4D5F"/>
    <w:rsid w:val="009C5865"/>
    <w:rsid w:val="009D3036"/>
    <w:rsid w:val="009D76EF"/>
    <w:rsid w:val="009E3471"/>
    <w:rsid w:val="009F08E4"/>
    <w:rsid w:val="009F0AC5"/>
    <w:rsid w:val="00A15440"/>
    <w:rsid w:val="00A1625F"/>
    <w:rsid w:val="00A2708F"/>
    <w:rsid w:val="00A270D0"/>
    <w:rsid w:val="00A322B5"/>
    <w:rsid w:val="00A371AD"/>
    <w:rsid w:val="00A3742D"/>
    <w:rsid w:val="00A37E0C"/>
    <w:rsid w:val="00A47FF9"/>
    <w:rsid w:val="00A65BC9"/>
    <w:rsid w:val="00A73D44"/>
    <w:rsid w:val="00AB7878"/>
    <w:rsid w:val="00AC4A7C"/>
    <w:rsid w:val="00AC52E0"/>
    <w:rsid w:val="00AD0DCA"/>
    <w:rsid w:val="00AD4676"/>
    <w:rsid w:val="00AE223B"/>
    <w:rsid w:val="00AF1A6B"/>
    <w:rsid w:val="00B05153"/>
    <w:rsid w:val="00B224B3"/>
    <w:rsid w:val="00B2501B"/>
    <w:rsid w:val="00B30987"/>
    <w:rsid w:val="00B32DED"/>
    <w:rsid w:val="00B40A37"/>
    <w:rsid w:val="00B41FA0"/>
    <w:rsid w:val="00B45A37"/>
    <w:rsid w:val="00B65A0B"/>
    <w:rsid w:val="00B807C0"/>
    <w:rsid w:val="00B91B52"/>
    <w:rsid w:val="00B95A21"/>
    <w:rsid w:val="00B95C0B"/>
    <w:rsid w:val="00BB1605"/>
    <w:rsid w:val="00BC166D"/>
    <w:rsid w:val="00BD1D88"/>
    <w:rsid w:val="00BE599B"/>
    <w:rsid w:val="00C005E4"/>
    <w:rsid w:val="00C02126"/>
    <w:rsid w:val="00C04343"/>
    <w:rsid w:val="00C162A6"/>
    <w:rsid w:val="00C34FE5"/>
    <w:rsid w:val="00C42014"/>
    <w:rsid w:val="00C5334D"/>
    <w:rsid w:val="00C71512"/>
    <w:rsid w:val="00C927E9"/>
    <w:rsid w:val="00C96DB7"/>
    <w:rsid w:val="00CB45B9"/>
    <w:rsid w:val="00CB65FC"/>
    <w:rsid w:val="00CC18BA"/>
    <w:rsid w:val="00CE1C5E"/>
    <w:rsid w:val="00CE3281"/>
    <w:rsid w:val="00D10CF6"/>
    <w:rsid w:val="00D328EF"/>
    <w:rsid w:val="00D459FB"/>
    <w:rsid w:val="00D4637A"/>
    <w:rsid w:val="00D46BA0"/>
    <w:rsid w:val="00D52246"/>
    <w:rsid w:val="00D72778"/>
    <w:rsid w:val="00D746F0"/>
    <w:rsid w:val="00D80680"/>
    <w:rsid w:val="00D91430"/>
    <w:rsid w:val="00D9254A"/>
    <w:rsid w:val="00DA1EDE"/>
    <w:rsid w:val="00DA4F19"/>
    <w:rsid w:val="00DC21FC"/>
    <w:rsid w:val="00DF7B45"/>
    <w:rsid w:val="00E05F2C"/>
    <w:rsid w:val="00E1704B"/>
    <w:rsid w:val="00E223EA"/>
    <w:rsid w:val="00E37366"/>
    <w:rsid w:val="00E4181B"/>
    <w:rsid w:val="00E471D9"/>
    <w:rsid w:val="00E5045E"/>
    <w:rsid w:val="00E741C6"/>
    <w:rsid w:val="00E75B03"/>
    <w:rsid w:val="00E83FBA"/>
    <w:rsid w:val="00E85B38"/>
    <w:rsid w:val="00E908DC"/>
    <w:rsid w:val="00E91F13"/>
    <w:rsid w:val="00E956AF"/>
    <w:rsid w:val="00E969A3"/>
    <w:rsid w:val="00EA0924"/>
    <w:rsid w:val="00EA1C09"/>
    <w:rsid w:val="00EA3BF7"/>
    <w:rsid w:val="00EA4488"/>
    <w:rsid w:val="00EB7901"/>
    <w:rsid w:val="00EC25D7"/>
    <w:rsid w:val="00EC6F5F"/>
    <w:rsid w:val="00EC7214"/>
    <w:rsid w:val="00ED1A14"/>
    <w:rsid w:val="00ED7EE0"/>
    <w:rsid w:val="00EE7096"/>
    <w:rsid w:val="00EF0CCB"/>
    <w:rsid w:val="00EF1186"/>
    <w:rsid w:val="00EF4A2F"/>
    <w:rsid w:val="00F00A79"/>
    <w:rsid w:val="00F03F90"/>
    <w:rsid w:val="00F05FDE"/>
    <w:rsid w:val="00F06603"/>
    <w:rsid w:val="00F11865"/>
    <w:rsid w:val="00F14548"/>
    <w:rsid w:val="00F44A47"/>
    <w:rsid w:val="00F44F28"/>
    <w:rsid w:val="00F46B7E"/>
    <w:rsid w:val="00F5527D"/>
    <w:rsid w:val="00F724F5"/>
    <w:rsid w:val="00F73CE5"/>
    <w:rsid w:val="00F764A5"/>
    <w:rsid w:val="00F76F5B"/>
    <w:rsid w:val="00F92F26"/>
    <w:rsid w:val="00F97638"/>
    <w:rsid w:val="00FA39DA"/>
    <w:rsid w:val="00FB44BA"/>
    <w:rsid w:val="00FC253B"/>
    <w:rsid w:val="00FE570C"/>
    <w:rsid w:val="00FE6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9"/>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uiPriority w:val="99"/>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15"/>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16"/>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17"/>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18"/>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17"/>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18"/>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17"/>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18"/>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 w:type="character" w:customStyle="1" w:styleId="Heading3Char">
    <w:name w:val="Heading 3 Char"/>
    <w:rsid w:val="00CC18BA"/>
    <w:rPr>
      <w:rFonts w:ascii="Arial" w:hAnsi="Arial"/>
      <w:b/>
      <w:lang w:val="de-DE" w:eastAsia="de-DE" w:bidi="ar-SA"/>
    </w:rPr>
  </w:style>
  <w:style w:type="paragraph" w:styleId="afb">
    <w:name w:val="Revision"/>
    <w:hidden/>
    <w:uiPriority w:val="99"/>
    <w:semiHidden/>
    <w:rsid w:val="00CC18BA"/>
    <w:pPr>
      <w:spacing w:after="0" w:line="240" w:lineRule="auto"/>
    </w:pPr>
    <w:rPr>
      <w:rFonts w:ascii="Arial" w:eastAsiaTheme="minorEastAsia" w:hAnsi="Arial" w:cs="Times New Roman"/>
      <w:sz w:val="20"/>
      <w:szCs w:val="20"/>
      <w:lang w:eastAsia="de-DE"/>
    </w:rPr>
  </w:style>
  <w:style w:type="character" w:customStyle="1" w:styleId="cloak">
    <w:name w:val="cloak"/>
    <w:basedOn w:val="a2"/>
    <w:rsid w:val="00CC18BA"/>
  </w:style>
  <w:style w:type="character" w:styleId="afc">
    <w:name w:val="Emphasis"/>
    <w:uiPriority w:val="20"/>
    <w:qFormat/>
    <w:rsid w:val="00CC18BA"/>
    <w:rPr>
      <w:i/>
      <w:iCs/>
    </w:rPr>
  </w:style>
  <w:style w:type="paragraph" w:styleId="afd">
    <w:name w:val="table of figures"/>
    <w:basedOn w:val="a1"/>
    <w:next w:val="a1"/>
    <w:uiPriority w:val="99"/>
    <w:rsid w:val="00CC18BA"/>
    <w:pPr>
      <w:spacing w:after="0"/>
      <w:ind w:right="0"/>
      <w:jc w:val="left"/>
    </w:pPr>
    <w:rPr>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9"/>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uiPriority w:val="99"/>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15"/>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16"/>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17"/>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18"/>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17"/>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18"/>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17"/>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18"/>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 w:type="character" w:customStyle="1" w:styleId="Heading3Char">
    <w:name w:val="Heading 3 Char"/>
    <w:rsid w:val="00CC18BA"/>
    <w:rPr>
      <w:rFonts w:ascii="Arial" w:hAnsi="Arial"/>
      <w:b/>
      <w:lang w:val="de-DE" w:eastAsia="de-DE" w:bidi="ar-SA"/>
    </w:rPr>
  </w:style>
  <w:style w:type="paragraph" w:styleId="afb">
    <w:name w:val="Revision"/>
    <w:hidden/>
    <w:uiPriority w:val="99"/>
    <w:semiHidden/>
    <w:rsid w:val="00CC18BA"/>
    <w:pPr>
      <w:spacing w:after="0" w:line="240" w:lineRule="auto"/>
    </w:pPr>
    <w:rPr>
      <w:rFonts w:ascii="Arial" w:eastAsiaTheme="minorEastAsia" w:hAnsi="Arial" w:cs="Times New Roman"/>
      <w:sz w:val="20"/>
      <w:szCs w:val="20"/>
      <w:lang w:eastAsia="de-DE"/>
    </w:rPr>
  </w:style>
  <w:style w:type="character" w:customStyle="1" w:styleId="cloak">
    <w:name w:val="cloak"/>
    <w:basedOn w:val="a2"/>
    <w:rsid w:val="00CC18BA"/>
  </w:style>
  <w:style w:type="character" w:styleId="afc">
    <w:name w:val="Emphasis"/>
    <w:uiPriority w:val="20"/>
    <w:qFormat/>
    <w:rsid w:val="00CC18BA"/>
    <w:rPr>
      <w:i/>
      <w:iCs/>
    </w:rPr>
  </w:style>
  <w:style w:type="paragraph" w:styleId="afd">
    <w:name w:val="table of figures"/>
    <w:basedOn w:val="a1"/>
    <w:next w:val="a1"/>
    <w:uiPriority w:val="99"/>
    <w:rsid w:val="00CC18BA"/>
    <w:pPr>
      <w:spacing w:after="0"/>
      <w:ind w:right="0"/>
      <w:jc w:val="left"/>
    </w:pPr>
    <w:rPr>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39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ASPICE.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B0D74-235C-422B-8495-F35336F4F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ASPICE.dotx</Template>
  <TotalTime>229</TotalTime>
  <Pages>1</Pages>
  <Words>944</Words>
  <Characters>5382</Characters>
  <Application>Microsoft Office Word</Application>
  <DocSecurity>0</DocSecurity>
  <Lines>44</Lines>
  <Paragraphs>12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CSA</dc:creator>
  <cp:lastModifiedBy>Woo, Hae-Min</cp:lastModifiedBy>
  <cp:revision>120</cp:revision>
  <cp:lastPrinted>2017-12-06T08:55:00Z</cp:lastPrinted>
  <dcterms:created xsi:type="dcterms:W3CDTF">2016-04-29T06:07:00Z</dcterms:created>
  <dcterms:modified xsi:type="dcterms:W3CDTF">2017-12-06T09:02:00Z</dcterms:modified>
</cp:coreProperties>
</file>