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5"/>
        <w:gridCol w:w="329"/>
        <w:gridCol w:w="299"/>
        <w:gridCol w:w="576"/>
        <w:gridCol w:w="156"/>
        <w:gridCol w:w="28"/>
        <w:gridCol w:w="1095"/>
        <w:gridCol w:w="1451"/>
        <w:gridCol w:w="231"/>
        <w:gridCol w:w="1821"/>
        <w:gridCol w:w="547"/>
        <w:gridCol w:w="174"/>
        <w:gridCol w:w="80"/>
        <w:gridCol w:w="86"/>
        <w:gridCol w:w="510"/>
        <w:gridCol w:w="240"/>
        <w:gridCol w:w="921"/>
      </w:tblGrid>
      <w:tr w:rsidR="00A36AFE" w:rsidRPr="007454FE" w:rsidTr="00A36AFE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6AFE" w:rsidRPr="00776DA2" w:rsidRDefault="00A36AFE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bookmarkStart w:id="0" w:name="_GoBack"/>
            <w:bookmarkEnd w:id="0"/>
            <w:r w:rsidRPr="00776DA2">
              <w:rPr>
                <w:rFonts w:cs="Arial"/>
                <w:b/>
              </w:rPr>
              <w:t>Project:</w:t>
            </w:r>
          </w:p>
        </w:tc>
        <w:tc>
          <w:tcPr>
            <w:tcW w:w="7184" w:type="dxa"/>
            <w:gridSpan w:val="12"/>
            <w:tcBorders>
              <w:bottom w:val="single" w:sz="4" w:space="0" w:color="auto"/>
            </w:tcBorders>
            <w:vAlign w:val="center"/>
          </w:tcPr>
          <w:p w:rsidR="00A36AFE" w:rsidRPr="00761FD8" w:rsidRDefault="00A36AFE" w:rsidP="00470582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Project Name</w:t>
            </w:r>
          </w:p>
        </w:tc>
      </w:tr>
      <w:tr w:rsidR="00A36AFE" w:rsidRPr="007454FE" w:rsidTr="00A36AFE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6AFE" w:rsidRPr="007454FE" w:rsidRDefault="00A36AFE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7454FE">
              <w:rPr>
                <w:rFonts w:cs="Arial"/>
                <w:b/>
                <w:bCs/>
              </w:rPr>
              <w:t>Customer:</w:t>
            </w:r>
          </w:p>
        </w:tc>
        <w:tc>
          <w:tcPr>
            <w:tcW w:w="4626" w:type="dxa"/>
            <w:gridSpan w:val="5"/>
            <w:tcBorders>
              <w:bottom w:val="single" w:sz="4" w:space="0" w:color="auto"/>
            </w:tcBorders>
            <w:vAlign w:val="center"/>
          </w:tcPr>
          <w:p w:rsidR="00A36AFE" w:rsidRPr="009A51FD" w:rsidRDefault="00A36AFE" w:rsidP="00470582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Customer Name</w:t>
            </w:r>
          </w:p>
        </w:tc>
        <w:tc>
          <w:tcPr>
            <w:tcW w:w="88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6AFE" w:rsidRDefault="00A36AFE" w:rsidP="00A36AFE">
            <w:pPr>
              <w:tabs>
                <w:tab w:val="left" w:pos="960"/>
              </w:tabs>
              <w:rPr>
                <w:rFonts w:eastAsia="맑은 고딕" w:cs="Arial"/>
                <w:b/>
                <w:bCs/>
                <w:lang w:val="en-GB" w:eastAsia="ko-KR"/>
              </w:rPr>
            </w:pPr>
            <w:r>
              <w:rPr>
                <w:rFonts w:cs="Arial"/>
                <w:b/>
                <w:bCs/>
                <w:lang w:val="en-GB"/>
              </w:rPr>
              <w:t>Review</w:t>
            </w:r>
          </w:p>
          <w:p w:rsidR="00A36AFE" w:rsidRPr="007454FE" w:rsidRDefault="00A36AFE" w:rsidP="00A36AFE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7454FE">
              <w:rPr>
                <w:rFonts w:cs="Arial"/>
                <w:b/>
                <w:bCs/>
                <w:lang w:val="en-GB"/>
              </w:rPr>
              <w:t>date:</w:t>
            </w:r>
          </w:p>
        </w:tc>
        <w:tc>
          <w:tcPr>
            <w:tcW w:w="1671" w:type="dxa"/>
            <w:gridSpan w:val="3"/>
            <w:tcBorders>
              <w:bottom w:val="single" w:sz="4" w:space="0" w:color="auto"/>
            </w:tcBorders>
            <w:vAlign w:val="center"/>
          </w:tcPr>
          <w:p w:rsidR="00A36AFE" w:rsidRPr="007454FE" w:rsidRDefault="00A36AFE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r>
              <w:rPr>
                <w:rFonts w:eastAsia="맑은 고딕" w:cs="Arial" w:hint="eastAsia"/>
                <w:color w:val="00B050"/>
                <w:lang w:val="en-GB" w:eastAsia="ko-KR"/>
              </w:rPr>
              <w:t>yy</w:t>
            </w: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proofErr w:type="spellEnd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-mm-</w:t>
            </w: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dd</w:t>
            </w:r>
            <w:proofErr w:type="spellEnd"/>
          </w:p>
        </w:tc>
      </w:tr>
      <w:tr w:rsidR="00A36AFE" w:rsidRPr="007454FE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A36AFE" w:rsidRDefault="00A36AFE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A36AFE" w:rsidRPr="00AC18BE" w:rsidRDefault="00A36AFE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A36AFE" w:rsidRPr="007454FE" w:rsidTr="00A36AFE">
        <w:trPr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6AFE" w:rsidRPr="007454FE" w:rsidRDefault="00A36AFE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7454FE">
              <w:rPr>
                <w:rFonts w:cs="Arial"/>
                <w:b/>
                <w:bCs/>
              </w:rPr>
              <w:t>Object to be reviewed:</w:t>
            </w:r>
          </w:p>
        </w:tc>
      </w:tr>
      <w:tr w:rsidR="00A36AFE" w:rsidRPr="007454FE" w:rsidTr="00A36AFE">
        <w:trPr>
          <w:trHeight w:val="391"/>
        </w:trPr>
        <w:tc>
          <w:tcPr>
            <w:tcW w:w="1793" w:type="dxa"/>
            <w:gridSpan w:val="3"/>
            <w:tcBorders>
              <w:bottom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A36AFE" w:rsidRPr="007454FE" w:rsidRDefault="00A36AFE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7454FE">
              <w:rPr>
                <w:rFonts w:cs="Arial"/>
                <w:lang w:val="fr-FR"/>
              </w:rPr>
              <w:t>Document name:</w:t>
            </w:r>
          </w:p>
        </w:tc>
        <w:tc>
          <w:tcPr>
            <w:tcW w:w="7916" w:type="dxa"/>
            <w:gridSpan w:val="14"/>
            <w:tcBorders>
              <w:bottom w:val="dashed" w:sz="4" w:space="0" w:color="auto"/>
            </w:tcBorders>
            <w:vAlign w:val="center"/>
          </w:tcPr>
          <w:p w:rsidR="00A36AFE" w:rsidRPr="00B9723F" w:rsidRDefault="00A36AFE" w:rsidP="00A36AFE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Project_</w:t>
            </w:r>
            <w:r>
              <w:rPr>
                <w:rFonts w:eastAsia="맑은 고딕" w:cs="Arial" w:hint="eastAsia"/>
                <w:color w:val="00B050"/>
                <w:lang w:val="fr-FR" w:eastAsia="ko-KR"/>
              </w:rPr>
              <w:t>System</w:t>
            </w: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_</w:t>
            </w:r>
            <w:r>
              <w:rPr>
                <w:rFonts w:eastAsia="맑은 고딕" w:cs="Arial" w:hint="eastAsia"/>
                <w:color w:val="00B050"/>
                <w:lang w:val="fr-FR" w:eastAsia="ko-KR"/>
              </w:rPr>
              <w:t>Interface_</w:t>
            </w: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Specification</w:t>
            </w:r>
          </w:p>
        </w:tc>
      </w:tr>
      <w:tr w:rsidR="00A36AFE" w:rsidRPr="007454FE" w:rsidTr="00A36AFE">
        <w:trPr>
          <w:trHeight w:val="391"/>
        </w:trPr>
        <w:tc>
          <w:tcPr>
            <w:tcW w:w="1793" w:type="dxa"/>
            <w:gridSpan w:val="3"/>
            <w:tcBorders>
              <w:top w:val="dash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6AFE" w:rsidRPr="007454FE" w:rsidRDefault="00A36AFE" w:rsidP="00A36AFE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Version</w:t>
            </w:r>
            <w:r w:rsidRPr="007454FE">
              <w:rPr>
                <w:rFonts w:cs="Arial"/>
                <w:lang w:val="fr-FR"/>
              </w:rPr>
              <w:t>:</w:t>
            </w:r>
          </w:p>
        </w:tc>
        <w:tc>
          <w:tcPr>
            <w:tcW w:w="7916" w:type="dxa"/>
            <w:gridSpan w:val="14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A36AFE" w:rsidRPr="00B9723F" w:rsidRDefault="00A36AFE" w:rsidP="00470582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1.0</w:t>
            </w:r>
          </w:p>
        </w:tc>
      </w:tr>
      <w:tr w:rsidR="00A36AFE" w:rsidRPr="007454FE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36AFE" w:rsidRDefault="00A36AFE" w:rsidP="004A5E9C">
            <w:pPr>
              <w:tabs>
                <w:tab w:val="left" w:pos="960"/>
              </w:tabs>
              <w:rPr>
                <w:rFonts w:eastAsia="맑은 고딕" w:cs="Arial"/>
                <w:lang w:val="fr-FR" w:eastAsia="ko-KR"/>
              </w:rPr>
            </w:pPr>
          </w:p>
          <w:p w:rsidR="00A36AFE" w:rsidRPr="007454FE" w:rsidRDefault="00A36AFE" w:rsidP="004A5E9C">
            <w:pPr>
              <w:pStyle w:val="a5"/>
              <w:tabs>
                <w:tab w:val="left" w:pos="960"/>
              </w:tabs>
              <w:rPr>
                <w:rFonts w:cs="Arial"/>
                <w:lang w:val="fr-FR"/>
              </w:rPr>
            </w:pPr>
          </w:p>
        </w:tc>
      </w:tr>
      <w:tr w:rsidR="00A36AFE" w:rsidRPr="007454FE" w:rsidTr="00A36AFE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6AFE" w:rsidRPr="00A36AFE" w:rsidRDefault="00A36AFE" w:rsidP="00A36AFE">
            <w:pPr>
              <w:tabs>
                <w:tab w:val="left" w:pos="960"/>
              </w:tabs>
              <w:jc w:val="center"/>
              <w:rPr>
                <w:rFonts w:cs="Arial"/>
                <w:b/>
                <w:lang w:val="fr-FR"/>
              </w:rPr>
            </w:pPr>
            <w:r w:rsidRPr="00A36AFE">
              <w:rPr>
                <w:rFonts w:cs="Arial"/>
                <w:b/>
                <w:bCs/>
                <w:lang w:val="fr-FR"/>
              </w:rPr>
              <w:t>Participants:</w:t>
            </w:r>
          </w:p>
        </w:tc>
        <w:tc>
          <w:tcPr>
            <w:tcW w:w="350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6AFE" w:rsidRPr="00A36AFE" w:rsidRDefault="00A36AFE" w:rsidP="00A36AFE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A36AFE">
              <w:rPr>
                <w:rFonts w:cs="Arial"/>
                <w:b/>
                <w:lang w:val="en-GB"/>
              </w:rPr>
              <w:t>Name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6AFE" w:rsidRPr="00A36AFE" w:rsidRDefault="00A36AFE" w:rsidP="00A36AFE">
            <w:pPr>
              <w:tabs>
                <w:tab w:val="left" w:pos="960"/>
              </w:tabs>
              <w:ind w:left="97"/>
              <w:jc w:val="center"/>
              <w:rPr>
                <w:rFonts w:cs="Arial"/>
                <w:b/>
                <w:lang w:val="en-GB"/>
              </w:rPr>
            </w:pPr>
            <w:r w:rsidRPr="00A36AFE">
              <w:rPr>
                <w:rFonts w:cs="Arial"/>
                <w:b/>
                <w:lang w:val="en-GB"/>
              </w:rPr>
              <w:t>Org. unit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6AFE" w:rsidRPr="00A36AFE" w:rsidRDefault="00A36AFE" w:rsidP="00A36AFE">
            <w:pPr>
              <w:framePr w:hSpace="141" w:wrap="around" w:vAnchor="page" w:hAnchor="margin" w:x="-72" w:y="6125"/>
              <w:jc w:val="center"/>
              <w:rPr>
                <w:rFonts w:cs="Arial"/>
                <w:b/>
                <w:lang w:val="en-GB"/>
              </w:rPr>
            </w:pPr>
            <w:r w:rsidRPr="00A36AFE">
              <w:rPr>
                <w:rFonts w:cs="Arial"/>
                <w:b/>
                <w:lang w:val="en-GB"/>
              </w:rPr>
              <w:t>Review manager</w:t>
            </w:r>
          </w:p>
          <w:p w:rsidR="00A36AFE" w:rsidRPr="00A36AFE" w:rsidRDefault="00A36AFE" w:rsidP="00A36AFE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A36AFE">
              <w:rPr>
                <w:rFonts w:cs="Arial"/>
                <w:b/>
                <w:lang w:val="en-GB"/>
              </w:rPr>
              <w:t>(x)</w:t>
            </w:r>
          </w:p>
        </w:tc>
      </w:tr>
      <w:tr w:rsidR="00A36AFE" w:rsidRPr="007454FE" w:rsidTr="00A36AFE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A36AFE" w:rsidRDefault="00A36AFE" w:rsidP="00354104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Person responsible (author):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A36AFE" w:rsidRPr="00926E3E" w:rsidRDefault="00A36AFE" w:rsidP="00470582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Gil-Dong, Hong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AFE" w:rsidRPr="00926E3E" w:rsidRDefault="00A36AFE" w:rsidP="00470582">
            <w:pPr>
              <w:tabs>
                <w:tab w:val="left" w:pos="960"/>
              </w:tabs>
              <w:ind w:left="97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R&amp;D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A36AFE" w:rsidRPr="00926E3E" w:rsidRDefault="00A36AFE" w:rsidP="00470582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x</w:t>
            </w:r>
          </w:p>
        </w:tc>
      </w:tr>
      <w:tr w:rsidR="00A36AFE" w:rsidRPr="007454FE" w:rsidTr="00A36AFE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A36AFE" w:rsidRDefault="00A36AFE" w:rsidP="00354104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System Architect: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A36AFE" w:rsidRPr="007454FE" w:rsidRDefault="00A36AFE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AFE" w:rsidRPr="007454FE" w:rsidRDefault="00A36AFE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A36AFE" w:rsidRPr="007454FE" w:rsidRDefault="00A36AFE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A36AFE" w:rsidRPr="007454FE" w:rsidTr="00A36AFE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A36AFE" w:rsidRDefault="00A36AFE" w:rsidP="00354104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System Analyst: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A36AFE" w:rsidRPr="007454FE" w:rsidRDefault="00A36AFE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AFE" w:rsidRPr="007454FE" w:rsidRDefault="00A36AFE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A36AFE" w:rsidRPr="007454FE" w:rsidRDefault="00A36AFE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A36AFE" w:rsidRPr="007454FE" w:rsidTr="00A36AFE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A36AFE" w:rsidRDefault="00A36AFE" w:rsidP="00354104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HW Architect: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A36AFE" w:rsidRPr="007454FE" w:rsidRDefault="00A36AFE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AFE" w:rsidRPr="007454FE" w:rsidRDefault="00A36AFE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A36AFE" w:rsidRPr="007454FE" w:rsidRDefault="00A36AFE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A36AFE" w:rsidRPr="007454FE" w:rsidTr="00A36AFE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A36AFE" w:rsidRDefault="00A36AFE" w:rsidP="00354104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SW Architect: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A36AFE" w:rsidRPr="007454FE" w:rsidRDefault="00A36AFE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AFE" w:rsidRPr="007454FE" w:rsidRDefault="00A36AFE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A36AFE" w:rsidRPr="007454FE" w:rsidRDefault="00A36AFE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A36AFE" w:rsidRPr="007454FE" w:rsidTr="00A36AFE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6AFE" w:rsidRDefault="00A36AFE" w:rsidP="00354104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Other reviewer(s):</w:t>
            </w:r>
          </w:p>
        </w:tc>
        <w:tc>
          <w:tcPr>
            <w:tcW w:w="350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6AFE" w:rsidRPr="007454FE" w:rsidRDefault="00A36AFE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AFE" w:rsidRPr="007454FE" w:rsidRDefault="00A36AFE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6AFE" w:rsidRPr="007454FE" w:rsidRDefault="00A36AFE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A36AFE" w:rsidRPr="007454FE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36AFE" w:rsidRPr="007454FE" w:rsidRDefault="00A36AFE" w:rsidP="004A5E9C">
            <w:pPr>
              <w:pStyle w:val="a5"/>
              <w:tabs>
                <w:tab w:val="left" w:pos="960"/>
              </w:tabs>
              <w:rPr>
                <w:rFonts w:cs="Arial"/>
              </w:rPr>
            </w:pPr>
          </w:p>
          <w:p w:rsidR="00A36AFE" w:rsidRPr="007454FE" w:rsidRDefault="00A36AFE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A36AFE" w:rsidRPr="007454FE" w:rsidTr="00A36AFE">
        <w:trPr>
          <w:trHeight w:val="391"/>
        </w:trPr>
        <w:tc>
          <w:tcPr>
            <w:tcW w:w="7952" w:type="dxa"/>
            <w:gridSpan w:val="13"/>
            <w:shd w:val="clear" w:color="auto" w:fill="D9D9D9" w:themeFill="background1" w:themeFillShade="D9"/>
            <w:vAlign w:val="center"/>
          </w:tcPr>
          <w:p w:rsidR="00A36AFE" w:rsidRPr="007454FE" w:rsidRDefault="00A36AFE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7454FE">
              <w:rPr>
                <w:rFonts w:cs="Arial"/>
                <w:b/>
                <w:bCs/>
                <w:lang w:val="en-GB"/>
              </w:rPr>
              <w:t>Review type:</w:t>
            </w:r>
          </w:p>
        </w:tc>
        <w:tc>
          <w:tcPr>
            <w:tcW w:w="1757" w:type="dxa"/>
            <w:gridSpan w:val="4"/>
            <w:shd w:val="clear" w:color="auto" w:fill="D9D9D9" w:themeFill="background1" w:themeFillShade="D9"/>
            <w:vAlign w:val="center"/>
          </w:tcPr>
          <w:p w:rsidR="00A36AFE" w:rsidRPr="007454FE" w:rsidRDefault="00A36AFE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7454FE">
              <w:rPr>
                <w:rFonts w:cs="Arial"/>
                <w:b/>
                <w:bCs/>
                <w:lang w:val="en-GB"/>
              </w:rPr>
              <w:t>Project status:</w:t>
            </w:r>
          </w:p>
        </w:tc>
      </w:tr>
      <w:tr w:rsidR="00A36AFE" w:rsidRPr="007454FE" w:rsidTr="001409A8">
        <w:trPr>
          <w:cantSplit/>
          <w:trHeight w:val="391"/>
        </w:trPr>
        <w:tc>
          <w:tcPr>
            <w:tcW w:w="2369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A36AFE" w:rsidRPr="007454FE" w:rsidRDefault="00A36AFE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08pt;height:19.7pt" o:ole="">
                  <v:imagedata r:id="rId9" o:title=""/>
                </v:shape>
                <w:control r:id="rId10" w:name="CheckBox1" w:shapeid="_x0000_i1035"/>
              </w:object>
            </w:r>
          </w:p>
        </w:tc>
        <w:tc>
          <w:tcPr>
            <w:tcW w:w="18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36AFE" w:rsidRPr="007454FE" w:rsidRDefault="00A36AFE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2546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A36AFE" w:rsidRPr="007454FE" w:rsidRDefault="00A36AFE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object w:dxaOrig="225" w:dyaOrig="225">
                <v:shape id="_x0000_i1037" type="#_x0000_t75" style="width:116.85pt;height:27.15pt" o:ole="">
                  <v:imagedata r:id="rId11" o:title=""/>
                </v:shape>
                <w:control r:id="rId12" w:name="CheckBox11" w:shapeid="_x0000_i1037"/>
              </w:object>
            </w:r>
          </w:p>
        </w:tc>
        <w:tc>
          <w:tcPr>
            <w:tcW w:w="231" w:type="dxa"/>
            <w:tcBorders>
              <w:left w:val="nil"/>
              <w:bottom w:val="single" w:sz="4" w:space="0" w:color="auto"/>
            </w:tcBorders>
            <w:vAlign w:val="center"/>
          </w:tcPr>
          <w:p w:rsidR="00A36AFE" w:rsidRPr="007454FE" w:rsidRDefault="00A36AFE" w:rsidP="004A5E9C">
            <w:pPr>
              <w:tabs>
                <w:tab w:val="left" w:pos="960"/>
              </w:tabs>
              <w:rPr>
                <w:rFonts w:cs="Arial"/>
                <w:b/>
                <w:bCs/>
                <w:color w:val="0000FF"/>
                <w:lang w:val="en-GB"/>
              </w:rPr>
            </w:pPr>
          </w:p>
        </w:tc>
        <w:tc>
          <w:tcPr>
            <w:tcW w:w="236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36AFE" w:rsidRPr="007454FE" w:rsidRDefault="00A36AFE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object w:dxaOrig="225" w:dyaOrig="225">
                <v:shape id="_x0000_i1039" type="#_x0000_t75" style="width:108pt;height:19.7pt" o:ole="">
                  <v:imagedata r:id="rId13" o:title=""/>
                </v:shape>
                <w:control r:id="rId14" w:name="CheckBox12" w:shapeid="_x0000_i1039"/>
              </w:object>
            </w:r>
          </w:p>
        </w:tc>
        <w:tc>
          <w:tcPr>
            <w:tcW w:w="25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36AFE" w:rsidRPr="007454FE" w:rsidRDefault="00A36AFE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3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A36AFE" w:rsidRPr="007454FE" w:rsidRDefault="00A36AFE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Phase:</w:t>
            </w:r>
          </w:p>
        </w:tc>
        <w:tc>
          <w:tcPr>
            <w:tcW w:w="921" w:type="dxa"/>
            <w:tcBorders>
              <w:left w:val="nil"/>
              <w:bottom w:val="single" w:sz="4" w:space="0" w:color="auto"/>
            </w:tcBorders>
            <w:vAlign w:val="center"/>
          </w:tcPr>
          <w:p w:rsidR="00A36AFE" w:rsidRPr="007454FE" w:rsidRDefault="00A36AFE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A36AFE" w:rsidRPr="007454FE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36AFE" w:rsidRDefault="00A36AFE" w:rsidP="004A5E9C">
            <w:pPr>
              <w:pStyle w:val="a5"/>
              <w:tabs>
                <w:tab w:val="left" w:pos="960"/>
              </w:tabs>
              <w:rPr>
                <w:rFonts w:eastAsia="맑은 고딕" w:cs="Arial"/>
                <w:lang w:eastAsia="ko-KR"/>
              </w:rPr>
            </w:pPr>
          </w:p>
          <w:p w:rsidR="00A36AFE" w:rsidRPr="002C0DCF" w:rsidRDefault="00A36AFE" w:rsidP="004A5E9C">
            <w:pPr>
              <w:pStyle w:val="a5"/>
              <w:tabs>
                <w:tab w:val="left" w:pos="960"/>
              </w:tabs>
              <w:rPr>
                <w:rFonts w:eastAsia="맑은 고딕" w:cs="Arial"/>
                <w:lang w:eastAsia="ko-KR"/>
              </w:rPr>
            </w:pPr>
          </w:p>
        </w:tc>
      </w:tr>
      <w:tr w:rsidR="00A36AFE" w:rsidRPr="007454FE" w:rsidTr="00A36AFE">
        <w:trPr>
          <w:cantSplit/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6AFE" w:rsidRPr="00776DA2" w:rsidRDefault="00A36AFE" w:rsidP="004A5E9C">
            <w:pPr>
              <w:tabs>
                <w:tab w:val="left" w:pos="960"/>
              </w:tabs>
              <w:rPr>
                <w:rFonts w:cs="Arial"/>
                <w:b/>
                <w:color w:val="0000FF"/>
                <w:lang w:val="en-GB"/>
              </w:rPr>
            </w:pPr>
            <w:r w:rsidRPr="00776DA2">
              <w:rPr>
                <w:rFonts w:cs="Arial"/>
                <w:b/>
                <w:lang w:val="en-GB"/>
              </w:rPr>
              <w:t>Last review of the object to be reviewed:</w:t>
            </w:r>
          </w:p>
        </w:tc>
      </w:tr>
      <w:tr w:rsidR="00A36AFE" w:rsidRPr="007454FE" w:rsidTr="00A36AFE">
        <w:trPr>
          <w:cantSplit/>
          <w:trHeight w:val="391"/>
        </w:trPr>
        <w:tc>
          <w:tcPr>
            <w:tcW w:w="149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6AFE" w:rsidRPr="007454FE" w:rsidRDefault="00A36AFE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Performed on:</w:t>
            </w:r>
          </w:p>
        </w:tc>
        <w:tc>
          <w:tcPr>
            <w:tcW w:w="8215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6AFE" w:rsidRPr="007454FE" w:rsidRDefault="00A36AFE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A36AFE" w:rsidRPr="007454FE" w:rsidTr="00A36AFE">
        <w:trPr>
          <w:cantSplit/>
          <w:trHeight w:val="391"/>
        </w:trPr>
        <w:tc>
          <w:tcPr>
            <w:tcW w:w="149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6AFE" w:rsidRPr="007454FE" w:rsidRDefault="00A36AFE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Doc. name:</w:t>
            </w:r>
          </w:p>
        </w:tc>
        <w:tc>
          <w:tcPr>
            <w:tcW w:w="8215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6AFE" w:rsidRPr="007454FE" w:rsidRDefault="00A36AFE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A36AFE" w:rsidRPr="007454FE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A36AFE" w:rsidRDefault="00A36AFE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A36AFE" w:rsidRPr="002C0DCF" w:rsidRDefault="00A36AFE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A36AFE" w:rsidRPr="007454FE" w:rsidTr="00A36AFE">
        <w:trPr>
          <w:trHeight w:val="391"/>
        </w:trPr>
        <w:tc>
          <w:tcPr>
            <w:tcW w:w="9709" w:type="dxa"/>
            <w:gridSpan w:val="17"/>
            <w:shd w:val="clear" w:color="auto" w:fill="D9D9D9" w:themeFill="background1" w:themeFillShade="D9"/>
            <w:vAlign w:val="center"/>
          </w:tcPr>
          <w:p w:rsidR="00A36AFE" w:rsidRPr="007454FE" w:rsidRDefault="00A36AFE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7454FE">
              <w:rPr>
                <w:rFonts w:cs="Arial"/>
                <w:b/>
                <w:bCs/>
                <w:lang w:val="en-GB"/>
              </w:rPr>
              <w:t>Follow Up:</w:t>
            </w:r>
          </w:p>
        </w:tc>
      </w:tr>
      <w:tr w:rsidR="00A36AFE" w:rsidRPr="007454FE" w:rsidTr="001409A8">
        <w:trPr>
          <w:cantSplit/>
          <w:trHeight w:val="391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A36AFE" w:rsidRPr="007454FE" w:rsidRDefault="00A36AFE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A36AFE" w:rsidRPr="007454FE" w:rsidRDefault="00A36AFE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object w:dxaOrig="225" w:dyaOrig="225">
                <v:shape id="_x0000_i1041" type="#_x0000_t75" style="width:316.55pt;height:31.25pt" o:ole="">
                  <v:imagedata r:id="rId15" o:title=""/>
                </v:shape>
                <w:control r:id="rId16" w:name="CheckBox111" w:shapeid="_x0000_i1041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A36AFE" w:rsidRPr="007454FE" w:rsidRDefault="00A36AFE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36AFE" w:rsidRPr="007454FE" w:rsidRDefault="00A36AFE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A36AFE" w:rsidRPr="007454FE" w:rsidTr="001409A8">
        <w:trPr>
          <w:cantSplit/>
          <w:trHeight w:val="800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A36AFE" w:rsidRPr="007454FE" w:rsidRDefault="00A36AFE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A36AFE" w:rsidRPr="007454FE" w:rsidRDefault="00A36AFE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object w:dxaOrig="225" w:dyaOrig="225">
                <v:shape id="_x0000_i1043" type="#_x0000_t75" style="width:325.35pt;height:31.25pt" o:ole="">
                  <v:imagedata r:id="rId17" o:title=""/>
                </v:shape>
                <w:control r:id="rId18" w:name="CheckBox1111" w:shapeid="_x0000_i1043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A36AFE" w:rsidRPr="007454FE" w:rsidRDefault="00A36AFE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36AFE" w:rsidRPr="007454FE" w:rsidRDefault="00A36AFE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</w:tbl>
    <w:p w:rsidR="00004A95" w:rsidRDefault="00004A95" w:rsidP="00BC7A2B">
      <w:pPr>
        <w:rPr>
          <w:rFonts w:eastAsia="맑은 고딕" w:cs="Arial"/>
          <w:lang w:eastAsia="ko-KR"/>
        </w:rPr>
      </w:pPr>
    </w:p>
    <w:p w:rsidR="00A36AFE" w:rsidRDefault="00A36AFE">
      <w:pPr>
        <w:spacing w:after="200" w:line="276" w:lineRule="auto"/>
        <w:ind w:right="0"/>
        <w:jc w:val="left"/>
        <w:rPr>
          <w:rFonts w:eastAsia="맑은 고딕" w:cs="Arial"/>
          <w:lang w:eastAsia="ko-KR"/>
        </w:rPr>
      </w:pPr>
      <w:r>
        <w:rPr>
          <w:rFonts w:eastAsia="맑은 고딕" w:cs="Arial"/>
          <w:lang w:eastAsia="ko-KR"/>
        </w:rPr>
        <w:br w:type="page"/>
      </w: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703"/>
        <w:gridCol w:w="504"/>
        <w:gridCol w:w="505"/>
        <w:gridCol w:w="3969"/>
      </w:tblGrid>
      <w:tr w:rsidR="00936204" w:rsidRPr="007454FE" w:rsidTr="00936204">
        <w:trPr>
          <w:cantSplit/>
          <w:tblHeader/>
        </w:trPr>
        <w:tc>
          <w:tcPr>
            <w:tcW w:w="4703" w:type="dxa"/>
            <w:vMerge w:val="restart"/>
            <w:shd w:val="clear" w:color="auto" w:fill="D9D9D9" w:themeFill="background1" w:themeFillShade="D9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b/>
                <w:sz w:val="24"/>
                <w:lang w:val="en-GB"/>
              </w:rPr>
            </w:pPr>
            <w:r w:rsidRPr="007454FE">
              <w:rPr>
                <w:rFonts w:cs="Arial"/>
                <w:b/>
                <w:sz w:val="24"/>
                <w:lang w:val="en-GB"/>
              </w:rPr>
              <w:lastRenderedPageBreak/>
              <w:t>Checklist '</w:t>
            </w:r>
            <w:r w:rsidRPr="007454FE">
              <w:rPr>
                <w:rFonts w:cs="Arial"/>
              </w:rPr>
              <w:t xml:space="preserve"> </w:t>
            </w:r>
            <w:r w:rsidRPr="007454FE">
              <w:rPr>
                <w:rFonts w:cs="Arial"/>
                <w:b/>
                <w:sz w:val="24"/>
                <w:lang w:val="en-GB"/>
              </w:rPr>
              <w:t>Review Meeting'</w:t>
            </w:r>
          </w:p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1009" w:type="dxa"/>
            <w:gridSpan w:val="2"/>
            <w:shd w:val="clear" w:color="auto" w:fill="D9D9D9" w:themeFill="background1" w:themeFillShade="D9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7454FE">
              <w:rPr>
                <w:rFonts w:cs="Arial"/>
                <w:b/>
                <w:lang w:val="en-GB"/>
              </w:rPr>
              <w:t>OK?</w:t>
            </w:r>
          </w:p>
        </w:tc>
        <w:tc>
          <w:tcPr>
            <w:tcW w:w="3969" w:type="dxa"/>
            <w:vMerge w:val="restart"/>
            <w:shd w:val="clear" w:color="auto" w:fill="D9D9D9" w:themeFill="background1" w:themeFillShade="D9"/>
            <w:vAlign w:val="center"/>
          </w:tcPr>
          <w:p w:rsidR="00936204" w:rsidRPr="007454FE" w:rsidRDefault="00936204" w:rsidP="00437574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en-GB"/>
              </w:rPr>
            </w:pPr>
            <w:r w:rsidRPr="007454FE">
              <w:rPr>
                <w:rFonts w:cs="Arial"/>
                <w:b/>
                <w:sz w:val="24"/>
                <w:lang w:val="en-GB"/>
              </w:rPr>
              <w:t>Action/comments</w:t>
            </w:r>
          </w:p>
        </w:tc>
      </w:tr>
      <w:tr w:rsidR="00936204" w:rsidRPr="007454FE" w:rsidTr="00936204">
        <w:trPr>
          <w:cantSplit/>
          <w:tblHeader/>
        </w:trPr>
        <w:tc>
          <w:tcPr>
            <w:tcW w:w="4703" w:type="dxa"/>
            <w:vMerge/>
          </w:tcPr>
          <w:p w:rsidR="00936204" w:rsidRPr="007454FE" w:rsidRDefault="00936204" w:rsidP="00437574">
            <w:pPr>
              <w:pStyle w:val="TabellenText"/>
              <w:rPr>
                <w:rFonts w:cs="Arial"/>
                <w:b/>
                <w:sz w:val="24"/>
                <w:lang w:val="en-GB"/>
              </w:rPr>
            </w:pPr>
          </w:p>
        </w:tc>
        <w:tc>
          <w:tcPr>
            <w:tcW w:w="504" w:type="dxa"/>
            <w:shd w:val="clear" w:color="auto" w:fill="D9D9D9" w:themeFill="background1" w:themeFillShade="D9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7454FE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505" w:type="dxa"/>
            <w:shd w:val="clear" w:color="auto" w:fill="D9D9D9" w:themeFill="background1" w:themeFillShade="D9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7454FE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3969" w:type="dxa"/>
            <w:vMerge/>
          </w:tcPr>
          <w:p w:rsidR="00936204" w:rsidRPr="007454FE" w:rsidRDefault="00936204" w:rsidP="00437574">
            <w:pPr>
              <w:pStyle w:val="TabellenText"/>
              <w:ind w:left="0"/>
              <w:jc w:val="center"/>
              <w:rPr>
                <w:rFonts w:cs="Arial"/>
                <w:b/>
                <w:sz w:val="18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pStyle w:val="a5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General: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sz w:val="16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441686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Was the current </w:t>
            </w:r>
            <w:r>
              <w:rPr>
                <w:rFonts w:eastAsia="맑은 고딕" w:cs="Arial" w:hint="eastAsia"/>
                <w:lang w:eastAsia="ko-KR"/>
              </w:rPr>
              <w:t>MHE</w:t>
            </w:r>
            <w:r>
              <w:rPr>
                <w:rFonts w:cs="Arial"/>
              </w:rPr>
              <w:t xml:space="preserve"> Form taken as basis for the system interface documentation?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sz w:val="16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A02BD6" w:rsidRPr="00B91A7B" w:rsidRDefault="00A02BD6" w:rsidP="00A02BD6">
            <w:pPr>
              <w:tabs>
                <w:tab w:val="left" w:pos="960"/>
              </w:tabs>
              <w:rPr>
                <w:rFonts w:eastAsia="맑은 고딕" w:cs="Arial"/>
                <w:color w:val="00B050"/>
                <w:lang w:val="en-GB" w:eastAsia="ko-KR"/>
              </w:rPr>
            </w:pPr>
            <w:r w:rsidRPr="00B91A7B">
              <w:rPr>
                <w:rFonts w:eastAsia="맑은 고딕" w:cs="Arial"/>
                <w:color w:val="00B050"/>
                <w:lang w:val="en-GB" w:eastAsia="ko-KR"/>
              </w:rPr>
              <w:t>If this checklist is not applicable, you should leave comment and 'NA'.</w:t>
            </w:r>
          </w:p>
          <w:p w:rsidR="00936204" w:rsidRPr="007454FE" w:rsidRDefault="00A02BD6" w:rsidP="00A02BD6">
            <w:pPr>
              <w:pStyle w:val="TabellenText"/>
              <w:rPr>
                <w:rFonts w:cs="Arial"/>
                <w:lang w:val="en-GB"/>
              </w:rPr>
            </w:pPr>
            <w:r w:rsidRPr="00B91A7B">
              <w:rPr>
                <w:rFonts w:eastAsia="맑은 고딕" w:cs="Arial"/>
                <w:color w:val="00B050"/>
                <w:lang w:val="en-GB" w:eastAsia="ko-KR"/>
              </w:rPr>
              <w:t xml:space="preserve">If you have comment then you </w:t>
            </w:r>
            <w:r w:rsidRPr="00D63BCC">
              <w:rPr>
                <w:rFonts w:eastAsia="맑은 고딕" w:cs="Arial"/>
                <w:color w:val="00B050"/>
                <w:lang w:val="en-GB" w:eastAsia="ko-KR"/>
              </w:rPr>
              <w:t xml:space="preserve">should </w:t>
            </w:r>
            <w:r w:rsidRPr="00B91A7B">
              <w:rPr>
                <w:rFonts w:eastAsia="맑은 고딕" w:cs="Arial"/>
                <w:color w:val="00B050"/>
                <w:lang w:val="en-GB" w:eastAsia="ko-KR"/>
              </w:rPr>
              <w:t>leave comment at this.</w:t>
            </w: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pStyle w:val="TabellenText"/>
              <w:rPr>
                <w:lang w:val="en-GB"/>
              </w:rPr>
            </w:pPr>
            <w:r>
              <w:rPr>
                <w:lang w:val="en-GB"/>
              </w:rPr>
              <w:t>Is there a description of all chapters of the form?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sz w:val="16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pStyle w:val="TabellenText"/>
              <w:rPr>
                <w:lang w:val="en-GB"/>
              </w:rPr>
            </w:pPr>
            <w:r>
              <w:rPr>
                <w:lang w:val="en-GB"/>
              </w:rPr>
              <w:t>Were all chapters not applicable marked accordingly and not deleted?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sz w:val="16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pStyle w:val="TabellenText"/>
              <w:rPr>
                <w:lang w:val="en-GB"/>
              </w:rPr>
            </w:pPr>
            <w:r>
              <w:rPr>
                <w:lang w:val="en-GB"/>
              </w:rPr>
              <w:t>Is the specification incomplete? Do the respective parts bear special marks?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pStyle w:val="TabellenText"/>
              <w:rPr>
                <w:lang w:val="en-GB"/>
              </w:rPr>
            </w:pPr>
            <w:r>
              <w:rPr>
                <w:lang w:val="en-GB"/>
              </w:rPr>
              <w:t>Was the transfer of the cross references carried out completely and clearly?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pStyle w:val="TabellenText"/>
              <w:rPr>
                <w:lang w:val="en-GB"/>
              </w:rPr>
            </w:pPr>
            <w:r>
              <w:rPr>
                <w:lang w:val="en-GB"/>
              </w:rPr>
              <w:t>Is a list of abbreviations available? Does it contain all abbreviations used?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pStyle w:val="TabellenText"/>
              <w:rPr>
                <w:lang w:val="en-GB"/>
              </w:rPr>
            </w:pPr>
            <w:r>
              <w:rPr>
                <w:lang w:val="en-GB"/>
              </w:rPr>
              <w:t>Is the change documentation up-to-date?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pStyle w:val="TabellenText"/>
              <w:rPr>
                <w:lang w:val="en-GB"/>
              </w:rPr>
            </w:pPr>
            <w:r>
              <w:rPr>
                <w:lang w:val="en-GB"/>
              </w:rPr>
              <w:t>Were all variants or device varieties taken into account?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pStyle w:val="a5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Power supply, plus (terminal30, 15):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Voltage range</w:t>
            </w:r>
          </w:p>
          <w:p w:rsidR="00936204" w:rsidRDefault="00936204" w:rsidP="003100BF">
            <w:pPr>
              <w:jc w:val="left"/>
              <w:rPr>
                <w:rFonts w:cs="Arial"/>
                <w:i/>
                <w:iCs/>
                <w:lang w:val="en-GB"/>
              </w:rPr>
            </w:pPr>
            <w:r>
              <w:rPr>
                <w:rFonts w:cs="Arial"/>
                <w:lang w:val="en-GB"/>
              </w:rPr>
              <w:t>(min./max./nominal/where was measurement taken, e.g. at the battery or control unit/...)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Max. current-carrying capacity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Quiescent current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i/>
                <w:iCs/>
                <w:lang w:val="en-GB"/>
              </w:rPr>
            </w:pPr>
            <w:r>
              <w:rPr>
                <w:rFonts w:cs="Arial"/>
                <w:lang w:val="en-GB"/>
              </w:rPr>
              <w:t>Upstream fuse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Line length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Noise immunity:</w:t>
            </w:r>
          </w:p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i/>
                <w:iCs/>
                <w:lang w:val="en-GB"/>
              </w:rPr>
              <w:t>DIN 40839, impulses 1, 2, 3a, 3b, 4, 5, starting impulse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Line resistance (circuit resistance)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Line cross section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36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Lead inductance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ind w:left="0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ind w:left="0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ind w:left="0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Internal resistance of supply terminal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Max. connector current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Effects at drop-out of plug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Tolerance ranges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Connector (pin no., name of basket)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pStyle w:val="a5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Power supply, earth: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Line length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Max. current-carrying capacity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Line resistance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Line cross section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Max. connector current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Effects at drop-out of plug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Tolerance ranges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lastRenderedPageBreak/>
              <w:t>Connector (pin no., name of basket.)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pStyle w:val="a5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Inputs, electric, digital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pStyle w:val="a6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Quiescent state (potential and functional)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i/>
                <w:iCs/>
                <w:lang w:val="en-GB"/>
              </w:rPr>
            </w:pPr>
            <w:r>
              <w:rPr>
                <w:rFonts w:cs="Arial"/>
                <w:lang w:val="en-GB"/>
              </w:rPr>
              <w:t xml:space="preserve">Sensor current (e.g.: </w:t>
            </w:r>
            <w:r>
              <w:rPr>
                <w:rFonts w:cs="Arial"/>
                <w:i/>
                <w:iCs/>
                <w:lang w:val="en-GB"/>
              </w:rPr>
              <w:t>Switch closed: 10 mA +- 1 mA @ 25° C and 13.5 V;</w:t>
            </w:r>
          </w:p>
          <w:p w:rsidR="00936204" w:rsidRDefault="00936204" w:rsidP="003100BF">
            <w:pPr>
              <w:pStyle w:val="a6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i/>
                <w:iCs/>
                <w:lang w:val="en-GB"/>
              </w:rPr>
              <w:t xml:space="preserve">timed: on 1 </w:t>
            </w:r>
            <w:proofErr w:type="spellStart"/>
            <w:r>
              <w:rPr>
                <w:rFonts w:cs="Arial"/>
                <w:i/>
                <w:iCs/>
                <w:lang w:val="en-GB"/>
              </w:rPr>
              <w:t>ms</w:t>
            </w:r>
            <w:proofErr w:type="spellEnd"/>
            <w:r>
              <w:rPr>
                <w:rFonts w:cs="Arial"/>
                <w:i/>
                <w:iCs/>
                <w:lang w:val="en-GB"/>
              </w:rPr>
              <w:t xml:space="preserve">, off 100 </w:t>
            </w:r>
            <w:proofErr w:type="spellStart"/>
            <w:r>
              <w:rPr>
                <w:rFonts w:cs="Arial"/>
                <w:i/>
                <w:iCs/>
                <w:lang w:val="en-GB"/>
              </w:rPr>
              <w:t>ms</w:t>
            </w:r>
            <w:proofErr w:type="spellEnd"/>
            <w:r>
              <w:rPr>
                <w:rFonts w:cs="Arial"/>
                <w:i/>
                <w:iCs/>
                <w:lang w:val="en-GB"/>
              </w:rPr>
              <w:t>)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Sensor voltage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Internal resistance of sensor (e.g.: s</w:t>
            </w:r>
            <w:r>
              <w:rPr>
                <w:rFonts w:cs="Arial"/>
                <w:i/>
                <w:iCs/>
                <w:lang w:val="en-GB"/>
              </w:rPr>
              <w:t>witch closed &lt; 5 ohm)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Parasitic resistances (dirt resistances) acc. </w:t>
            </w:r>
            <w:proofErr w:type="spellStart"/>
            <w:r>
              <w:rPr>
                <w:rFonts w:cs="Arial"/>
                <w:lang w:val="en-GB"/>
              </w:rPr>
              <w:t>Ub</w:t>
            </w:r>
            <w:proofErr w:type="spellEnd"/>
            <w:r>
              <w:rPr>
                <w:rFonts w:cs="Arial"/>
                <w:lang w:val="en-GB"/>
              </w:rPr>
              <w:t xml:space="preserve"> and GND (e.g.:</w:t>
            </w:r>
            <w:r>
              <w:rPr>
                <w:rFonts w:cs="Arial"/>
                <w:i/>
                <w:iCs/>
                <w:lang w:val="en-GB"/>
              </w:rPr>
              <w:t xml:space="preserve"> &gt; 20 k ohm acc. GND;  &gt; 500 k ohm acc. </w:t>
            </w:r>
            <w:proofErr w:type="spellStart"/>
            <w:r>
              <w:rPr>
                <w:rFonts w:cs="Arial"/>
                <w:i/>
                <w:iCs/>
                <w:lang w:val="en-GB"/>
              </w:rPr>
              <w:t>Ub</w:t>
            </w:r>
            <w:proofErr w:type="spellEnd"/>
            <w:r>
              <w:rPr>
                <w:rFonts w:cs="Arial"/>
                <w:i/>
                <w:iCs/>
                <w:lang w:val="en-GB"/>
              </w:rPr>
              <w:t>)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Switching threshold:</w:t>
            </w:r>
            <w:r>
              <w:rPr>
                <w:rFonts w:cs="Arial"/>
                <w:i/>
                <w:iCs/>
                <w:lang w:val="en-GB"/>
              </w:rPr>
              <w:t xml:space="preserve"> 30 – 70 % of </w:t>
            </w:r>
            <w:proofErr w:type="spellStart"/>
            <w:r>
              <w:rPr>
                <w:rFonts w:cs="Arial"/>
                <w:i/>
                <w:iCs/>
                <w:lang w:val="en-GB"/>
              </w:rPr>
              <w:t>Ub</w:t>
            </w:r>
            <w:proofErr w:type="spellEnd"/>
            <w:r>
              <w:rPr>
                <w:rFonts w:cs="Arial"/>
                <w:i/>
                <w:iCs/>
                <w:lang w:val="en-GB"/>
              </w:rPr>
              <w:t xml:space="preserve"> (terminal 15)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Internal resistance of control unit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Earth offset (e.g.: </w:t>
            </w:r>
            <w:r>
              <w:rPr>
                <w:rFonts w:cs="Arial"/>
                <w:i/>
                <w:iCs/>
                <w:lang w:val="en-GB"/>
              </w:rPr>
              <w:t>+- 1 V)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Noise immunity (e.g.:</w:t>
            </w:r>
            <w:r>
              <w:rPr>
                <w:rFonts w:cs="Arial"/>
                <w:i/>
                <w:iCs/>
                <w:lang w:val="en-GB"/>
              </w:rPr>
              <w:t xml:space="preserve"> ESD: 5 kV)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Line length to the sensor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Line cross section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Line inductance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Line resistance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Max. connector current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Filtering time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Max. response time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Fault recognition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Effects at drop-out of plug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Reaction to errors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Tolerance ranges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Connector (pin no., name of basket.)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pStyle w:val="a5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Input, electric, analogue: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pStyle w:val="a5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</w:rPr>
              <w:t>Quiescent state (potential and functional)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pStyle w:val="a6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Sensor current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pStyle w:val="a6"/>
              <w:jc w:val="left"/>
              <w:rPr>
                <w:rFonts w:cs="Arial"/>
              </w:rPr>
            </w:pPr>
            <w:r>
              <w:rPr>
                <w:rFonts w:cs="Arial"/>
              </w:rPr>
              <w:t>Sensor voltage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Internal resistance of the sensor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Internal resistance of control unit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Noise immunity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Line length to the sensor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Line resistance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Earth offset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Effects at drop-out of plug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Max. connector current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lastRenderedPageBreak/>
              <w:t>Line inductance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Line cross section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Short circuit prevention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Resolution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Filtering time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Max. response time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Fault recognition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Reaction to errors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Tolerance ranges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Connector (pin no., name of basket)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Further physical inputs (e. g.: radio, optical, electric, magnetic, acoustic, mechanical, operational</w:t>
            </w:r>
            <w:proofErr w:type="gramStart"/>
            <w:r>
              <w:rPr>
                <w:rFonts w:cs="Arial"/>
                <w:b/>
                <w:bCs/>
                <w:lang w:val="en-GB"/>
              </w:rPr>
              <w:t>,...</w:t>
            </w:r>
            <w:proofErr w:type="gramEnd"/>
            <w:r>
              <w:rPr>
                <w:rFonts w:cs="Arial"/>
                <w:b/>
                <w:bCs/>
                <w:lang w:val="en-GB"/>
              </w:rPr>
              <w:t>)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pStyle w:val="a5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Output, electric, inductive: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Output voltage</w:t>
            </w:r>
          </w:p>
          <w:p w:rsidR="00936204" w:rsidRDefault="00936204" w:rsidP="003100BF">
            <w:pPr>
              <w:jc w:val="left"/>
              <w:rPr>
                <w:rFonts w:cs="Arial"/>
                <w:i/>
                <w:iCs/>
                <w:lang w:val="en-GB"/>
              </w:rPr>
            </w:pPr>
            <w:r>
              <w:rPr>
                <w:rFonts w:cs="Arial"/>
                <w:i/>
                <w:iCs/>
                <w:lang w:val="en-GB"/>
              </w:rPr>
              <w:t>(e. g.: full bridge</w:t>
            </w:r>
          </w:p>
          <w:p w:rsidR="00936204" w:rsidRDefault="00936204" w:rsidP="003100BF">
            <w:pPr>
              <w:jc w:val="left"/>
              <w:rPr>
                <w:rFonts w:cs="Arial"/>
                <w:i/>
                <w:iCs/>
                <w:lang w:val="en-GB"/>
              </w:rPr>
            </w:pPr>
            <w:r>
              <w:rPr>
                <w:rFonts w:cs="Arial"/>
                <w:i/>
                <w:iCs/>
                <w:lang w:val="en-GB"/>
              </w:rPr>
              <w:t xml:space="preserve">Low: &lt; 0.1 V @ </w:t>
            </w:r>
            <w:proofErr w:type="spellStart"/>
            <w:r>
              <w:rPr>
                <w:rFonts w:cs="Arial"/>
                <w:i/>
                <w:iCs/>
                <w:lang w:val="en-GB"/>
              </w:rPr>
              <w:t>Inom</w:t>
            </w:r>
            <w:proofErr w:type="spellEnd"/>
          </w:p>
          <w:p w:rsidR="00936204" w:rsidRDefault="00936204" w:rsidP="003100BF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  <w:i/>
                <w:iCs/>
              </w:rPr>
              <w:t xml:space="preserve">High: &gt; Ub-0.1V @ </w:t>
            </w:r>
            <w:proofErr w:type="spellStart"/>
            <w:r>
              <w:rPr>
                <w:rFonts w:cs="Arial"/>
                <w:i/>
                <w:iCs/>
              </w:rPr>
              <w:t>Inom</w:t>
            </w:r>
            <w:proofErr w:type="spellEnd"/>
            <w:r>
              <w:rPr>
                <w:rFonts w:cs="Arial"/>
                <w:i/>
                <w:iCs/>
              </w:rPr>
              <w:t>)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Edge steepness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Quiescent state (potential and functional)</w:t>
            </w:r>
            <w:r>
              <w:rPr>
                <w:rFonts w:cs="Arial"/>
                <w:i/>
                <w:iCs/>
              </w:rPr>
              <w:t xml:space="preserve"> 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Starting current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Nominal current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Existing load suppression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Load temperature or overload-protected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Max. current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Internal resistance of control unit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Load inductance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Cut-off energy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Short circuit prevention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Max. strip conductor load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Noise immunity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Max. connector current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Line length load ratio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Line resistance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Line cross section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Line inductance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Driver specifications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Actuation timed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lastRenderedPageBreak/>
              <w:t>Fault recognition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Reaction to errors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Tolerance ranges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Connector (pin no., name of basket.)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pStyle w:val="a5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Output, electric, </w:t>
            </w:r>
            <w:proofErr w:type="spellStart"/>
            <w:r>
              <w:rPr>
                <w:rFonts w:cs="Arial"/>
                <w:b/>
                <w:bCs/>
              </w:rPr>
              <w:t>ohmic</w:t>
            </w:r>
            <w:proofErr w:type="spellEnd"/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pStyle w:val="a5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</w:rPr>
              <w:t>Quiescent state (potential and functional)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Output voltage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Edge steepness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Quiescent state (potential, functional)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Starting current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Nominal current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Load output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Internal resistance of control unit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Max. current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Max. strip conductor load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Short circuit prevention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Max. connector current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Noise immunity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Line resistance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Line length load ratio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Line cross section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Line inductance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Actuation timed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Driver specifications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Fault recognition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Reaction to errors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Tolerance ranges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Connector (pin no., name of basket.)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jc w:val="left"/>
              <w:rPr>
                <w:rFonts w:cs="Arial"/>
                <w:lang w:val="en-GB"/>
              </w:rPr>
            </w:pP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pStyle w:val="a5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Further physical outputs (e. g. radio, optical, electric, magnetic, acoustic, mechanical, ...)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pStyle w:val="a5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Bidirectional, electric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Interface specified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Deviations from standard documentation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pStyle w:val="a5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Further bidirectional interfaces (e. g. optical...)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936204" w:rsidRPr="007454FE" w:rsidTr="00936204">
        <w:trPr>
          <w:cantSplit/>
          <w:trHeight w:val="284"/>
        </w:trPr>
        <w:tc>
          <w:tcPr>
            <w:tcW w:w="4703" w:type="dxa"/>
            <w:vAlign w:val="center"/>
          </w:tcPr>
          <w:p w:rsidR="00936204" w:rsidRDefault="00936204" w:rsidP="003100BF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Interface specified</w:t>
            </w:r>
          </w:p>
        </w:tc>
        <w:tc>
          <w:tcPr>
            <w:tcW w:w="504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936204" w:rsidRPr="007454FE" w:rsidRDefault="0093620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936204" w:rsidRPr="007454FE" w:rsidRDefault="0093620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</w:tbl>
    <w:p w:rsidR="00673390" w:rsidRDefault="00673390" w:rsidP="00BC7A2B">
      <w:pPr>
        <w:rPr>
          <w:rFonts w:eastAsia="맑은 고딕" w:cs="Arial"/>
          <w:lang w:val="en-GB" w:eastAsia="ko-KR"/>
        </w:rPr>
      </w:pPr>
    </w:p>
    <w:p w:rsidR="00673390" w:rsidRDefault="00673390" w:rsidP="00673390">
      <w:pPr>
        <w:rPr>
          <w:rFonts w:eastAsia="맑은 고딕"/>
          <w:lang w:val="en-GB" w:eastAsia="ko-KR"/>
        </w:rPr>
      </w:pPr>
    </w:p>
    <w:p w:rsidR="00673390" w:rsidRDefault="00673390" w:rsidP="00673390">
      <w:pPr>
        <w:rPr>
          <w:rFonts w:eastAsia="맑은 고딕"/>
          <w:lang w:val="en-GB" w:eastAsia="ko-KR"/>
        </w:rPr>
      </w:pPr>
    </w:p>
    <w:p w:rsidR="00673390" w:rsidRDefault="00673390" w:rsidP="00673390">
      <w:pPr>
        <w:rPr>
          <w:rFonts w:eastAsia="맑은 고딕"/>
          <w:lang w:val="en-GB" w:eastAsia="ko-KR"/>
        </w:rPr>
      </w:pPr>
    </w:p>
    <w:p w:rsidR="00673390" w:rsidRDefault="00673390" w:rsidP="00673390">
      <w:pPr>
        <w:rPr>
          <w:lang w:val="en-GB" w:eastAsia="ko-KR"/>
        </w:rPr>
      </w:pPr>
      <w:r>
        <w:rPr>
          <w:lang w:val="en-GB" w:eastAsia="ko-KR"/>
        </w:rPr>
        <w:br w:type="page"/>
      </w:r>
    </w:p>
    <w:p w:rsidR="00673390" w:rsidRDefault="00673390" w:rsidP="00BC7A2B">
      <w:pPr>
        <w:rPr>
          <w:rFonts w:eastAsia="맑은 고딕" w:cs="Arial"/>
          <w:lang w:val="en-GB" w:eastAsia="ko-KR"/>
        </w:rPr>
        <w:sectPr w:rsidR="00673390">
          <w:headerReference w:type="default" r:id="rId19"/>
          <w:footerReference w:type="default" r:id="rId20"/>
          <w:pgSz w:w="11907" w:h="16840" w:code="9"/>
          <w:pgMar w:top="1985" w:right="1134" w:bottom="1418" w:left="1134" w:header="851" w:footer="851" w:gutter="0"/>
          <w:cols w:space="720"/>
          <w:docGrid w:linePitch="360"/>
        </w:sectPr>
      </w:pPr>
    </w:p>
    <w:tbl>
      <w:tblPr>
        <w:tblW w:w="14616" w:type="dxa"/>
        <w:jc w:val="center"/>
        <w:tblInd w:w="-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48"/>
        <w:gridCol w:w="851"/>
        <w:gridCol w:w="5220"/>
        <w:gridCol w:w="496"/>
        <w:gridCol w:w="497"/>
        <w:gridCol w:w="3545"/>
        <w:gridCol w:w="1440"/>
        <w:gridCol w:w="1276"/>
        <w:gridCol w:w="843"/>
      </w:tblGrid>
      <w:tr w:rsidR="0089183B" w:rsidTr="00177A0A">
        <w:trPr>
          <w:cantSplit/>
          <w:tblHeader/>
          <w:jc w:val="center"/>
        </w:trPr>
        <w:tc>
          <w:tcPr>
            <w:tcW w:w="448" w:type="dxa"/>
            <w:shd w:val="clear" w:color="auto" w:fill="D9D9D9" w:themeFill="background1" w:themeFillShade="D9"/>
          </w:tcPr>
          <w:p w:rsidR="0089183B" w:rsidRPr="00E4425C" w:rsidRDefault="0089183B" w:rsidP="00CC5E62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</w:p>
        </w:tc>
        <w:tc>
          <w:tcPr>
            <w:tcW w:w="14168" w:type="dxa"/>
            <w:gridSpan w:val="8"/>
            <w:shd w:val="clear" w:color="auto" w:fill="D9D9D9" w:themeFill="background1" w:themeFillShade="D9"/>
          </w:tcPr>
          <w:p w:rsidR="0089183B" w:rsidRPr="00E4425C" w:rsidRDefault="0089183B" w:rsidP="00CC5E62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  <w:r w:rsidRPr="00E4425C">
              <w:rPr>
                <w:rFonts w:cs="Arial"/>
                <w:b/>
                <w:sz w:val="24"/>
                <w:lang w:val="fr-FR"/>
              </w:rPr>
              <w:t>Complaint / fault</w:t>
            </w:r>
          </w:p>
        </w:tc>
      </w:tr>
      <w:tr w:rsidR="0089183B" w:rsidTr="00177A0A">
        <w:trPr>
          <w:cantSplit/>
          <w:tblHeader/>
          <w:jc w:val="center"/>
        </w:trPr>
        <w:tc>
          <w:tcPr>
            <w:tcW w:w="448" w:type="dxa"/>
            <w:vMerge w:val="restart"/>
            <w:shd w:val="clear" w:color="auto" w:fill="D9D9D9" w:themeFill="background1" w:themeFillShade="D9"/>
            <w:vAlign w:val="center"/>
          </w:tcPr>
          <w:p w:rsidR="0089183B" w:rsidRPr="00A02BD6" w:rsidRDefault="00A02BD6" w:rsidP="00CC5E62">
            <w:pPr>
              <w:pStyle w:val="TabellenText"/>
              <w:jc w:val="center"/>
              <w:rPr>
                <w:rFonts w:eastAsia="맑은 고딕" w:cs="Arial"/>
                <w:b/>
                <w:lang w:val="fr-FR" w:eastAsia="ko-KR"/>
              </w:rPr>
            </w:pPr>
            <w:r>
              <w:rPr>
                <w:rFonts w:eastAsia="맑은 고딕" w:cs="Arial" w:hint="eastAsia"/>
                <w:b/>
                <w:lang w:val="fr-FR" w:eastAsia="ko-KR"/>
              </w:rPr>
              <w:t>No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:rsidR="00A02BD6" w:rsidRDefault="00A02BD6" w:rsidP="00A02BD6">
            <w:pPr>
              <w:pStyle w:val="TabellenText"/>
              <w:ind w:left="0"/>
              <w:jc w:val="center"/>
              <w:rPr>
                <w:rFonts w:eastAsia="맑은 고딕" w:cs="Arial"/>
                <w:b/>
                <w:lang w:val="fr-FR" w:eastAsia="ko-KR"/>
              </w:rPr>
            </w:pPr>
            <w:r>
              <w:rPr>
                <w:rFonts w:cs="Arial"/>
                <w:b/>
                <w:lang w:val="fr-FR"/>
              </w:rPr>
              <w:t>Page</w:t>
            </w:r>
            <w:r w:rsidR="0089183B" w:rsidRPr="00E4425C">
              <w:rPr>
                <w:rFonts w:cs="Arial"/>
                <w:b/>
                <w:lang w:val="fr-FR"/>
              </w:rPr>
              <w:t>/</w:t>
            </w:r>
          </w:p>
          <w:p w:rsidR="0089183B" w:rsidRPr="00E4425C" w:rsidRDefault="0089183B" w:rsidP="00A02BD6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fr-FR"/>
              </w:rPr>
              <w:t>Line</w:t>
            </w:r>
          </w:p>
        </w:tc>
        <w:tc>
          <w:tcPr>
            <w:tcW w:w="5220" w:type="dxa"/>
            <w:vMerge w:val="restart"/>
            <w:shd w:val="clear" w:color="auto" w:fill="D9D9D9" w:themeFill="background1" w:themeFillShade="D9"/>
          </w:tcPr>
          <w:p w:rsidR="0089183B" w:rsidRPr="00E4425C" w:rsidRDefault="0089183B" w:rsidP="00CC5E62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</w:p>
          <w:p w:rsidR="0089183B" w:rsidRPr="00E4425C" w:rsidRDefault="00177A0A" w:rsidP="00CC5E62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en-GB"/>
              </w:rPr>
              <w:t>Issue</w:t>
            </w:r>
          </w:p>
          <w:p w:rsidR="0089183B" w:rsidRPr="00E4425C" w:rsidRDefault="0089183B" w:rsidP="00CC5E62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</w:p>
        </w:tc>
        <w:tc>
          <w:tcPr>
            <w:tcW w:w="993" w:type="dxa"/>
            <w:gridSpan w:val="2"/>
            <w:shd w:val="clear" w:color="auto" w:fill="D9D9D9" w:themeFill="background1" w:themeFillShade="D9"/>
            <w:vAlign w:val="center"/>
          </w:tcPr>
          <w:p w:rsidR="0089183B" w:rsidRPr="00E4425C" w:rsidRDefault="0089183B" w:rsidP="00CC5E62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fr-FR"/>
              </w:rPr>
              <w:t>Safety</w:t>
            </w:r>
          </w:p>
          <w:p w:rsidR="0089183B" w:rsidRPr="00E4425C" w:rsidRDefault="0089183B" w:rsidP="00CC5E62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fr-FR"/>
              </w:rPr>
              <w:t>relevant</w:t>
            </w:r>
          </w:p>
        </w:tc>
        <w:tc>
          <w:tcPr>
            <w:tcW w:w="7104" w:type="dxa"/>
            <w:gridSpan w:val="4"/>
            <w:shd w:val="clear" w:color="auto" w:fill="D9D9D9" w:themeFill="background1" w:themeFillShade="D9"/>
            <w:vAlign w:val="center"/>
          </w:tcPr>
          <w:p w:rsidR="0089183B" w:rsidRPr="00E4425C" w:rsidRDefault="0089183B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lang w:val="en-GB"/>
              </w:rPr>
              <w:t>Action</w:t>
            </w:r>
          </w:p>
        </w:tc>
      </w:tr>
      <w:tr w:rsidR="0089183B" w:rsidTr="00177A0A">
        <w:trPr>
          <w:cantSplit/>
          <w:trHeight w:val="251"/>
          <w:tblHeader/>
          <w:jc w:val="center"/>
        </w:trPr>
        <w:tc>
          <w:tcPr>
            <w:tcW w:w="448" w:type="dxa"/>
            <w:vMerge/>
            <w:shd w:val="clear" w:color="auto" w:fill="D9D9D9" w:themeFill="background1" w:themeFillShade="D9"/>
            <w:vAlign w:val="center"/>
          </w:tcPr>
          <w:p w:rsidR="0089183B" w:rsidRPr="00E4425C" w:rsidRDefault="0089183B" w:rsidP="00CC5E62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:rsidR="0089183B" w:rsidRPr="00E4425C" w:rsidRDefault="0089183B" w:rsidP="00CC5E62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5220" w:type="dxa"/>
            <w:vMerge/>
            <w:shd w:val="clear" w:color="auto" w:fill="D9D9D9" w:themeFill="background1" w:themeFillShade="D9"/>
            <w:vAlign w:val="center"/>
          </w:tcPr>
          <w:p w:rsidR="0089183B" w:rsidRPr="00E4425C" w:rsidRDefault="0089183B" w:rsidP="00CC5E62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89183B" w:rsidRPr="00E4425C" w:rsidRDefault="0089183B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89183B" w:rsidRPr="00E4425C" w:rsidRDefault="0089183B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3545" w:type="dxa"/>
            <w:shd w:val="clear" w:color="auto" w:fill="D9D9D9" w:themeFill="background1" w:themeFillShade="D9"/>
            <w:vAlign w:val="center"/>
          </w:tcPr>
          <w:p w:rsidR="0089183B" w:rsidRPr="00E4425C" w:rsidRDefault="00177A0A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eastAsia="맑은 고딕" w:cs="Arial" w:hint="eastAsia"/>
                <w:b/>
                <w:lang w:val="en-GB" w:eastAsia="ko-KR"/>
              </w:rPr>
              <w:t>Solution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89183B" w:rsidRPr="00E4425C" w:rsidRDefault="0089183B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bCs/>
                <w:lang w:val="en-GB"/>
              </w:rPr>
              <w:t>Responsible person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89183B" w:rsidRPr="00E4425C" w:rsidRDefault="0089183B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bCs/>
                <w:lang w:val="en-GB"/>
              </w:rPr>
              <w:t>Completion deadline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:rsidR="0089183B" w:rsidRPr="00E4425C" w:rsidRDefault="0089183B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lang w:val="en-GB"/>
              </w:rPr>
              <w:t>Done</w:t>
            </w:r>
          </w:p>
          <w:p w:rsidR="0089183B" w:rsidRPr="00E4425C" w:rsidRDefault="0089183B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lang w:val="en-GB"/>
              </w:rPr>
              <w:t>(</w:t>
            </w:r>
            <w:r w:rsidRPr="00E4425C">
              <w:rPr>
                <w:rFonts w:cs="Arial"/>
                <w:b/>
              </w:rPr>
              <w:sym w:font="Wingdings 2" w:char="0050"/>
            </w:r>
            <w:r w:rsidRPr="00E4425C">
              <w:rPr>
                <w:rFonts w:cs="Arial"/>
                <w:b/>
                <w:lang w:val="en-GB"/>
              </w:rPr>
              <w:t>)</w:t>
            </w:r>
          </w:p>
        </w:tc>
      </w:tr>
      <w:tr w:rsidR="0047662F" w:rsidTr="00734F5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47662F" w:rsidRPr="00DF61AF" w:rsidRDefault="0047662F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</w:t>
            </w:r>
          </w:p>
        </w:tc>
        <w:tc>
          <w:tcPr>
            <w:tcW w:w="851" w:type="dxa"/>
            <w:vAlign w:val="center"/>
          </w:tcPr>
          <w:p w:rsidR="0047662F" w:rsidRPr="00DF61AF" w:rsidRDefault="0047662F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15/20</w:t>
            </w:r>
          </w:p>
        </w:tc>
        <w:tc>
          <w:tcPr>
            <w:tcW w:w="5220" w:type="dxa"/>
          </w:tcPr>
          <w:p w:rsidR="0047662F" w:rsidRPr="00DF61AF" w:rsidRDefault="0047662F" w:rsidP="00470582">
            <w:pPr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There is no diagram for explian of module.</w:t>
            </w:r>
          </w:p>
        </w:tc>
        <w:tc>
          <w:tcPr>
            <w:tcW w:w="496" w:type="dxa"/>
            <w:vAlign w:val="center"/>
          </w:tcPr>
          <w:p w:rsidR="0047662F" w:rsidRPr="00DF61AF" w:rsidRDefault="0047662F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</w:p>
        </w:tc>
        <w:tc>
          <w:tcPr>
            <w:tcW w:w="497" w:type="dxa"/>
            <w:vAlign w:val="center"/>
          </w:tcPr>
          <w:p w:rsidR="0047662F" w:rsidRPr="00DF61AF" w:rsidRDefault="0047662F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x</w:t>
            </w:r>
          </w:p>
        </w:tc>
        <w:tc>
          <w:tcPr>
            <w:tcW w:w="3545" w:type="dxa"/>
          </w:tcPr>
          <w:p w:rsidR="0047662F" w:rsidRPr="00DF61AF" w:rsidRDefault="0047662F" w:rsidP="00470582">
            <w:pPr>
              <w:rPr>
                <w:rFonts w:eastAsia="맑은 고딕" w:cs="Arial"/>
                <w:color w:val="00B050"/>
                <w:lang w:val="fr-FR" w:eastAsia="ko-KR"/>
              </w:rPr>
            </w:pPr>
            <w:r w:rsidRPr="00517002">
              <w:rPr>
                <w:rFonts w:eastAsia="맑은 고딕" w:cs="Arial"/>
                <w:color w:val="00B050"/>
                <w:lang w:val="fr-FR" w:eastAsia="ko-KR"/>
              </w:rPr>
              <w:t>Add diagram for module.</w:t>
            </w:r>
          </w:p>
        </w:tc>
        <w:tc>
          <w:tcPr>
            <w:tcW w:w="1440" w:type="dxa"/>
            <w:vAlign w:val="center"/>
          </w:tcPr>
          <w:p w:rsidR="0047662F" w:rsidRPr="00DF61AF" w:rsidRDefault="0047662F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2916B6">
              <w:rPr>
                <w:rFonts w:eastAsia="맑은 고딕" w:cs="Arial"/>
                <w:color w:val="00B050"/>
                <w:lang w:val="fr-FR" w:eastAsia="ko-KR"/>
              </w:rPr>
              <w:t>Gil-Dong, Hong</w:t>
            </w:r>
          </w:p>
        </w:tc>
        <w:tc>
          <w:tcPr>
            <w:tcW w:w="1276" w:type="dxa"/>
            <w:vAlign w:val="center"/>
          </w:tcPr>
          <w:p w:rsidR="0047662F" w:rsidRPr="00DF61AF" w:rsidRDefault="0047662F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yyyy-mm-dd</w:t>
            </w:r>
          </w:p>
        </w:tc>
        <w:tc>
          <w:tcPr>
            <w:tcW w:w="843" w:type="dxa"/>
            <w:vAlign w:val="center"/>
          </w:tcPr>
          <w:p w:rsidR="0047662F" w:rsidRPr="00AD27F6" w:rsidRDefault="0047662F" w:rsidP="00470582">
            <w:pPr>
              <w:jc w:val="center"/>
              <w:rPr>
                <w:rFonts w:eastAsia="맑은 고딕" w:cs="Arial"/>
                <w:b/>
                <w:color w:val="00B050"/>
                <w:lang w:val="fr-FR" w:eastAsia="ko-KR"/>
              </w:rPr>
            </w:pPr>
            <w:r w:rsidRPr="00AD27F6">
              <w:rPr>
                <w:rFonts w:eastAsia="맑은 고딕" w:cs="Arial"/>
                <w:b/>
                <w:color w:val="00B050"/>
                <w:lang w:val="fr-FR" w:eastAsia="ko-KR"/>
              </w:rPr>
              <w:sym w:font="Wingdings 2" w:char="0050"/>
            </w:r>
          </w:p>
        </w:tc>
      </w:tr>
      <w:tr w:rsidR="0047662F" w:rsidTr="00A02BD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47662F" w:rsidRPr="00E4425C" w:rsidRDefault="0047662F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47662F" w:rsidTr="00A02BD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47662F" w:rsidRPr="00E4425C" w:rsidRDefault="0047662F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47662F" w:rsidTr="00A02BD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47662F" w:rsidRPr="00E4425C" w:rsidRDefault="0047662F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47662F" w:rsidTr="00A02BD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47662F" w:rsidRPr="00E4425C" w:rsidRDefault="0047662F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47662F" w:rsidTr="00A02BD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47662F" w:rsidRPr="00E4425C" w:rsidRDefault="0047662F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47662F" w:rsidTr="00A02BD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47662F" w:rsidRPr="00E4425C" w:rsidRDefault="0047662F" w:rsidP="00CC5E62">
            <w:pPr>
              <w:pStyle w:val="a5"/>
              <w:tabs>
                <w:tab w:val="left" w:pos="720"/>
              </w:tabs>
              <w:rPr>
                <w:rFonts w:cs="Arial"/>
                <w:color w:val="0000FF"/>
              </w:rPr>
            </w:pPr>
          </w:p>
        </w:tc>
        <w:tc>
          <w:tcPr>
            <w:tcW w:w="144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47662F" w:rsidRPr="00E4425C" w:rsidRDefault="0047662F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47662F" w:rsidTr="00A02BD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47662F" w:rsidRPr="00E4425C" w:rsidRDefault="0047662F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47662F" w:rsidTr="00A02BD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47662F" w:rsidRPr="00E4425C" w:rsidRDefault="0047662F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47662F" w:rsidTr="00A02BD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47662F" w:rsidRPr="00E4425C" w:rsidRDefault="0047662F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47662F" w:rsidTr="00A02BD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47662F" w:rsidRPr="00E4425C" w:rsidRDefault="0047662F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47662F" w:rsidTr="00A02BD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47662F" w:rsidRPr="00E4425C" w:rsidRDefault="0047662F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47662F" w:rsidTr="00A02BD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47662F" w:rsidRPr="00E4425C" w:rsidRDefault="0047662F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47662F" w:rsidTr="00A02BD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47662F" w:rsidRPr="00E4425C" w:rsidRDefault="0047662F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47662F" w:rsidTr="00A02BD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47662F" w:rsidRPr="00E4425C" w:rsidRDefault="0047662F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47662F" w:rsidTr="00A02BD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47662F" w:rsidRPr="00E4425C" w:rsidRDefault="0047662F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47662F" w:rsidTr="00A02BD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47662F" w:rsidRPr="00E4425C" w:rsidRDefault="0047662F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47662F" w:rsidTr="00A02BD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47662F" w:rsidRPr="00E4425C" w:rsidRDefault="0047662F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47662F" w:rsidTr="00A02BD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47662F" w:rsidRPr="00E4425C" w:rsidRDefault="0047662F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47662F" w:rsidTr="00A02BD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47662F" w:rsidRPr="00E4425C" w:rsidRDefault="0047662F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47662F" w:rsidTr="00A02BD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47662F" w:rsidRPr="00E4425C" w:rsidRDefault="0047662F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47662F" w:rsidRPr="00E4425C" w:rsidRDefault="0047662F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</w:tbl>
    <w:p w:rsidR="002542BD" w:rsidRPr="007454FE" w:rsidRDefault="002542BD" w:rsidP="00BC7A2B">
      <w:pPr>
        <w:rPr>
          <w:rFonts w:eastAsia="맑은 고딕" w:cs="Arial"/>
          <w:lang w:val="en-GB" w:eastAsia="ko-KR"/>
        </w:rPr>
      </w:pPr>
    </w:p>
    <w:sectPr w:rsidR="002542BD" w:rsidRPr="007454FE" w:rsidSect="00673390">
      <w:pgSz w:w="16840" w:h="11907" w:orient="landscape" w:code="9"/>
      <w:pgMar w:top="1134" w:right="1418" w:bottom="1134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D19" w:rsidRDefault="00437D19">
      <w:r>
        <w:separator/>
      </w:r>
    </w:p>
  </w:endnote>
  <w:endnote w:type="continuationSeparator" w:id="0">
    <w:p w:rsidR="00437D19" w:rsidRDefault="0043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MWTypeRegular">
    <w:altName w:val="Arial"/>
    <w:charset w:val="00"/>
    <w:family w:val="swiss"/>
    <w:pitch w:val="variable"/>
    <w:sig w:usb0="8000002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ce Script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74E" w:rsidRPr="00BE599B" w:rsidRDefault="003E0D96" w:rsidP="00673390">
    <w:pPr>
      <w:pStyle w:val="a6"/>
      <w:pBdr>
        <w:top w:val="single" w:sz="4" w:space="2" w:color="auto"/>
      </w:pBdr>
      <w:tabs>
        <w:tab w:val="clear" w:pos="4153"/>
        <w:tab w:val="clear" w:pos="8306"/>
        <w:tab w:val="center" w:pos="5812"/>
        <w:tab w:val="right" w:pos="9498"/>
      </w:tabs>
      <w:ind w:left="108"/>
      <w:jc w:val="center"/>
      <w:rPr>
        <w:sz w:val="16"/>
        <w:szCs w:val="12"/>
      </w:rPr>
    </w:pPr>
    <w:r>
      <w:rPr>
        <w:rFonts w:eastAsia="맑은 고딕" w:hint="eastAsia"/>
        <w:sz w:val="16"/>
        <w:szCs w:val="12"/>
        <w:lang w:eastAsia="ko-KR"/>
      </w:rPr>
      <w:t>8333</w:t>
    </w:r>
    <w:r w:rsidR="00A36AFE">
      <w:rPr>
        <w:rFonts w:eastAsia="맑은 고딕" w:hint="eastAsia"/>
        <w:sz w:val="16"/>
        <w:szCs w:val="12"/>
        <w:lang w:eastAsia="ko-KR"/>
      </w:rPr>
      <w:t xml:space="preserve"> Review Checklist System Interface Specification (Template v1.</w:t>
    </w:r>
    <w:r w:rsidR="00851E2B">
      <w:rPr>
        <w:rFonts w:eastAsia="맑은 고딕" w:hint="eastAsia"/>
        <w:sz w:val="16"/>
        <w:szCs w:val="12"/>
        <w:lang w:eastAsia="ko-KR"/>
      </w:rPr>
      <w:t>0</w:t>
    </w:r>
    <w:r w:rsidR="00A36AFE">
      <w:rPr>
        <w:rFonts w:eastAsia="맑은 고딕" w:hint="eastAsia"/>
        <w:sz w:val="16"/>
        <w:szCs w:val="12"/>
        <w:lang w:eastAsia="ko-KR"/>
      </w:rPr>
      <w:t xml:space="preserve">)    </w:t>
    </w:r>
    <w:r w:rsidR="003E574E" w:rsidRPr="0047068E">
      <w:rPr>
        <w:sz w:val="16"/>
        <w:szCs w:val="12"/>
      </w:rPr>
      <w:tab/>
      <w:t>This Document is Confidential</w:t>
    </w:r>
    <w:r w:rsidR="003E574E" w:rsidRPr="0047068E">
      <w:rPr>
        <w:sz w:val="16"/>
        <w:szCs w:val="12"/>
      </w:rPr>
      <w:tab/>
      <w:t xml:space="preserve">Page: 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PAGE </w:instrText>
    </w:r>
    <w:r w:rsidR="003E574E" w:rsidRPr="0047068E">
      <w:rPr>
        <w:sz w:val="16"/>
        <w:szCs w:val="12"/>
      </w:rPr>
      <w:fldChar w:fldCharType="separate"/>
    </w:r>
    <w:r w:rsidR="00897DFE">
      <w:rPr>
        <w:noProof/>
        <w:sz w:val="16"/>
        <w:szCs w:val="12"/>
      </w:rPr>
      <w:t>2</w:t>
    </w:r>
    <w:r w:rsidR="003E574E" w:rsidRPr="0047068E">
      <w:rPr>
        <w:sz w:val="16"/>
        <w:szCs w:val="12"/>
      </w:rPr>
      <w:fldChar w:fldCharType="end"/>
    </w:r>
    <w:r w:rsidR="003E574E" w:rsidRPr="0047068E">
      <w:rPr>
        <w:sz w:val="16"/>
        <w:szCs w:val="12"/>
      </w:rPr>
      <w:t xml:space="preserve"> of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NUMPAGES \*Arabic </w:instrText>
    </w:r>
    <w:r w:rsidR="003E574E" w:rsidRPr="0047068E">
      <w:rPr>
        <w:sz w:val="16"/>
        <w:szCs w:val="12"/>
      </w:rPr>
      <w:fldChar w:fldCharType="separate"/>
    </w:r>
    <w:r w:rsidR="00897DFE">
      <w:rPr>
        <w:noProof/>
        <w:sz w:val="16"/>
        <w:szCs w:val="12"/>
      </w:rPr>
      <w:t>6</w:t>
    </w:r>
    <w:r w:rsidR="003E574E" w:rsidRPr="0047068E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D19" w:rsidRDefault="00437D19">
      <w:r>
        <w:separator/>
      </w:r>
    </w:p>
  </w:footnote>
  <w:footnote w:type="continuationSeparator" w:id="0">
    <w:p w:rsidR="00437D19" w:rsidRDefault="00437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871"/>
      <w:gridCol w:w="5371"/>
      <w:gridCol w:w="2595"/>
    </w:tblGrid>
    <w:tr w:rsidR="00A36AFE" w:rsidTr="00BE79EF">
      <w:trPr>
        <w:cantSplit/>
        <w:trHeight w:val="570"/>
        <w:jc w:val="center"/>
      </w:trPr>
      <w:tc>
        <w:tcPr>
          <w:tcW w:w="951" w:type="pct"/>
          <w:vMerge w:val="restart"/>
          <w:vAlign w:val="center"/>
        </w:tcPr>
        <w:p w:rsidR="00A36AFE" w:rsidRDefault="00A36AFE" w:rsidP="00BC7A2B">
          <w:pPr>
            <w:jc w:val="center"/>
          </w:pPr>
          <w:r>
            <w:rPr>
              <w:rFonts w:eastAsia="굴림체"/>
              <w:noProof/>
              <w:lang w:eastAsia="ko-KR"/>
            </w:rPr>
            <w:drawing>
              <wp:inline distT="0" distB="0" distL="0" distR="0" wp14:anchorId="5CB0DF11" wp14:editId="086A8498">
                <wp:extent cx="971550" cy="2667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20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0" w:type="pct"/>
          <w:vAlign w:val="center"/>
        </w:tcPr>
        <w:p w:rsidR="00A36AFE" w:rsidRPr="007131BA" w:rsidRDefault="00A36AFE" w:rsidP="007131BA">
          <w:pPr>
            <w:jc w:val="center"/>
            <w:rPr>
              <w:rFonts w:eastAsia="맑은 고딕"/>
              <w:b/>
              <w:sz w:val="32"/>
              <w:lang w:eastAsia="ko-KR"/>
            </w:rPr>
          </w:pPr>
          <w:r>
            <w:rPr>
              <w:rFonts w:eastAsia="맑은 고딕" w:hint="eastAsia"/>
              <w:b/>
              <w:sz w:val="32"/>
              <w:lang w:eastAsia="ko-KR"/>
            </w:rPr>
            <w:t>Review Checklist</w:t>
          </w:r>
        </w:p>
      </w:tc>
      <w:tc>
        <w:tcPr>
          <w:tcW w:w="1319" w:type="pct"/>
          <w:vAlign w:val="center"/>
        </w:tcPr>
        <w:p w:rsidR="00A36AFE" w:rsidRPr="00A36AFE" w:rsidRDefault="00A36AFE" w:rsidP="00A36AFE">
          <w:pPr>
            <w:tabs>
              <w:tab w:val="left" w:pos="893"/>
            </w:tabs>
            <w:rPr>
              <w:rFonts w:eastAsia="맑은 고딕"/>
              <w:sz w:val="18"/>
              <w:lang w:eastAsia="ko-KR"/>
            </w:rPr>
          </w:pPr>
          <w:r>
            <w:rPr>
              <w:sz w:val="18"/>
            </w:rPr>
            <w:t xml:space="preserve">Date: </w:t>
          </w:r>
          <w:r>
            <w:rPr>
              <w:sz w:val="18"/>
            </w:rPr>
            <w:tab/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yyyy</w:t>
          </w:r>
          <w:proofErr w:type="spellEnd"/>
          <w:r>
            <w:rPr>
              <w:rFonts w:eastAsia="맑은 고딕" w:hint="eastAsia"/>
              <w:sz w:val="18"/>
              <w:lang w:eastAsia="ko-KR"/>
            </w:rPr>
            <w:t>-mm-</w:t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dd</w:t>
          </w:r>
          <w:proofErr w:type="spellEnd"/>
        </w:p>
      </w:tc>
    </w:tr>
    <w:tr w:rsidR="00CB65FC" w:rsidTr="00673390">
      <w:trPr>
        <w:cantSplit/>
        <w:trHeight w:val="278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 w:val="restart"/>
          <w:vAlign w:val="center"/>
        </w:tcPr>
        <w:p w:rsidR="00CB65FC" w:rsidRPr="00BC7A2B" w:rsidRDefault="00017811" w:rsidP="00974727">
          <w:pPr>
            <w:jc w:val="center"/>
            <w:rPr>
              <w:rFonts w:eastAsia="맑은 고딕"/>
              <w:lang w:eastAsia="ko-KR"/>
            </w:rPr>
          </w:pPr>
          <w:r>
            <w:rPr>
              <w:rFonts w:eastAsia="맑은 고딕" w:hint="eastAsia"/>
              <w:lang w:eastAsia="ko-KR"/>
            </w:rPr>
            <w:t xml:space="preserve">System </w:t>
          </w:r>
          <w:r w:rsidR="00974727">
            <w:rPr>
              <w:rFonts w:eastAsia="맑은 고딕" w:hint="eastAsia"/>
              <w:lang w:eastAsia="ko-KR"/>
            </w:rPr>
            <w:t>Interface</w:t>
          </w:r>
          <w:r w:rsidR="00311F6F">
            <w:rPr>
              <w:rFonts w:eastAsia="맑은 고딕" w:hint="eastAsia"/>
              <w:lang w:eastAsia="ko-KR"/>
            </w:rPr>
            <w:t xml:space="preserve"> </w:t>
          </w:r>
          <w:r>
            <w:rPr>
              <w:rFonts w:eastAsia="맑은 고딕" w:hint="eastAsia"/>
              <w:lang w:eastAsia="ko-KR"/>
            </w:rPr>
            <w:t>Specification</w:t>
          </w:r>
        </w:p>
      </w:tc>
      <w:tc>
        <w:tcPr>
          <w:tcW w:w="1319" w:type="pct"/>
          <w:vAlign w:val="center"/>
        </w:tcPr>
        <w:p w:rsidR="00CB65FC" w:rsidRPr="00EB7901" w:rsidRDefault="00A36AFE" w:rsidP="00A36AFE">
          <w:pPr>
            <w:tabs>
              <w:tab w:val="left" w:pos="892"/>
            </w:tabs>
            <w:rPr>
              <w:rFonts w:eastAsia="맑은 고딕"/>
              <w:sz w:val="18"/>
              <w:lang w:eastAsia="ko-KR"/>
            </w:rPr>
          </w:pPr>
          <w:r>
            <w:rPr>
              <w:rFonts w:eastAsia="맑은 고딕" w:hint="eastAsia"/>
              <w:sz w:val="18"/>
              <w:lang w:eastAsia="ko-KR"/>
            </w:rPr>
            <w:t>Ver</w:t>
          </w:r>
          <w:r w:rsidR="00CB65FC">
            <w:rPr>
              <w:sz w:val="18"/>
            </w:rPr>
            <w:t>sion:</w:t>
          </w:r>
          <w:r w:rsidR="00CB65FC">
            <w:rPr>
              <w:sz w:val="18"/>
            </w:rPr>
            <w:tab/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x.x</w:t>
          </w:r>
          <w:proofErr w:type="spellEnd"/>
        </w:p>
      </w:tc>
    </w:tr>
    <w:tr w:rsidR="00CB65FC" w:rsidTr="00673390">
      <w:trPr>
        <w:cantSplit/>
        <w:trHeight w:val="277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/>
        </w:tcPr>
        <w:p w:rsidR="00CB65FC" w:rsidRDefault="00CB65FC" w:rsidP="00BE599B"/>
      </w:tc>
      <w:tc>
        <w:tcPr>
          <w:tcW w:w="1319" w:type="pct"/>
          <w:vAlign w:val="center"/>
        </w:tcPr>
        <w:p w:rsidR="00CB65FC" w:rsidRPr="005B4DDA" w:rsidRDefault="00CB65FC" w:rsidP="00BE599B">
          <w:pPr>
            <w:tabs>
              <w:tab w:val="left" w:pos="892"/>
            </w:tabs>
            <w:rPr>
              <w:sz w:val="18"/>
            </w:rPr>
          </w:pPr>
          <w:r w:rsidRPr="005B4DDA">
            <w:rPr>
              <w:sz w:val="18"/>
            </w:rPr>
            <w:t xml:space="preserve">Page: </w:t>
          </w:r>
          <w:r w:rsidRPr="005B4DDA">
            <w:rPr>
              <w:sz w:val="18"/>
            </w:rPr>
            <w:tab/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PAGE </w:instrText>
          </w:r>
          <w:r w:rsidRPr="005B4DDA">
            <w:rPr>
              <w:sz w:val="18"/>
            </w:rPr>
            <w:fldChar w:fldCharType="separate"/>
          </w:r>
          <w:r w:rsidR="00897DFE">
            <w:rPr>
              <w:noProof/>
              <w:sz w:val="18"/>
            </w:rPr>
            <w:t>2</w:t>
          </w:r>
          <w:r w:rsidRPr="005B4DDA">
            <w:rPr>
              <w:sz w:val="18"/>
            </w:rPr>
            <w:fldChar w:fldCharType="end"/>
          </w:r>
          <w:r w:rsidRPr="005B4DDA">
            <w:rPr>
              <w:sz w:val="18"/>
            </w:rPr>
            <w:t xml:space="preserve"> of </w:t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NUMPAGES \*Arabic </w:instrText>
          </w:r>
          <w:r w:rsidRPr="005B4DDA">
            <w:rPr>
              <w:sz w:val="18"/>
            </w:rPr>
            <w:fldChar w:fldCharType="separate"/>
          </w:r>
          <w:r w:rsidR="00897DFE">
            <w:rPr>
              <w:noProof/>
              <w:sz w:val="18"/>
            </w:rPr>
            <w:t>6</w:t>
          </w:r>
          <w:r w:rsidRPr="005B4DDA">
            <w:rPr>
              <w:noProof/>
              <w:sz w:val="18"/>
            </w:rPr>
            <w:fldChar w:fldCharType="end"/>
          </w:r>
        </w:p>
      </w:tc>
    </w:tr>
  </w:tbl>
  <w:p w:rsidR="003E574E" w:rsidRPr="00BE599B" w:rsidRDefault="003E574E" w:rsidP="00BE599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476217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7B219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E1F4142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eastAsia="Arial Unicode MS"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1" w:hanging="708"/>
      </w:pPr>
      <w:rPr>
        <w:color w:val="auto"/>
        <w:lang w:val="en-GB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93" w:hanging="708"/>
      </w:pPr>
      <w:rPr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34" w:hanging="708"/>
      </w:pPr>
    </w:lvl>
    <w:lvl w:ilvl="4">
      <w:start w:val="1"/>
      <w:numFmt w:val="decimal"/>
      <w:lvlText w:val="%1.%2.%3.%4(%5."/>
      <w:lvlJc w:val="left"/>
      <w:pPr>
        <w:tabs>
          <w:tab w:val="num" w:pos="0"/>
        </w:tabs>
        <w:ind w:left="3540" w:hanging="708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</w:lvl>
  </w:abstractNum>
  <w:abstractNum w:abstractNumId="3">
    <w:nsid w:val="00ED2BBB"/>
    <w:multiLevelType w:val="hybridMultilevel"/>
    <w:tmpl w:val="AF96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D3F4C"/>
    <w:multiLevelType w:val="hybridMultilevel"/>
    <w:tmpl w:val="26D6678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3E76B7D"/>
    <w:multiLevelType w:val="hybridMultilevel"/>
    <w:tmpl w:val="D226B0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4E45132"/>
    <w:multiLevelType w:val="hybridMultilevel"/>
    <w:tmpl w:val="46E2C20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1B5716"/>
    <w:multiLevelType w:val="hybridMultilevel"/>
    <w:tmpl w:val="699E4C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65D5F32"/>
    <w:multiLevelType w:val="singleLevel"/>
    <w:tmpl w:val="0110459C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070B6515"/>
    <w:multiLevelType w:val="hybridMultilevel"/>
    <w:tmpl w:val="3D6E0F6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7EB03E1"/>
    <w:multiLevelType w:val="multilevel"/>
    <w:tmpl w:val="F27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C0850FA"/>
    <w:multiLevelType w:val="hybridMultilevel"/>
    <w:tmpl w:val="D514DEF0"/>
    <w:lvl w:ilvl="0" w:tplc="6CFC734E">
      <w:start w:val="1"/>
      <w:numFmt w:val="bullet"/>
      <w:pStyle w:val="Itemiz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C16D836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0646300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0AAF0D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0969B0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1A8D4D6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A1A457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7300F88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3928526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0C3E4828"/>
    <w:multiLevelType w:val="singleLevel"/>
    <w:tmpl w:val="0BA86EA4"/>
    <w:lvl w:ilvl="0">
      <w:start w:val="1"/>
      <w:numFmt w:val="decimal"/>
      <w:pStyle w:val="FigureText"/>
      <w:lvlText w:val="Figur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13">
    <w:nsid w:val="11F7615F"/>
    <w:multiLevelType w:val="hybridMultilevel"/>
    <w:tmpl w:val="36D03D2C"/>
    <w:lvl w:ilvl="0" w:tplc="7DA486F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2920D1"/>
    <w:multiLevelType w:val="multilevel"/>
    <w:tmpl w:val="9FF60A9E"/>
    <w:lvl w:ilvl="0">
      <w:start w:val="1"/>
      <w:numFmt w:val="decimal"/>
      <w:pStyle w:val="berschrift1DE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DE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DE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15">
    <w:nsid w:val="1D766FCF"/>
    <w:multiLevelType w:val="hybridMultilevel"/>
    <w:tmpl w:val="57B64F32"/>
    <w:lvl w:ilvl="0" w:tplc="9C701F96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C228D0"/>
    <w:multiLevelType w:val="hybridMultilevel"/>
    <w:tmpl w:val="52061A1A"/>
    <w:lvl w:ilvl="0" w:tplc="18D2701C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6B5A9E"/>
    <w:multiLevelType w:val="hybridMultilevel"/>
    <w:tmpl w:val="722C728A"/>
    <w:lvl w:ilvl="0" w:tplc="CAF00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C64B7B"/>
    <w:multiLevelType w:val="hybridMultilevel"/>
    <w:tmpl w:val="DC7CFAC8"/>
    <w:lvl w:ilvl="0" w:tplc="0407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9">
    <w:nsid w:val="28173E5F"/>
    <w:multiLevelType w:val="multilevel"/>
    <w:tmpl w:val="F988A3F0"/>
    <w:styleLink w:val="Headings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28FD2F18"/>
    <w:multiLevelType w:val="multilevel"/>
    <w:tmpl w:val="4D68213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29084FA4"/>
    <w:multiLevelType w:val="hybridMultilevel"/>
    <w:tmpl w:val="0C2E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7D3804"/>
    <w:multiLevelType w:val="hybridMultilevel"/>
    <w:tmpl w:val="584CAE64"/>
    <w:lvl w:ilvl="0" w:tplc="5EB6CF9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CD4099"/>
    <w:multiLevelType w:val="multilevel"/>
    <w:tmpl w:val="4B7AD6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pacing w:val="0"/>
        <w:position w:val="0"/>
        <w:sz w:val="28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4">
    <w:nsid w:val="2F0E5CE2"/>
    <w:multiLevelType w:val="hybridMultilevel"/>
    <w:tmpl w:val="027A67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B77DD1"/>
    <w:multiLevelType w:val="hybridMultilevel"/>
    <w:tmpl w:val="3DCA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201512"/>
    <w:multiLevelType w:val="hybridMultilevel"/>
    <w:tmpl w:val="204C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AB2FEC"/>
    <w:multiLevelType w:val="hybridMultilevel"/>
    <w:tmpl w:val="5ECC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132153"/>
    <w:multiLevelType w:val="hybridMultilevel"/>
    <w:tmpl w:val="496C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E236A2"/>
    <w:multiLevelType w:val="hybridMultilevel"/>
    <w:tmpl w:val="2730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55524A"/>
    <w:multiLevelType w:val="hybridMultilevel"/>
    <w:tmpl w:val="EDAA30F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FF14A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22265A6"/>
    <w:multiLevelType w:val="hybridMultilevel"/>
    <w:tmpl w:val="DDE660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43F7115"/>
    <w:multiLevelType w:val="hybridMultilevel"/>
    <w:tmpl w:val="E7F68FA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>
    <w:nsid w:val="551B3399"/>
    <w:multiLevelType w:val="multilevel"/>
    <w:tmpl w:val="FF168CEE"/>
    <w:lvl w:ilvl="0">
      <w:start w:val="1"/>
      <w:numFmt w:val="decimal"/>
      <w:pStyle w:val="Process-Name"/>
      <w:lvlText w:val="Process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Rule %1.%2: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5C6A23B7"/>
    <w:multiLevelType w:val="hybridMultilevel"/>
    <w:tmpl w:val="C58A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E715C"/>
    <w:multiLevelType w:val="hybridMultilevel"/>
    <w:tmpl w:val="2994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DB7AA5"/>
    <w:multiLevelType w:val="hybridMultilevel"/>
    <w:tmpl w:val="B2980500"/>
    <w:lvl w:ilvl="0" w:tplc="AD5412C4">
      <w:start w:val="1"/>
      <w:numFmt w:val="bullet"/>
      <w:pStyle w:val="HistoryDescription"/>
      <w:lvlText w:val="•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66080556"/>
    <w:multiLevelType w:val="multilevel"/>
    <w:tmpl w:val="A26C9082"/>
    <w:lvl w:ilvl="0">
      <w:start w:val="1"/>
      <w:numFmt w:val="decimal"/>
      <w:pStyle w:val="Subsidiar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68085589"/>
    <w:multiLevelType w:val="hybridMultilevel"/>
    <w:tmpl w:val="780A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B33ED5"/>
    <w:multiLevelType w:val="hybridMultilevel"/>
    <w:tmpl w:val="48A0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E21071"/>
    <w:multiLevelType w:val="multilevel"/>
    <w:tmpl w:val="27A65868"/>
    <w:lvl w:ilvl="0">
      <w:start w:val="1"/>
      <w:numFmt w:val="decimal"/>
      <w:pStyle w:val="Formatvorlage2"/>
      <w:lvlText w:val="%1"/>
      <w:lvlJc w:val="left"/>
      <w:pPr>
        <w:tabs>
          <w:tab w:val="num" w:pos="1304"/>
        </w:tabs>
        <w:ind w:left="130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40"/>
        </w:tabs>
        <w:ind w:left="737" w:hanging="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7"/>
        </w:tabs>
        <w:ind w:left="1627" w:hanging="94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71"/>
        </w:tabs>
        <w:ind w:left="1871" w:hanging="11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73"/>
        </w:tabs>
        <w:ind w:left="1973" w:hanging="12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43">
    <w:nsid w:val="72880A28"/>
    <w:multiLevelType w:val="multilevel"/>
    <w:tmpl w:val="10328B3A"/>
    <w:lvl w:ilvl="0">
      <w:start w:val="1"/>
      <w:numFmt w:val="lowerLetter"/>
      <w:pStyle w:val="a0"/>
      <w:lvlText w:val="%1)"/>
      <w:lvlJc w:val="left"/>
      <w:pPr>
        <w:tabs>
          <w:tab w:val="num" w:pos="360"/>
        </w:tabs>
        <w:ind w:left="400" w:hanging="400"/>
      </w:pPr>
      <w:rPr>
        <w:rFonts w:cs="Times New Roman"/>
      </w:rPr>
    </w:lvl>
    <w:lvl w:ilvl="1">
      <w:start w:val="1"/>
      <w:numFmt w:val="decimal"/>
      <w:pStyle w:val="21"/>
      <w:lvlText w:val="%2)"/>
      <w:lvlJc w:val="left"/>
      <w:pPr>
        <w:tabs>
          <w:tab w:val="num" w:pos="1080"/>
        </w:tabs>
        <w:ind w:left="800" w:hanging="400"/>
      </w:pPr>
      <w:rPr>
        <w:rFonts w:cs="Times New Roman"/>
      </w:rPr>
    </w:lvl>
    <w:lvl w:ilvl="2">
      <w:start w:val="1"/>
      <w:numFmt w:val="lowerRoman"/>
      <w:pStyle w:val="30"/>
      <w:lvlText w:val="%3)"/>
      <w:lvlJc w:val="left"/>
      <w:pPr>
        <w:tabs>
          <w:tab w:val="num" w:pos="1800"/>
        </w:tabs>
        <w:ind w:left="1200" w:hanging="400"/>
      </w:pPr>
      <w:rPr>
        <w:rFonts w:cs="Times New Roman"/>
      </w:rPr>
    </w:lvl>
    <w:lvl w:ilvl="3">
      <w:start w:val="1"/>
      <w:numFmt w:val="upperRoman"/>
      <w:pStyle w:val="40"/>
      <w:lvlText w:val="%4)"/>
      <w:lvlJc w:val="left"/>
      <w:pPr>
        <w:tabs>
          <w:tab w:val="num" w:pos="2520"/>
        </w:tabs>
        <w:ind w:left="1600" w:hanging="40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/>
      </w:rPr>
    </w:lvl>
  </w:abstractNum>
  <w:abstractNum w:abstractNumId="44">
    <w:nsid w:val="756D358D"/>
    <w:multiLevelType w:val="multilevel"/>
    <w:tmpl w:val="C20AA6CE"/>
    <w:lvl w:ilvl="0">
      <w:start w:val="1"/>
      <w:numFmt w:val="decimal"/>
      <w:pStyle w:val="berschrift1EN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EN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EN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45">
    <w:nsid w:val="76851683"/>
    <w:multiLevelType w:val="hybridMultilevel"/>
    <w:tmpl w:val="985A43E4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2A20C5"/>
    <w:multiLevelType w:val="hybridMultilevel"/>
    <w:tmpl w:val="2084E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E92B33"/>
    <w:multiLevelType w:val="singleLevel"/>
    <w:tmpl w:val="2924B256"/>
    <w:lvl w:ilvl="0">
      <w:start w:val="1"/>
      <w:numFmt w:val="decimal"/>
      <w:pStyle w:val="TableText"/>
      <w:lvlText w:val="Tabl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1"/>
  </w:num>
  <w:num w:numId="5">
    <w:abstractNumId w:val="12"/>
  </w:num>
  <w:num w:numId="6">
    <w:abstractNumId w:val="15"/>
  </w:num>
  <w:num w:numId="7">
    <w:abstractNumId w:val="38"/>
  </w:num>
  <w:num w:numId="8">
    <w:abstractNumId w:val="11"/>
  </w:num>
  <w:num w:numId="9">
    <w:abstractNumId w:val="43"/>
  </w:num>
  <w:num w:numId="10">
    <w:abstractNumId w:val="34"/>
  </w:num>
  <w:num w:numId="11">
    <w:abstractNumId w:val="39"/>
  </w:num>
  <w:num w:numId="12">
    <w:abstractNumId w:val="47"/>
  </w:num>
  <w:num w:numId="13">
    <w:abstractNumId w:val="23"/>
  </w:num>
  <w:num w:numId="14">
    <w:abstractNumId w:val="8"/>
  </w:num>
  <w:num w:numId="15">
    <w:abstractNumId w:val="31"/>
  </w:num>
  <w:num w:numId="16">
    <w:abstractNumId w:val="32"/>
  </w:num>
  <w:num w:numId="17">
    <w:abstractNumId w:val="5"/>
  </w:num>
  <w:num w:numId="18">
    <w:abstractNumId w:val="7"/>
  </w:num>
  <w:num w:numId="19">
    <w:abstractNumId w:val="9"/>
  </w:num>
  <w:num w:numId="20">
    <w:abstractNumId w:val="6"/>
  </w:num>
  <w:num w:numId="21">
    <w:abstractNumId w:val="42"/>
  </w:num>
  <w:num w:numId="22">
    <w:abstractNumId w:val="2"/>
  </w:num>
  <w:num w:numId="23">
    <w:abstractNumId w:val="35"/>
  </w:num>
  <w:num w:numId="24">
    <w:abstractNumId w:val="14"/>
  </w:num>
  <w:num w:numId="25">
    <w:abstractNumId w:val="44"/>
  </w:num>
  <w:num w:numId="26">
    <w:abstractNumId w:val="22"/>
  </w:num>
  <w:num w:numId="27">
    <w:abstractNumId w:val="13"/>
  </w:num>
  <w:num w:numId="28">
    <w:abstractNumId w:val="16"/>
  </w:num>
  <w:num w:numId="29">
    <w:abstractNumId w:val="17"/>
  </w:num>
  <w:num w:numId="30">
    <w:abstractNumId w:val="30"/>
  </w:num>
  <w:num w:numId="31">
    <w:abstractNumId w:val="33"/>
  </w:num>
  <w:num w:numId="32">
    <w:abstractNumId w:val="4"/>
  </w:num>
  <w:num w:numId="33">
    <w:abstractNumId w:val="45"/>
  </w:num>
  <w:num w:numId="34">
    <w:abstractNumId w:val="18"/>
  </w:num>
  <w:num w:numId="35">
    <w:abstractNumId w:val="36"/>
  </w:num>
  <w:num w:numId="36">
    <w:abstractNumId w:val="27"/>
  </w:num>
  <w:num w:numId="37">
    <w:abstractNumId w:val="28"/>
  </w:num>
  <w:num w:numId="38">
    <w:abstractNumId w:val="29"/>
  </w:num>
  <w:num w:numId="39">
    <w:abstractNumId w:val="26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5"/>
  </w:num>
  <w:num w:numId="43">
    <w:abstractNumId w:val="10"/>
  </w:num>
  <w:num w:numId="44">
    <w:abstractNumId w:val="40"/>
  </w:num>
  <w:num w:numId="45">
    <w:abstractNumId w:val="46"/>
  </w:num>
  <w:num w:numId="46">
    <w:abstractNumId w:val="41"/>
  </w:num>
  <w:num w:numId="47">
    <w:abstractNumId w:val="37"/>
  </w:num>
  <w:num w:numId="48">
    <w:abstractNumId w:val="3"/>
  </w:num>
  <w:num w:numId="49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42"/>
    <w:rsid w:val="00000776"/>
    <w:rsid w:val="00004A95"/>
    <w:rsid w:val="00005906"/>
    <w:rsid w:val="00013940"/>
    <w:rsid w:val="0001577C"/>
    <w:rsid w:val="00017811"/>
    <w:rsid w:val="000314A4"/>
    <w:rsid w:val="0003584A"/>
    <w:rsid w:val="0003678C"/>
    <w:rsid w:val="000453F1"/>
    <w:rsid w:val="00061A06"/>
    <w:rsid w:val="00065BA6"/>
    <w:rsid w:val="000773CD"/>
    <w:rsid w:val="00080067"/>
    <w:rsid w:val="00080501"/>
    <w:rsid w:val="00080FE0"/>
    <w:rsid w:val="00086A7B"/>
    <w:rsid w:val="00087FE2"/>
    <w:rsid w:val="00090ECA"/>
    <w:rsid w:val="00092369"/>
    <w:rsid w:val="00093B5B"/>
    <w:rsid w:val="000956E4"/>
    <w:rsid w:val="000B04E0"/>
    <w:rsid w:val="000C7D6F"/>
    <w:rsid w:val="000E1771"/>
    <w:rsid w:val="000E7E10"/>
    <w:rsid w:val="000F605C"/>
    <w:rsid w:val="00107F06"/>
    <w:rsid w:val="001409A8"/>
    <w:rsid w:val="00177A0A"/>
    <w:rsid w:val="00194811"/>
    <w:rsid w:val="0019494A"/>
    <w:rsid w:val="001F104F"/>
    <w:rsid w:val="00222599"/>
    <w:rsid w:val="0022606F"/>
    <w:rsid w:val="00242EDE"/>
    <w:rsid w:val="00244FAF"/>
    <w:rsid w:val="002542BD"/>
    <w:rsid w:val="002554C0"/>
    <w:rsid w:val="00256CB3"/>
    <w:rsid w:val="002743BF"/>
    <w:rsid w:val="00285B56"/>
    <w:rsid w:val="002871F8"/>
    <w:rsid w:val="0029101D"/>
    <w:rsid w:val="00294FA9"/>
    <w:rsid w:val="002B1D3E"/>
    <w:rsid w:val="002C0DCF"/>
    <w:rsid w:val="002D59D0"/>
    <w:rsid w:val="002D7416"/>
    <w:rsid w:val="003100BF"/>
    <w:rsid w:val="00311F6F"/>
    <w:rsid w:val="00352AF7"/>
    <w:rsid w:val="00376566"/>
    <w:rsid w:val="00387BCF"/>
    <w:rsid w:val="0039062A"/>
    <w:rsid w:val="003953F2"/>
    <w:rsid w:val="003A2F13"/>
    <w:rsid w:val="003A5D56"/>
    <w:rsid w:val="003B4A32"/>
    <w:rsid w:val="003C427C"/>
    <w:rsid w:val="003C4973"/>
    <w:rsid w:val="003C6B0E"/>
    <w:rsid w:val="003D5B8D"/>
    <w:rsid w:val="003D7E54"/>
    <w:rsid w:val="003E0D96"/>
    <w:rsid w:val="003E4881"/>
    <w:rsid w:val="003E574E"/>
    <w:rsid w:val="003F1401"/>
    <w:rsid w:val="003F60A6"/>
    <w:rsid w:val="0040497E"/>
    <w:rsid w:val="00412A69"/>
    <w:rsid w:val="00416DEC"/>
    <w:rsid w:val="00420E99"/>
    <w:rsid w:val="00432003"/>
    <w:rsid w:val="004341A7"/>
    <w:rsid w:val="00437D19"/>
    <w:rsid w:val="00441686"/>
    <w:rsid w:val="00442EAE"/>
    <w:rsid w:val="00471152"/>
    <w:rsid w:val="0047662F"/>
    <w:rsid w:val="0048747C"/>
    <w:rsid w:val="00497E6D"/>
    <w:rsid w:val="004A5FC4"/>
    <w:rsid w:val="004A62FC"/>
    <w:rsid w:val="004C1103"/>
    <w:rsid w:val="004C562D"/>
    <w:rsid w:val="004E6C49"/>
    <w:rsid w:val="00510B7E"/>
    <w:rsid w:val="005162C3"/>
    <w:rsid w:val="00521703"/>
    <w:rsid w:val="00531903"/>
    <w:rsid w:val="005611CC"/>
    <w:rsid w:val="00590BA5"/>
    <w:rsid w:val="005C459A"/>
    <w:rsid w:val="005D25B0"/>
    <w:rsid w:val="005D453D"/>
    <w:rsid w:val="005E313E"/>
    <w:rsid w:val="005F276A"/>
    <w:rsid w:val="005F29CD"/>
    <w:rsid w:val="006047EF"/>
    <w:rsid w:val="006505DD"/>
    <w:rsid w:val="00661D42"/>
    <w:rsid w:val="00673390"/>
    <w:rsid w:val="00676C4A"/>
    <w:rsid w:val="0068144F"/>
    <w:rsid w:val="00686DEE"/>
    <w:rsid w:val="00691B00"/>
    <w:rsid w:val="00694C39"/>
    <w:rsid w:val="006A0A64"/>
    <w:rsid w:val="006A254C"/>
    <w:rsid w:val="006A7714"/>
    <w:rsid w:val="006B0A52"/>
    <w:rsid w:val="006C0EB3"/>
    <w:rsid w:val="006C2F86"/>
    <w:rsid w:val="006F3A72"/>
    <w:rsid w:val="00704D03"/>
    <w:rsid w:val="0070503C"/>
    <w:rsid w:val="00705CD6"/>
    <w:rsid w:val="007131BA"/>
    <w:rsid w:val="00736FE6"/>
    <w:rsid w:val="007454FE"/>
    <w:rsid w:val="007655A8"/>
    <w:rsid w:val="00774C85"/>
    <w:rsid w:val="00776DA2"/>
    <w:rsid w:val="00785486"/>
    <w:rsid w:val="007862F1"/>
    <w:rsid w:val="007921B4"/>
    <w:rsid w:val="0079472E"/>
    <w:rsid w:val="007C1B01"/>
    <w:rsid w:val="007D0116"/>
    <w:rsid w:val="007E1B12"/>
    <w:rsid w:val="00806B3C"/>
    <w:rsid w:val="00823108"/>
    <w:rsid w:val="0083283D"/>
    <w:rsid w:val="008345C7"/>
    <w:rsid w:val="00837DFE"/>
    <w:rsid w:val="008424F6"/>
    <w:rsid w:val="008426AD"/>
    <w:rsid w:val="00851E2B"/>
    <w:rsid w:val="00854B7F"/>
    <w:rsid w:val="008609D7"/>
    <w:rsid w:val="00870631"/>
    <w:rsid w:val="008836B8"/>
    <w:rsid w:val="00885504"/>
    <w:rsid w:val="00886F42"/>
    <w:rsid w:val="00891080"/>
    <w:rsid w:val="0089132B"/>
    <w:rsid w:val="0089183B"/>
    <w:rsid w:val="0089700F"/>
    <w:rsid w:val="00897DFE"/>
    <w:rsid w:val="008A337B"/>
    <w:rsid w:val="008B198E"/>
    <w:rsid w:val="008B43BC"/>
    <w:rsid w:val="008B7833"/>
    <w:rsid w:val="008C0CD0"/>
    <w:rsid w:val="008D2F49"/>
    <w:rsid w:val="008E2A4E"/>
    <w:rsid w:val="008E6246"/>
    <w:rsid w:val="008F6C67"/>
    <w:rsid w:val="009012D2"/>
    <w:rsid w:val="0090623E"/>
    <w:rsid w:val="00914648"/>
    <w:rsid w:val="00926D12"/>
    <w:rsid w:val="00936204"/>
    <w:rsid w:val="009408D7"/>
    <w:rsid w:val="00941C14"/>
    <w:rsid w:val="00953330"/>
    <w:rsid w:val="009669C0"/>
    <w:rsid w:val="00974727"/>
    <w:rsid w:val="00986465"/>
    <w:rsid w:val="009B2BFE"/>
    <w:rsid w:val="009B4D5F"/>
    <w:rsid w:val="009B7B35"/>
    <w:rsid w:val="009D3036"/>
    <w:rsid w:val="009E3471"/>
    <w:rsid w:val="00A02BD6"/>
    <w:rsid w:val="00A15440"/>
    <w:rsid w:val="00A1625F"/>
    <w:rsid w:val="00A2708F"/>
    <w:rsid w:val="00A322B5"/>
    <w:rsid w:val="00A36AFE"/>
    <w:rsid w:val="00A371AD"/>
    <w:rsid w:val="00A3742D"/>
    <w:rsid w:val="00A37E0C"/>
    <w:rsid w:val="00A47FF9"/>
    <w:rsid w:val="00A56EEB"/>
    <w:rsid w:val="00A65BC9"/>
    <w:rsid w:val="00A83686"/>
    <w:rsid w:val="00AB7878"/>
    <w:rsid w:val="00AC18BE"/>
    <w:rsid w:val="00AC52E0"/>
    <w:rsid w:val="00AE223B"/>
    <w:rsid w:val="00AF0035"/>
    <w:rsid w:val="00AF1A6B"/>
    <w:rsid w:val="00B224B3"/>
    <w:rsid w:val="00B30987"/>
    <w:rsid w:val="00B32DED"/>
    <w:rsid w:val="00B40A37"/>
    <w:rsid w:val="00B41FA0"/>
    <w:rsid w:val="00B45A37"/>
    <w:rsid w:val="00B61F15"/>
    <w:rsid w:val="00B95A21"/>
    <w:rsid w:val="00B95C0B"/>
    <w:rsid w:val="00BB1605"/>
    <w:rsid w:val="00BB65C4"/>
    <w:rsid w:val="00BC166D"/>
    <w:rsid w:val="00BC7A2B"/>
    <w:rsid w:val="00BD1D88"/>
    <w:rsid w:val="00BE599B"/>
    <w:rsid w:val="00C005E4"/>
    <w:rsid w:val="00C02126"/>
    <w:rsid w:val="00C04343"/>
    <w:rsid w:val="00C162A6"/>
    <w:rsid w:val="00C34FE5"/>
    <w:rsid w:val="00C42014"/>
    <w:rsid w:val="00C71512"/>
    <w:rsid w:val="00C927E9"/>
    <w:rsid w:val="00CB2734"/>
    <w:rsid w:val="00CB65FC"/>
    <w:rsid w:val="00CC18BA"/>
    <w:rsid w:val="00CE1C5E"/>
    <w:rsid w:val="00CE3281"/>
    <w:rsid w:val="00D328EF"/>
    <w:rsid w:val="00D459FB"/>
    <w:rsid w:val="00D4637A"/>
    <w:rsid w:val="00D46BA0"/>
    <w:rsid w:val="00D72778"/>
    <w:rsid w:val="00D74096"/>
    <w:rsid w:val="00D746F0"/>
    <w:rsid w:val="00D9254A"/>
    <w:rsid w:val="00D93E9D"/>
    <w:rsid w:val="00DA4F19"/>
    <w:rsid w:val="00DC21FC"/>
    <w:rsid w:val="00DE61B1"/>
    <w:rsid w:val="00DF7B45"/>
    <w:rsid w:val="00E02D6B"/>
    <w:rsid w:val="00E02F84"/>
    <w:rsid w:val="00E223EA"/>
    <w:rsid w:val="00E466EE"/>
    <w:rsid w:val="00E471D9"/>
    <w:rsid w:val="00E5045E"/>
    <w:rsid w:val="00E741C6"/>
    <w:rsid w:val="00E83FBA"/>
    <w:rsid w:val="00E85B38"/>
    <w:rsid w:val="00E908DC"/>
    <w:rsid w:val="00E91E8F"/>
    <w:rsid w:val="00E91F13"/>
    <w:rsid w:val="00E956AF"/>
    <w:rsid w:val="00E969A3"/>
    <w:rsid w:val="00EA1C09"/>
    <w:rsid w:val="00EA4488"/>
    <w:rsid w:val="00EB7901"/>
    <w:rsid w:val="00EC25D7"/>
    <w:rsid w:val="00EC6F5F"/>
    <w:rsid w:val="00EC7214"/>
    <w:rsid w:val="00EE4A94"/>
    <w:rsid w:val="00EE7096"/>
    <w:rsid w:val="00EF0CCB"/>
    <w:rsid w:val="00EF1186"/>
    <w:rsid w:val="00F03F90"/>
    <w:rsid w:val="00F06603"/>
    <w:rsid w:val="00F11865"/>
    <w:rsid w:val="00F14548"/>
    <w:rsid w:val="00F44F28"/>
    <w:rsid w:val="00F46B7E"/>
    <w:rsid w:val="00F5527D"/>
    <w:rsid w:val="00F724F5"/>
    <w:rsid w:val="00F73CE5"/>
    <w:rsid w:val="00F764A5"/>
    <w:rsid w:val="00F76F5B"/>
    <w:rsid w:val="00F92F26"/>
    <w:rsid w:val="00F97638"/>
    <w:rsid w:val="00FA39DA"/>
    <w:rsid w:val="00FC253B"/>
    <w:rsid w:val="00FE570C"/>
    <w:rsid w:val="00FE671E"/>
    <w:rsid w:val="00FF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control" Target="activeX/activeX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ASPICE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49958-84B0-416F-AAB0-5F9FE1BF3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ASPICE.dotx</Template>
  <TotalTime>41</TotalTime>
  <Pages>6</Pages>
  <Words>881</Words>
  <Characters>5023</Characters>
  <Application>Microsoft Office Word</Application>
  <DocSecurity>0</DocSecurity>
  <Lines>41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</dc:creator>
  <cp:lastModifiedBy>Woo, Hae-Min</cp:lastModifiedBy>
  <cp:revision>76</cp:revision>
  <cp:lastPrinted>2017-12-07T06:45:00Z</cp:lastPrinted>
  <dcterms:created xsi:type="dcterms:W3CDTF">2016-04-29T06:07:00Z</dcterms:created>
  <dcterms:modified xsi:type="dcterms:W3CDTF">2017-12-07T06:46:00Z</dcterms:modified>
</cp:coreProperties>
</file>