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E0" w:rsidRDefault="002566C0" w:rsidP="002566C0">
      <w:pPr>
        <w:pStyle w:val="a5"/>
        <w:rPr>
          <w:lang w:val="en-US"/>
        </w:rPr>
      </w:pPr>
      <w:r>
        <w:rPr>
          <w:lang w:val="en-US"/>
        </w:rPr>
        <w:t xml:space="preserve">Data – information </w:t>
      </w:r>
    </w:p>
    <w:p w:rsidR="002566C0" w:rsidRDefault="002566C0" w:rsidP="002566C0">
      <w:pPr>
        <w:pStyle w:val="a5"/>
        <w:rPr>
          <w:lang w:val="en-US"/>
        </w:rPr>
      </w:pPr>
      <w:r>
        <w:rPr>
          <w:lang w:val="en-US"/>
        </w:rPr>
        <w:t>Database to store Data</w:t>
      </w:r>
    </w:p>
    <w:p w:rsidR="002566C0" w:rsidRDefault="002566C0" w:rsidP="002566C0">
      <w:pPr>
        <w:pStyle w:val="a5"/>
        <w:rPr>
          <w:lang w:val="en-US"/>
        </w:rPr>
      </w:pPr>
      <w:r>
        <w:rPr>
          <w:lang w:val="en-US"/>
        </w:rPr>
        <w:t xml:space="preserve">DBMS – MySQL </w:t>
      </w:r>
    </w:p>
    <w:p w:rsidR="002566C0" w:rsidRPr="00256FB0" w:rsidRDefault="002566C0" w:rsidP="002566C0">
      <w:pPr>
        <w:pStyle w:val="a5"/>
        <w:rPr>
          <w:b/>
          <w:lang w:val="en-US"/>
        </w:rPr>
      </w:pPr>
      <w:r w:rsidRPr="00256FB0">
        <w:rPr>
          <w:b/>
          <w:lang w:val="en-US"/>
        </w:rPr>
        <w:t>Relational DBMS</w:t>
      </w:r>
    </w:p>
    <w:p w:rsidR="002566C0" w:rsidRDefault="002566C0" w:rsidP="002566C0">
      <w:pPr>
        <w:pStyle w:val="a5"/>
        <w:rPr>
          <w:lang w:val="en-US"/>
        </w:rPr>
      </w:pPr>
      <w:r>
        <w:rPr>
          <w:lang w:val="en-US"/>
        </w:rPr>
        <w:t xml:space="preserve">Non-relational DBMS – </w:t>
      </w:r>
      <w:r w:rsidR="00DE6780">
        <w:rPr>
          <w:lang w:val="en-US"/>
        </w:rPr>
        <w:t>Mongo DB</w:t>
      </w:r>
    </w:p>
    <w:p w:rsidR="002566C0" w:rsidRDefault="002566C0" w:rsidP="002566C0">
      <w:pPr>
        <w:pStyle w:val="a5"/>
        <w:pBdr>
          <w:bottom w:val="single" w:sz="6" w:space="1" w:color="auto"/>
        </w:pBdr>
        <w:rPr>
          <w:lang w:val="en-US"/>
        </w:rPr>
      </w:pPr>
    </w:p>
    <w:p w:rsidR="00C73313" w:rsidRDefault="00C73313" w:rsidP="002566C0">
      <w:pPr>
        <w:pStyle w:val="a5"/>
        <w:rPr>
          <w:lang w:val="en-US"/>
        </w:rPr>
      </w:pPr>
    </w:p>
    <w:p w:rsidR="00302364" w:rsidRDefault="00302364" w:rsidP="002566C0">
      <w:pPr>
        <w:pStyle w:val="a5"/>
        <w:rPr>
          <w:lang w:val="en-US"/>
        </w:rPr>
      </w:pPr>
      <w:r>
        <w:rPr>
          <w:lang w:val="en-US"/>
        </w:rPr>
        <w:t xml:space="preserve">Table (Relation) – </w:t>
      </w:r>
      <w:r w:rsidRPr="00256FB0">
        <w:rPr>
          <w:b/>
          <w:lang w:val="en-US"/>
        </w:rPr>
        <w:t>columns</w:t>
      </w:r>
      <w:r>
        <w:rPr>
          <w:lang w:val="en-US"/>
        </w:rPr>
        <w:t xml:space="preserve">, </w:t>
      </w:r>
      <w:r w:rsidRPr="00256FB0">
        <w:rPr>
          <w:b/>
          <w:lang w:val="en-US"/>
        </w:rPr>
        <w:t>row</w:t>
      </w:r>
      <w:r>
        <w:rPr>
          <w:lang w:val="en-US"/>
        </w:rPr>
        <w:t xml:space="preserve"> (</w:t>
      </w:r>
      <w:r w:rsidRPr="00256FB0">
        <w:rPr>
          <w:b/>
          <w:lang w:val="en-US"/>
        </w:rPr>
        <w:t>record</w:t>
      </w:r>
      <w:r>
        <w:rPr>
          <w:lang w:val="en-US"/>
        </w:rPr>
        <w:t xml:space="preserve">, </w:t>
      </w:r>
      <w:r w:rsidRPr="00256FB0">
        <w:rPr>
          <w:b/>
          <w:lang w:val="en-US"/>
        </w:rPr>
        <w:t>entry</w:t>
      </w:r>
      <w:r>
        <w:rPr>
          <w:lang w:val="en-US"/>
        </w:rPr>
        <w:t>)</w:t>
      </w:r>
    </w:p>
    <w:p w:rsidR="00302364" w:rsidRDefault="00302364" w:rsidP="002566C0">
      <w:pPr>
        <w:pStyle w:val="a5"/>
        <w:rPr>
          <w:lang w:val="en-US"/>
        </w:rPr>
      </w:pPr>
      <w:r w:rsidRPr="00256FB0">
        <w:rPr>
          <w:b/>
          <w:color w:val="404040" w:themeColor="text1" w:themeTint="BF"/>
          <w:lang w:val="en-US"/>
        </w:rPr>
        <w:t xml:space="preserve">Field </w:t>
      </w:r>
      <w:r w:rsidRPr="00256FB0">
        <w:rPr>
          <w:color w:val="404040" w:themeColor="text1" w:themeTint="BF"/>
          <w:lang w:val="en-US"/>
        </w:rPr>
        <w:t>(</w:t>
      </w:r>
      <w:r w:rsidRPr="00256FB0">
        <w:rPr>
          <w:b/>
          <w:lang w:val="en-US"/>
        </w:rPr>
        <w:t>Cell</w:t>
      </w:r>
      <w:r>
        <w:rPr>
          <w:lang w:val="en-US"/>
        </w:rPr>
        <w:t xml:space="preserve">) – is one value in a column </w:t>
      </w:r>
    </w:p>
    <w:p w:rsidR="00302364" w:rsidRDefault="00302364" w:rsidP="002566C0">
      <w:pPr>
        <w:pStyle w:val="a5"/>
        <w:rPr>
          <w:lang w:val="en-US"/>
        </w:rPr>
      </w:pPr>
    </w:p>
    <w:p w:rsidR="00302364" w:rsidRDefault="00302364" w:rsidP="00C73313">
      <w:pPr>
        <w:pStyle w:val="a5"/>
        <w:jc w:val="center"/>
        <w:rPr>
          <w:lang w:val="en-US"/>
        </w:rPr>
      </w:pPr>
      <w:r>
        <w:rPr>
          <w:lang w:val="en-US"/>
        </w:rPr>
        <w:t>Membership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302364" w:rsidTr="00256FB0">
        <w:trPr>
          <w:jc w:val="center"/>
        </w:trPr>
        <w:tc>
          <w:tcPr>
            <w:tcW w:w="1915" w:type="dxa"/>
          </w:tcPr>
          <w:p w:rsidR="00302364" w:rsidRDefault="00302364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915" w:type="dxa"/>
          </w:tcPr>
          <w:p w:rsidR="00302364" w:rsidRDefault="00302364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</w:p>
        </w:tc>
        <w:tc>
          <w:tcPr>
            <w:tcW w:w="1915" w:type="dxa"/>
          </w:tcPr>
          <w:p w:rsidR="00302364" w:rsidRDefault="00302364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Price </w:t>
            </w:r>
          </w:p>
        </w:tc>
        <w:tc>
          <w:tcPr>
            <w:tcW w:w="1915" w:type="dxa"/>
          </w:tcPr>
          <w:p w:rsidR="00302364" w:rsidRDefault="00302364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</w:tr>
      <w:tr w:rsidR="00302364" w:rsidTr="00256FB0">
        <w:trPr>
          <w:jc w:val="center"/>
        </w:trPr>
        <w:tc>
          <w:tcPr>
            <w:tcW w:w="1915" w:type="dxa"/>
          </w:tcPr>
          <w:p w:rsidR="00302364" w:rsidRDefault="00302364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5" w:type="dxa"/>
          </w:tcPr>
          <w:p w:rsidR="00302364" w:rsidRDefault="00302364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Silver </w:t>
            </w:r>
          </w:p>
        </w:tc>
        <w:tc>
          <w:tcPr>
            <w:tcW w:w="1915" w:type="dxa"/>
          </w:tcPr>
          <w:p w:rsidR="00302364" w:rsidRDefault="00302364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15" w:type="dxa"/>
          </w:tcPr>
          <w:p w:rsidR="00302364" w:rsidRDefault="00C73313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Decent </w:t>
            </w:r>
          </w:p>
        </w:tc>
      </w:tr>
      <w:tr w:rsidR="00302364" w:rsidTr="00256FB0">
        <w:trPr>
          <w:jc w:val="center"/>
        </w:trPr>
        <w:tc>
          <w:tcPr>
            <w:tcW w:w="1915" w:type="dxa"/>
          </w:tcPr>
          <w:p w:rsidR="00302364" w:rsidRPr="00256FB0" w:rsidRDefault="00256FB0" w:rsidP="002566C0">
            <w:pPr>
              <w:pStyle w:val="a5"/>
              <w:rPr>
                <w:color w:val="000000" w:themeColor="text1"/>
                <w:lang w:val="en-US"/>
              </w:rPr>
            </w:pPr>
            <w:r w:rsidRPr="00256FB0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915" w:type="dxa"/>
          </w:tcPr>
          <w:p w:rsidR="00302364" w:rsidRPr="00256FB0" w:rsidRDefault="00256FB0" w:rsidP="002566C0">
            <w:pPr>
              <w:pStyle w:val="a5"/>
              <w:rPr>
                <w:color w:val="000000" w:themeColor="text1"/>
                <w:lang w:val="en-US"/>
              </w:rPr>
            </w:pPr>
            <w:r w:rsidRPr="00256FB0">
              <w:rPr>
                <w:color w:val="000000" w:themeColor="text1"/>
                <w:lang w:val="en-US"/>
              </w:rPr>
              <w:t xml:space="preserve">Gold </w:t>
            </w:r>
          </w:p>
        </w:tc>
        <w:tc>
          <w:tcPr>
            <w:tcW w:w="1915" w:type="dxa"/>
          </w:tcPr>
          <w:p w:rsidR="00302364" w:rsidRDefault="00256FB0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915" w:type="dxa"/>
          </w:tcPr>
          <w:p w:rsidR="00302364" w:rsidRDefault="00C73313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Good </w:t>
            </w:r>
          </w:p>
        </w:tc>
      </w:tr>
      <w:tr w:rsidR="00302364" w:rsidTr="00256FB0">
        <w:trPr>
          <w:jc w:val="center"/>
        </w:trPr>
        <w:tc>
          <w:tcPr>
            <w:tcW w:w="1915" w:type="dxa"/>
          </w:tcPr>
          <w:p w:rsidR="00302364" w:rsidRDefault="00256FB0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5" w:type="dxa"/>
          </w:tcPr>
          <w:p w:rsidR="00302364" w:rsidRDefault="00256FB0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Platinum </w:t>
            </w:r>
          </w:p>
        </w:tc>
        <w:tc>
          <w:tcPr>
            <w:tcW w:w="1915" w:type="dxa"/>
          </w:tcPr>
          <w:p w:rsidR="00302364" w:rsidRDefault="00256FB0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15" w:type="dxa"/>
          </w:tcPr>
          <w:p w:rsidR="00302364" w:rsidRDefault="00256FB0" w:rsidP="002566C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302364" w:rsidRDefault="00302364" w:rsidP="002566C0">
      <w:pPr>
        <w:pStyle w:val="a5"/>
        <w:rPr>
          <w:lang w:val="en-US"/>
        </w:rPr>
      </w:pPr>
    </w:p>
    <w:p w:rsidR="00C73313" w:rsidRDefault="00C73313" w:rsidP="00C73313">
      <w:pPr>
        <w:pStyle w:val="a5"/>
        <w:tabs>
          <w:tab w:val="center" w:pos="4680"/>
        </w:tabs>
        <w:rPr>
          <w:lang w:val="en-US"/>
        </w:rPr>
      </w:pPr>
      <w:r>
        <w:rPr>
          <w:lang w:val="en-US"/>
        </w:rPr>
        <w:t xml:space="preserve">Database design makes us ask questions like: </w:t>
      </w:r>
    </w:p>
    <w:p w:rsidR="00256FB0" w:rsidRPr="00C73313" w:rsidRDefault="00C73313" w:rsidP="00C73313">
      <w:pPr>
        <w:pStyle w:val="a5"/>
        <w:numPr>
          <w:ilvl w:val="0"/>
          <w:numId w:val="1"/>
        </w:numPr>
        <w:rPr>
          <w:lang w:val="en-US"/>
        </w:rPr>
      </w:pPr>
      <w:r w:rsidRPr="00C73313">
        <w:rPr>
          <w:lang w:val="en-US"/>
        </w:rPr>
        <w:t>What tables do I need?</w:t>
      </w:r>
    </w:p>
    <w:p w:rsidR="00C73313" w:rsidRPr="00C73313" w:rsidRDefault="00C73313" w:rsidP="00C73313">
      <w:pPr>
        <w:pStyle w:val="a5"/>
        <w:numPr>
          <w:ilvl w:val="0"/>
          <w:numId w:val="1"/>
        </w:numPr>
        <w:rPr>
          <w:lang w:val="en-US"/>
        </w:rPr>
      </w:pPr>
      <w:r w:rsidRPr="00C73313">
        <w:rPr>
          <w:lang w:val="en-US"/>
        </w:rPr>
        <w:t>What columns do I put in that table?</w:t>
      </w:r>
    </w:p>
    <w:p w:rsidR="00C73313" w:rsidRPr="00C73313" w:rsidRDefault="00C73313" w:rsidP="00C73313">
      <w:pPr>
        <w:pStyle w:val="a5"/>
        <w:numPr>
          <w:ilvl w:val="0"/>
          <w:numId w:val="1"/>
        </w:numPr>
        <w:rPr>
          <w:lang w:val="en-US"/>
        </w:rPr>
      </w:pPr>
      <w:r w:rsidRPr="00C73313">
        <w:rPr>
          <w:lang w:val="en-US"/>
        </w:rPr>
        <w:t>Do I allow them to be null, or do I force them all to have a value?</w:t>
      </w:r>
    </w:p>
    <w:p w:rsidR="00C73313" w:rsidRPr="00C73313" w:rsidRDefault="00C73313" w:rsidP="00C73313">
      <w:pPr>
        <w:pStyle w:val="a5"/>
        <w:numPr>
          <w:ilvl w:val="0"/>
          <w:numId w:val="1"/>
        </w:numPr>
        <w:rPr>
          <w:lang w:val="en-US"/>
        </w:rPr>
      </w:pPr>
      <w:r w:rsidRPr="00C73313">
        <w:rPr>
          <w:lang w:val="en-US"/>
        </w:rPr>
        <w:t>How do these tables connect to one and another?</w:t>
      </w:r>
    </w:p>
    <w:p w:rsidR="00C73313" w:rsidRPr="00C73313" w:rsidRDefault="00C73313" w:rsidP="00C73313">
      <w:pPr>
        <w:pStyle w:val="a5"/>
        <w:numPr>
          <w:ilvl w:val="0"/>
          <w:numId w:val="1"/>
        </w:numPr>
        <w:rPr>
          <w:lang w:val="en-US"/>
        </w:rPr>
      </w:pPr>
      <w:r w:rsidRPr="00C73313">
        <w:rPr>
          <w:lang w:val="en-US"/>
        </w:rPr>
        <w:t>How I enforce the way they are connected?</w:t>
      </w:r>
    </w:p>
    <w:p w:rsidR="00C73313" w:rsidRDefault="00C73313" w:rsidP="002566C0">
      <w:pPr>
        <w:pStyle w:val="a5"/>
        <w:rPr>
          <w:lang w:val="en-US"/>
        </w:rPr>
      </w:pPr>
      <w:r>
        <w:rPr>
          <w:lang w:val="en-US"/>
        </w:rPr>
        <w:t xml:space="preserve">This is called as </w:t>
      </w:r>
      <w:r w:rsidRPr="00C73313">
        <w:rPr>
          <w:b/>
          <w:lang w:val="en-US"/>
        </w:rPr>
        <w:t>data integrity</w:t>
      </w:r>
      <w:r>
        <w:rPr>
          <w:lang w:val="en-US"/>
        </w:rPr>
        <w:t xml:space="preserve"> </w:t>
      </w:r>
    </w:p>
    <w:p w:rsidR="00C73313" w:rsidRDefault="00C73313" w:rsidP="002566C0">
      <w:pPr>
        <w:pStyle w:val="a5"/>
        <w:pBdr>
          <w:bottom w:val="single" w:sz="6" w:space="1" w:color="auto"/>
        </w:pBdr>
        <w:rPr>
          <w:lang w:val="en-US"/>
        </w:rPr>
      </w:pPr>
    </w:p>
    <w:p w:rsidR="00C73313" w:rsidRDefault="00C73313" w:rsidP="002566C0">
      <w:pPr>
        <w:pStyle w:val="a5"/>
        <w:rPr>
          <w:lang w:val="en-US"/>
        </w:rPr>
      </w:pPr>
    </w:p>
    <w:p w:rsidR="00C73313" w:rsidRDefault="00464F1A" w:rsidP="002566C0">
      <w:pPr>
        <w:pStyle w:val="a5"/>
        <w:rPr>
          <w:lang w:val="en-US"/>
        </w:rPr>
      </w:pPr>
      <w:r w:rsidRPr="00464F1A">
        <w:rPr>
          <w:b/>
          <w:lang w:val="en-US"/>
        </w:rPr>
        <w:t>Entity</w:t>
      </w:r>
      <w:r>
        <w:rPr>
          <w:lang w:val="en-US"/>
        </w:rPr>
        <w:t xml:space="preserve">: the thing we store the data about </w:t>
      </w:r>
    </w:p>
    <w:p w:rsidR="00464F1A" w:rsidRDefault="00464F1A" w:rsidP="002566C0">
      <w:pPr>
        <w:pStyle w:val="a5"/>
        <w:rPr>
          <w:lang w:val="en-US"/>
        </w:rPr>
      </w:pPr>
      <w:r w:rsidRPr="00464F1A">
        <w:rPr>
          <w:b/>
          <w:lang w:val="en-US"/>
        </w:rPr>
        <w:t>Attribute</w:t>
      </w:r>
      <w:r>
        <w:rPr>
          <w:lang w:val="en-US"/>
        </w:rPr>
        <w:t xml:space="preserve">: is within the entity describes entity </w:t>
      </w:r>
    </w:p>
    <w:p w:rsidR="00464F1A" w:rsidRDefault="00464F1A" w:rsidP="002566C0">
      <w:pPr>
        <w:pStyle w:val="a5"/>
        <w:rPr>
          <w:lang w:val="en-US"/>
        </w:rPr>
      </w:pPr>
    </w:p>
    <w:p w:rsidR="00271826" w:rsidRDefault="00464F1A" w:rsidP="002566C0">
      <w:pPr>
        <w:pStyle w:val="a5"/>
        <w:rPr>
          <w:lang w:val="en-US"/>
        </w:rPr>
      </w:pPr>
      <w:r>
        <w:rPr>
          <w:lang w:val="en-US"/>
        </w:rPr>
        <w:t xml:space="preserve">Data integrity means the data we are storing about the entity are </w:t>
      </w:r>
    </w:p>
    <w:p w:rsidR="00271826" w:rsidRDefault="00464F1A" w:rsidP="0027182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accurate as up-to-date as possible, </w:t>
      </w:r>
    </w:p>
    <w:p w:rsidR="00271826" w:rsidRDefault="00464F1A" w:rsidP="0027182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redundant (meaning no duplicates), </w:t>
      </w:r>
    </w:p>
    <w:p w:rsidR="00464F1A" w:rsidRDefault="00271826" w:rsidP="0027182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</w:t>
      </w:r>
      <w:r w:rsidR="00464F1A">
        <w:rPr>
          <w:lang w:val="en-US"/>
        </w:rPr>
        <w:t xml:space="preserve"> is no conflicting information.  </w:t>
      </w:r>
    </w:p>
    <w:p w:rsidR="00271826" w:rsidRDefault="00271826" w:rsidP="00271826">
      <w:pPr>
        <w:pStyle w:val="a5"/>
        <w:rPr>
          <w:lang w:val="en-US"/>
        </w:rPr>
      </w:pPr>
    </w:p>
    <w:p w:rsidR="00271826" w:rsidRDefault="00271826" w:rsidP="00271826">
      <w:pPr>
        <w:pStyle w:val="a5"/>
        <w:rPr>
          <w:lang w:val="en-US"/>
        </w:rPr>
      </w:pPr>
      <w:r>
        <w:rPr>
          <w:lang w:val="en-US"/>
        </w:rPr>
        <w:t>What If there are two entities with exactly same attributes?</w:t>
      </w:r>
    </w:p>
    <w:p w:rsidR="00271826" w:rsidRPr="00A81E13" w:rsidRDefault="00A81E13" w:rsidP="00A81E13">
      <w:pPr>
        <w:pStyle w:val="a5"/>
        <w:numPr>
          <w:ilvl w:val="0"/>
          <w:numId w:val="3"/>
        </w:numPr>
        <w:rPr>
          <w:lang w:val="en-US"/>
        </w:rPr>
      </w:pPr>
      <w:r w:rsidRPr="00A81E13">
        <w:rPr>
          <w:lang w:val="en-US"/>
        </w:rPr>
        <w:t xml:space="preserve">That implies the data are duplicates. </w:t>
      </w:r>
    </w:p>
    <w:p w:rsidR="00A81E13" w:rsidRPr="00A81E13" w:rsidRDefault="00A81E13" w:rsidP="00A81E13">
      <w:pPr>
        <w:pStyle w:val="a5"/>
        <w:numPr>
          <w:ilvl w:val="0"/>
          <w:numId w:val="3"/>
        </w:numPr>
        <w:rPr>
          <w:b/>
          <w:lang w:val="en-US"/>
        </w:rPr>
      </w:pPr>
      <w:r w:rsidRPr="00A81E13">
        <w:rPr>
          <w:lang w:val="en-US"/>
        </w:rPr>
        <w:t xml:space="preserve">The solution is to introduce a </w:t>
      </w:r>
      <w:r w:rsidRPr="00A81E13">
        <w:rPr>
          <w:b/>
          <w:lang w:val="en-US"/>
        </w:rPr>
        <w:t xml:space="preserve">primary key </w:t>
      </w:r>
    </w:p>
    <w:p w:rsidR="00A81E13" w:rsidRDefault="00A81E13" w:rsidP="00A81E13">
      <w:pPr>
        <w:pStyle w:val="a5"/>
        <w:rPr>
          <w:lang w:val="en-US"/>
        </w:rPr>
      </w:pPr>
    </w:p>
    <w:p w:rsidR="00D17AFB" w:rsidRDefault="00A81E13" w:rsidP="00A81E13">
      <w:pPr>
        <w:pStyle w:val="a5"/>
        <w:rPr>
          <w:lang w:val="en-US"/>
        </w:rPr>
      </w:pPr>
      <w:r>
        <w:rPr>
          <w:lang w:val="en-US"/>
        </w:rPr>
        <w:t xml:space="preserve">Primary key </w:t>
      </w:r>
    </w:p>
    <w:p w:rsidR="00D17AFB" w:rsidRPr="004F6111" w:rsidRDefault="00D17AFB" w:rsidP="00A81E13">
      <w:pPr>
        <w:pStyle w:val="a5"/>
        <w:numPr>
          <w:ilvl w:val="0"/>
          <w:numId w:val="6"/>
        </w:numPr>
        <w:rPr>
          <w:lang w:val="en-US"/>
        </w:rPr>
      </w:pPr>
      <w:r w:rsidRPr="004F6111">
        <w:rPr>
          <w:lang w:val="en-US"/>
        </w:rPr>
        <w:t>Whats special?</w:t>
      </w:r>
    </w:p>
    <w:p w:rsidR="00A81E13" w:rsidRPr="00A81E13" w:rsidRDefault="00A81E13" w:rsidP="00D17AFB">
      <w:pPr>
        <w:pStyle w:val="a5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Not null</w:t>
      </w:r>
    </w:p>
    <w:p w:rsidR="00A81E13" w:rsidRPr="00D17AFB" w:rsidRDefault="00A81E13" w:rsidP="00D17AFB">
      <w:pPr>
        <w:pStyle w:val="a5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Unique </w:t>
      </w:r>
    </w:p>
    <w:p w:rsidR="00D17AFB" w:rsidRPr="00D17AFB" w:rsidRDefault="00D17AFB" w:rsidP="00A81E13">
      <w:pPr>
        <w:pStyle w:val="a5"/>
        <w:numPr>
          <w:ilvl w:val="0"/>
          <w:numId w:val="6"/>
        </w:numPr>
        <w:rPr>
          <w:lang w:val="en-US"/>
        </w:rPr>
      </w:pPr>
      <w:r w:rsidRPr="00D17AFB">
        <w:rPr>
          <w:lang w:val="en-US"/>
        </w:rPr>
        <w:t xml:space="preserve">Two types </w:t>
      </w:r>
    </w:p>
    <w:p w:rsidR="00D17AFB" w:rsidRDefault="00D17AFB" w:rsidP="00D17AFB">
      <w:pPr>
        <w:pStyle w:val="a5"/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Natural key </w:t>
      </w:r>
      <w:r w:rsidRPr="00D17AFB">
        <w:rPr>
          <w:lang w:val="en-US"/>
        </w:rPr>
        <w:t>(existed in real life like email</w:t>
      </w:r>
      <w:r w:rsidR="003867C8">
        <w:rPr>
          <w:lang w:val="en-US"/>
        </w:rPr>
        <w:t xml:space="preserve">, we can make each user’s email </w:t>
      </w:r>
      <w:r w:rsidR="003867C8" w:rsidRPr="00D4004F">
        <w:rPr>
          <w:b/>
          <w:lang w:val="en-US"/>
        </w:rPr>
        <w:t>UNIQUE</w:t>
      </w:r>
      <w:r w:rsidR="003867C8">
        <w:rPr>
          <w:lang w:val="en-US"/>
        </w:rPr>
        <w:t xml:space="preserve"> and not same users can access the data base </w:t>
      </w:r>
      <w:r w:rsidRPr="00D17AFB">
        <w:rPr>
          <w:lang w:val="en-US"/>
        </w:rPr>
        <w:t>)</w:t>
      </w:r>
    </w:p>
    <w:p w:rsidR="00D17AFB" w:rsidRPr="003867C8" w:rsidRDefault="00D17AFB" w:rsidP="00D17AFB">
      <w:pPr>
        <w:pStyle w:val="a5"/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Surrogate key</w:t>
      </w:r>
      <w:r w:rsidRPr="003B2AFE">
        <w:rPr>
          <w:lang w:val="en-US"/>
        </w:rPr>
        <w:t xml:space="preserve"> </w:t>
      </w:r>
      <w:r w:rsidR="003B2AFE" w:rsidRPr="003B2AFE">
        <w:rPr>
          <w:lang w:val="en-US"/>
        </w:rPr>
        <w:t>(</w:t>
      </w:r>
      <w:r w:rsidR="00D4004F">
        <w:rPr>
          <w:lang w:val="en-US"/>
        </w:rPr>
        <w:t xml:space="preserve">id </w:t>
      </w:r>
      <w:r w:rsidR="003B2AFE" w:rsidRPr="003B2AFE">
        <w:rPr>
          <w:lang w:val="en-US"/>
        </w:rPr>
        <w:t>generated by the database)</w:t>
      </w:r>
    </w:p>
    <w:p w:rsidR="003867C8" w:rsidRDefault="00D4004F" w:rsidP="003867C8">
      <w:pPr>
        <w:pStyle w:val="a5"/>
        <w:numPr>
          <w:ilvl w:val="0"/>
          <w:numId w:val="6"/>
        </w:numPr>
        <w:rPr>
          <w:lang w:val="en-US"/>
        </w:rPr>
      </w:pPr>
      <w:r w:rsidRPr="00D4004F">
        <w:rPr>
          <w:lang w:val="en-US"/>
        </w:rPr>
        <w:t>What</w:t>
      </w:r>
      <w:r>
        <w:rPr>
          <w:lang w:val="en-US"/>
        </w:rPr>
        <w:t xml:space="preserve"> do you do if you want to reference this key in a different table</w:t>
      </w:r>
      <w:r w:rsidR="00323934">
        <w:rPr>
          <w:lang w:val="en-US"/>
        </w:rPr>
        <w:t xml:space="preserve"> or column</w:t>
      </w:r>
      <w:r>
        <w:rPr>
          <w:lang w:val="en-US"/>
        </w:rPr>
        <w:t>?</w:t>
      </w:r>
    </w:p>
    <w:p w:rsidR="00D4004F" w:rsidRDefault="00D4004F" w:rsidP="00D4004F">
      <w:pPr>
        <w:pStyle w:val="a5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Introduce a </w:t>
      </w:r>
      <w:r w:rsidRPr="00D4004F">
        <w:rPr>
          <w:b/>
          <w:color w:val="404040" w:themeColor="text1" w:themeTint="BF"/>
          <w:lang w:val="en-US"/>
        </w:rPr>
        <w:t>comment table</w:t>
      </w:r>
      <w:r>
        <w:rPr>
          <w:b/>
          <w:color w:val="404040" w:themeColor="text1" w:themeTint="BF"/>
          <w:lang w:val="en-US"/>
        </w:rPr>
        <w:t>(foreign key)</w:t>
      </w:r>
      <w:r w:rsidRPr="00D4004F">
        <w:rPr>
          <w:color w:val="404040" w:themeColor="text1" w:themeTint="BF"/>
          <w:lang w:val="en-US"/>
        </w:rPr>
        <w:t xml:space="preserve"> </w:t>
      </w:r>
      <w:r>
        <w:rPr>
          <w:lang w:val="en-US"/>
        </w:rPr>
        <w:t xml:space="preserve">that can reference to for example Users </w:t>
      </w:r>
    </w:p>
    <w:p w:rsidR="00A819C7" w:rsidRPr="009E29F2" w:rsidRDefault="00A819C7" w:rsidP="00A819C7">
      <w:pPr>
        <w:pStyle w:val="a5"/>
        <w:pBdr>
          <w:bottom w:val="single" w:sz="6" w:space="1" w:color="auto"/>
        </w:pBdr>
        <w:rPr>
          <w:b/>
          <w:lang w:val="en-US"/>
        </w:rPr>
      </w:pPr>
      <w:r w:rsidRPr="009E29F2">
        <w:rPr>
          <w:b/>
          <w:lang w:val="en-US"/>
        </w:rPr>
        <w:lastRenderedPageBreak/>
        <w:t xml:space="preserve">Foreign </w:t>
      </w:r>
      <w:r w:rsidR="00A27088" w:rsidRPr="009E29F2">
        <w:rPr>
          <w:b/>
          <w:lang w:val="en-US"/>
        </w:rPr>
        <w:t>key</w:t>
      </w:r>
      <w:r w:rsidR="00A27088">
        <w:rPr>
          <w:b/>
          <w:lang w:val="en-US"/>
        </w:rPr>
        <w:t>:</w:t>
      </w:r>
      <w:r w:rsidR="00323934">
        <w:rPr>
          <w:b/>
          <w:lang w:val="en-US"/>
        </w:rPr>
        <w:t xml:space="preserve"> </w:t>
      </w:r>
      <w:r w:rsidR="00323934" w:rsidRPr="00A27088">
        <w:rPr>
          <w:lang w:val="en-US"/>
        </w:rPr>
        <w:t xml:space="preserve">a column that references another column </w:t>
      </w:r>
      <w:r w:rsidR="0056121E">
        <w:rPr>
          <w:lang w:val="en-US"/>
        </w:rPr>
        <w:t xml:space="preserve">in another table </w:t>
      </w:r>
    </w:p>
    <w:p w:rsidR="00A819C7" w:rsidRDefault="001301D4" w:rsidP="00A819C7">
      <w:pPr>
        <w:pStyle w:val="a5"/>
        <w:rPr>
          <w:lang w:val="en-US"/>
        </w:rPr>
      </w:pPr>
      <w:r>
        <w:rPr>
          <w:lang w:val="en-US"/>
        </w:rPr>
        <w:t xml:space="preserve">Must reference to a </w:t>
      </w:r>
    </w:p>
    <w:p w:rsidR="001301D4" w:rsidRDefault="001301D4" w:rsidP="001301D4">
      <w:pPr>
        <w:pStyle w:val="a5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Primary key </w:t>
      </w:r>
    </w:p>
    <w:p w:rsidR="001301D4" w:rsidRPr="00D4004F" w:rsidRDefault="001301D4" w:rsidP="001301D4">
      <w:pPr>
        <w:pStyle w:val="a5"/>
        <w:numPr>
          <w:ilvl w:val="0"/>
          <w:numId w:val="7"/>
        </w:numPr>
        <w:rPr>
          <w:lang w:val="en-US"/>
        </w:rPr>
      </w:pPr>
      <w:r>
        <w:rPr>
          <w:lang w:val="en-US"/>
        </w:rPr>
        <w:t>Or Entity labeled UNIQUE</w:t>
      </w:r>
      <w:bookmarkStart w:id="0" w:name="_GoBack"/>
      <w:bookmarkEnd w:id="0"/>
    </w:p>
    <w:sectPr w:rsidR="001301D4" w:rsidRPr="00D40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508" w:rsidRDefault="00632508" w:rsidP="002566C0">
      <w:pPr>
        <w:spacing w:after="0" w:line="240" w:lineRule="auto"/>
      </w:pPr>
      <w:r>
        <w:separator/>
      </w:r>
    </w:p>
  </w:endnote>
  <w:endnote w:type="continuationSeparator" w:id="0">
    <w:p w:rsidR="00632508" w:rsidRDefault="00632508" w:rsidP="0025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508" w:rsidRDefault="00632508" w:rsidP="002566C0">
      <w:pPr>
        <w:spacing w:after="0" w:line="240" w:lineRule="auto"/>
      </w:pPr>
      <w:r>
        <w:separator/>
      </w:r>
    </w:p>
  </w:footnote>
  <w:footnote w:type="continuationSeparator" w:id="0">
    <w:p w:rsidR="00632508" w:rsidRDefault="00632508" w:rsidP="00256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96629"/>
    <w:multiLevelType w:val="hybridMultilevel"/>
    <w:tmpl w:val="15E67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30E12"/>
    <w:multiLevelType w:val="hybridMultilevel"/>
    <w:tmpl w:val="D8FE0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26BA8"/>
    <w:multiLevelType w:val="hybridMultilevel"/>
    <w:tmpl w:val="BAA003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15D4A"/>
    <w:multiLevelType w:val="hybridMultilevel"/>
    <w:tmpl w:val="49628E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107BD"/>
    <w:multiLevelType w:val="hybridMultilevel"/>
    <w:tmpl w:val="27380C32"/>
    <w:lvl w:ilvl="0" w:tplc="3BB6340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9D3F57"/>
    <w:multiLevelType w:val="hybridMultilevel"/>
    <w:tmpl w:val="65525A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63E06"/>
    <w:multiLevelType w:val="hybridMultilevel"/>
    <w:tmpl w:val="2DC2FA3A"/>
    <w:lvl w:ilvl="0" w:tplc="3BB6340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44"/>
    <w:rsid w:val="001301D4"/>
    <w:rsid w:val="002566C0"/>
    <w:rsid w:val="00256FB0"/>
    <w:rsid w:val="00271826"/>
    <w:rsid w:val="002D3244"/>
    <w:rsid w:val="00302364"/>
    <w:rsid w:val="00323934"/>
    <w:rsid w:val="003867C8"/>
    <w:rsid w:val="003B2AFE"/>
    <w:rsid w:val="00464F1A"/>
    <w:rsid w:val="004F6111"/>
    <w:rsid w:val="0056121E"/>
    <w:rsid w:val="00632508"/>
    <w:rsid w:val="006B6AE0"/>
    <w:rsid w:val="009E29F2"/>
    <w:rsid w:val="00A27088"/>
    <w:rsid w:val="00A819C7"/>
    <w:rsid w:val="00A81E13"/>
    <w:rsid w:val="00C73313"/>
    <w:rsid w:val="00D17AFB"/>
    <w:rsid w:val="00D4004F"/>
    <w:rsid w:val="00D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566C0"/>
  </w:style>
  <w:style w:type="paragraph" w:styleId="a4">
    <w:name w:val="footer"/>
    <w:basedOn w:val="a"/>
    <w:link w:val="Char0"/>
    <w:uiPriority w:val="99"/>
    <w:unhideWhenUsed/>
    <w:rsid w:val="0025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566C0"/>
  </w:style>
  <w:style w:type="paragraph" w:styleId="a5">
    <w:name w:val="No Spacing"/>
    <w:uiPriority w:val="1"/>
    <w:qFormat/>
    <w:rsid w:val="002566C0"/>
    <w:pPr>
      <w:spacing w:after="0" w:line="240" w:lineRule="auto"/>
    </w:pPr>
  </w:style>
  <w:style w:type="table" w:styleId="a6">
    <w:name w:val="Table Grid"/>
    <w:basedOn w:val="a1"/>
    <w:uiPriority w:val="59"/>
    <w:rsid w:val="00302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566C0"/>
  </w:style>
  <w:style w:type="paragraph" w:styleId="a4">
    <w:name w:val="footer"/>
    <w:basedOn w:val="a"/>
    <w:link w:val="Char0"/>
    <w:uiPriority w:val="99"/>
    <w:unhideWhenUsed/>
    <w:rsid w:val="0025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566C0"/>
  </w:style>
  <w:style w:type="paragraph" w:styleId="a5">
    <w:name w:val="No Spacing"/>
    <w:uiPriority w:val="1"/>
    <w:qFormat/>
    <w:rsid w:val="002566C0"/>
    <w:pPr>
      <w:spacing w:after="0" w:line="240" w:lineRule="auto"/>
    </w:pPr>
  </w:style>
  <w:style w:type="table" w:styleId="a6">
    <w:name w:val="Table Grid"/>
    <w:basedOn w:val="a1"/>
    <w:uiPriority w:val="59"/>
    <w:rsid w:val="00302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20</cp:revision>
  <dcterms:created xsi:type="dcterms:W3CDTF">2018-03-22T06:17:00Z</dcterms:created>
  <dcterms:modified xsi:type="dcterms:W3CDTF">2018-03-22T06:45:00Z</dcterms:modified>
</cp:coreProperties>
</file>