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9A" w:rsidRPr="000F5748" w:rsidRDefault="00314ACD" w:rsidP="000F5748">
      <w:pPr>
        <w:shd w:val="clear" w:color="auto" w:fill="FFFFFF" w:themeFill="background1"/>
        <w:jc w:val="center"/>
        <w:rPr>
          <w:rFonts w:ascii="Arial" w:hAnsi="Arial" w:cs="Arial"/>
          <w:sz w:val="40"/>
          <w:szCs w:val="40"/>
        </w:rPr>
      </w:pPr>
      <w:r w:rsidRPr="000F5748">
        <w:rPr>
          <w:rFonts w:ascii="Arial" w:hAnsi="Arial" w:cs="Arial"/>
          <w:sz w:val="40"/>
          <w:szCs w:val="40"/>
        </w:rPr>
        <w:t>Gerente de seguros</w:t>
      </w:r>
    </w:p>
    <w:p w:rsidR="00552598" w:rsidRDefault="00552598" w:rsidP="00552598">
      <w:pPr>
        <w:shd w:val="clear" w:color="auto" w:fill="FFFFFF" w:themeFill="background1"/>
        <w:jc w:val="both"/>
        <w:rPr>
          <w:rFonts w:ascii="Arial" w:hAnsi="Arial" w:cs="Arial"/>
        </w:rPr>
      </w:pPr>
    </w:p>
    <w:p w:rsidR="00552598" w:rsidRDefault="00552598" w:rsidP="000F5748">
      <w:p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</w:rPr>
        <w:t>Auxiliar na gestão de</w:t>
      </w:r>
      <w:r w:rsidR="00314ACD" w:rsidRPr="00552598">
        <w:rPr>
          <w:rFonts w:ascii="Arial" w:hAnsi="Arial" w:cs="Arial"/>
        </w:rPr>
        <w:t xml:space="preserve"> empresa</w:t>
      </w:r>
      <w:r>
        <w:rPr>
          <w:rFonts w:ascii="Arial" w:hAnsi="Arial" w:cs="Arial"/>
        </w:rPr>
        <w:t>s de seguro</w:t>
      </w:r>
      <w:r w:rsidR="00314ACD" w:rsidRPr="00552598">
        <w:rPr>
          <w:rFonts w:ascii="Arial" w:hAnsi="Arial" w:cs="Arial"/>
        </w:rPr>
        <w:t xml:space="preserve"> te</w:t>
      </w:r>
      <w:r>
        <w:rPr>
          <w:rFonts w:ascii="Arial" w:hAnsi="Arial" w:cs="Arial"/>
        </w:rPr>
        <w:t xml:space="preserve">ndo como principais funções: </w:t>
      </w:r>
    </w:p>
    <w:p w:rsidR="000F5748" w:rsidRDefault="000F5748" w:rsidP="000F5748">
      <w:pPr>
        <w:pStyle w:val="PargrafodaLista"/>
        <w:numPr>
          <w:ilvl w:val="0"/>
          <w:numId w:val="4"/>
        </w:numPr>
        <w:shd w:val="clear" w:color="auto" w:fill="FFFFFF" w:themeFill="background1"/>
        <w:ind w:hanging="359"/>
        <w:jc w:val="both"/>
        <w:rPr>
          <w:rFonts w:ascii="Arial" w:hAnsi="Arial" w:cs="Arial"/>
        </w:rPr>
      </w:pPr>
      <w:r>
        <w:rPr>
          <w:rFonts w:ascii="Arial" w:hAnsi="Arial" w:cs="Arial"/>
        </w:rPr>
        <w:t>Cadastros de novos funcionários;</w:t>
      </w:r>
    </w:p>
    <w:p w:rsidR="000F5748" w:rsidRDefault="000F5748" w:rsidP="003F2BB9">
      <w:pPr>
        <w:pStyle w:val="PargrafodaLista"/>
        <w:numPr>
          <w:ilvl w:val="0"/>
          <w:numId w:val="4"/>
        </w:num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F5748">
        <w:rPr>
          <w:rFonts w:ascii="Arial" w:hAnsi="Arial" w:cs="Arial"/>
        </w:rPr>
        <w:t>adastros de clientes</w:t>
      </w:r>
      <w:r>
        <w:rPr>
          <w:rFonts w:ascii="Arial" w:hAnsi="Arial" w:cs="Arial"/>
        </w:rPr>
        <w:t>;</w:t>
      </w:r>
    </w:p>
    <w:p w:rsidR="000F5748" w:rsidRDefault="000F5748" w:rsidP="003F2BB9">
      <w:pPr>
        <w:pStyle w:val="PargrafodaLista"/>
        <w:numPr>
          <w:ilvl w:val="0"/>
          <w:numId w:val="4"/>
        </w:num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F5748">
        <w:rPr>
          <w:rFonts w:ascii="Arial" w:hAnsi="Arial" w:cs="Arial"/>
        </w:rPr>
        <w:t>riação e histórico de sinistro</w:t>
      </w:r>
      <w:r>
        <w:rPr>
          <w:rFonts w:ascii="Arial" w:hAnsi="Arial" w:cs="Arial"/>
        </w:rPr>
        <w:t>;</w:t>
      </w:r>
    </w:p>
    <w:p w:rsidR="000F5748" w:rsidRDefault="000F5748" w:rsidP="003F2BB9">
      <w:pPr>
        <w:pStyle w:val="PargrafodaLista"/>
        <w:numPr>
          <w:ilvl w:val="0"/>
          <w:numId w:val="4"/>
        </w:num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314ACD" w:rsidRPr="000F5748">
        <w:rPr>
          <w:rFonts w:ascii="Arial" w:hAnsi="Arial" w:cs="Arial"/>
        </w:rPr>
        <w:t>alor do automóvel ba</w:t>
      </w:r>
      <w:r>
        <w:rPr>
          <w:rFonts w:ascii="Arial" w:hAnsi="Arial" w:cs="Arial"/>
        </w:rPr>
        <w:t>ixado da tabela Fipe atualizada;</w:t>
      </w:r>
    </w:p>
    <w:p w:rsidR="000F5748" w:rsidRDefault="000F5748" w:rsidP="000F5748">
      <w:pPr>
        <w:pStyle w:val="PargrafodaLista"/>
        <w:numPr>
          <w:ilvl w:val="0"/>
          <w:numId w:val="4"/>
        </w:num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14ACD" w:rsidRPr="000F5748">
        <w:rPr>
          <w:rFonts w:ascii="Arial" w:hAnsi="Arial" w:cs="Arial"/>
        </w:rPr>
        <w:t xml:space="preserve">ma </w:t>
      </w:r>
      <w:r>
        <w:rPr>
          <w:rFonts w:ascii="Arial" w:hAnsi="Arial" w:cs="Arial"/>
        </w:rPr>
        <w:t>interface gráfica intuitiva;</w:t>
      </w:r>
    </w:p>
    <w:p w:rsidR="000F5748" w:rsidRDefault="000F5748" w:rsidP="000F5748">
      <w:pPr>
        <w:pStyle w:val="PargrafodaLista"/>
        <w:numPr>
          <w:ilvl w:val="0"/>
          <w:numId w:val="4"/>
        </w:num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com senha;</w:t>
      </w:r>
    </w:p>
    <w:p w:rsidR="000F5748" w:rsidRDefault="000F5748" w:rsidP="000F5748">
      <w:pPr>
        <w:pStyle w:val="PargrafodaLista"/>
        <w:numPr>
          <w:ilvl w:val="0"/>
          <w:numId w:val="4"/>
        </w:num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314ACD" w:rsidRPr="000F5748">
        <w:rPr>
          <w:rFonts w:ascii="Arial" w:hAnsi="Arial" w:cs="Arial"/>
        </w:rPr>
        <w:t>istórico de ate</w:t>
      </w:r>
      <w:r w:rsidR="00590764" w:rsidRPr="000F5748">
        <w:rPr>
          <w:rFonts w:ascii="Arial" w:hAnsi="Arial" w:cs="Arial"/>
        </w:rPr>
        <w:t>ndimento.</w:t>
      </w:r>
    </w:p>
    <w:p w:rsidR="005D13FA" w:rsidRPr="000F5748" w:rsidRDefault="005D13FA" w:rsidP="000F5748">
      <w:pPr>
        <w:shd w:val="clear" w:color="auto" w:fill="FFFFFF" w:themeFill="background1"/>
        <w:tabs>
          <w:tab w:val="left" w:pos="709"/>
        </w:tabs>
        <w:jc w:val="both"/>
        <w:rPr>
          <w:rFonts w:ascii="Arial" w:hAnsi="Arial" w:cs="Arial"/>
        </w:rPr>
      </w:pPr>
      <w:r w:rsidRPr="000F5748">
        <w:rPr>
          <w:rFonts w:ascii="Arial" w:hAnsi="Arial" w:cs="Arial"/>
        </w:rPr>
        <w:t>Funcionários: cadastros, exclusão, lista de funcionários.</w:t>
      </w:r>
    </w:p>
    <w:p w:rsidR="005D13FA" w:rsidRPr="00552598" w:rsidRDefault="005D13FA" w:rsidP="00552598">
      <w:pPr>
        <w:shd w:val="clear" w:color="auto" w:fill="FFFFFF" w:themeFill="background1"/>
        <w:jc w:val="both"/>
        <w:rPr>
          <w:rFonts w:ascii="Arial" w:hAnsi="Arial" w:cs="Arial"/>
        </w:rPr>
      </w:pPr>
      <w:r w:rsidRPr="00552598">
        <w:rPr>
          <w:rFonts w:ascii="Arial" w:hAnsi="Arial" w:cs="Arial"/>
        </w:rPr>
        <w:t>Clientes: cadastros, exclusão, lista de clientes.</w:t>
      </w:r>
    </w:p>
    <w:p w:rsidR="005D13FA" w:rsidRPr="00552598" w:rsidRDefault="005D13FA" w:rsidP="00552598">
      <w:pPr>
        <w:shd w:val="clear" w:color="auto" w:fill="FFFFFF" w:themeFill="background1"/>
        <w:jc w:val="both"/>
        <w:rPr>
          <w:rFonts w:ascii="Arial" w:hAnsi="Arial" w:cs="Arial"/>
        </w:rPr>
      </w:pPr>
      <w:r w:rsidRPr="00552598">
        <w:rPr>
          <w:rFonts w:ascii="Arial" w:hAnsi="Arial" w:cs="Arial"/>
        </w:rPr>
        <w:t>Sinistro: usado para receber uma ocorrência de cliente tem como principais ações a criação de sinistro e historio.</w:t>
      </w:r>
    </w:p>
    <w:p w:rsidR="00DB7DEC" w:rsidRPr="00552598" w:rsidRDefault="003537D9" w:rsidP="00552598">
      <w:pPr>
        <w:shd w:val="clear" w:color="auto" w:fill="FFFFFF" w:themeFill="background1"/>
        <w:jc w:val="both"/>
        <w:rPr>
          <w:rFonts w:ascii="Arial" w:hAnsi="Arial" w:cs="Arial"/>
        </w:rPr>
      </w:pPr>
      <w:r w:rsidRPr="00552598">
        <w:rPr>
          <w:rFonts w:ascii="Arial" w:hAnsi="Arial" w:cs="Arial"/>
        </w:rPr>
        <w:t>Perda total: caso o valor do reparo seja igual ou maior que 75% do valor do veículo.</w:t>
      </w:r>
    </w:p>
    <w:p w:rsidR="00DB7DEC" w:rsidRPr="00552598" w:rsidRDefault="00DB7DEC" w:rsidP="00552598">
      <w:pPr>
        <w:shd w:val="clear" w:color="auto" w:fill="FFFFFF" w:themeFill="background1"/>
        <w:jc w:val="both"/>
        <w:rPr>
          <w:rFonts w:ascii="Arial" w:hAnsi="Arial" w:cs="Arial"/>
        </w:rPr>
      </w:pPr>
      <w:r w:rsidRPr="00552598">
        <w:rPr>
          <w:rFonts w:ascii="Arial" w:hAnsi="Arial" w:cs="Arial"/>
        </w:rPr>
        <w:t>Perda parcia</w:t>
      </w:r>
      <w:r w:rsidR="003537D9" w:rsidRPr="00552598">
        <w:rPr>
          <w:rFonts w:ascii="Arial" w:hAnsi="Arial" w:cs="Arial"/>
        </w:rPr>
        <w:t>l: caso o valor do reparo seja inferior a 75% do valor do veículo.</w:t>
      </w:r>
    </w:p>
    <w:p w:rsidR="00DB7DEC" w:rsidRDefault="00DB7DEC" w:rsidP="005D13FA">
      <w:pPr>
        <w:shd w:val="clear" w:color="auto" w:fill="FFFFFF" w:themeFill="background1"/>
        <w:rPr>
          <w:rFonts w:ascii="Arial" w:hAnsi="Arial" w:cs="Arial"/>
        </w:rPr>
      </w:pPr>
    </w:p>
    <w:p w:rsidR="00552598" w:rsidRPr="00552598" w:rsidRDefault="00552598" w:rsidP="005D13FA">
      <w:pPr>
        <w:shd w:val="clear" w:color="auto" w:fill="FFFFFF" w:themeFill="background1"/>
        <w:rPr>
          <w:rFonts w:ascii="Arial" w:hAnsi="Arial" w:cs="Arial"/>
        </w:rPr>
      </w:pPr>
    </w:p>
    <w:p w:rsidR="00DB7DEC" w:rsidRPr="00552598" w:rsidRDefault="003537D9" w:rsidP="005D13FA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552598">
        <w:rPr>
          <w:rFonts w:ascii="Arial" w:hAnsi="Arial" w:cs="Arial"/>
          <w:sz w:val="28"/>
          <w:szCs w:val="28"/>
        </w:rPr>
        <w:t>Categoria</w:t>
      </w:r>
      <w:bookmarkStart w:id="0" w:name="_GoBack"/>
      <w:bookmarkEnd w:id="0"/>
      <w:r w:rsidRPr="00552598">
        <w:rPr>
          <w:rFonts w:ascii="Arial" w:hAnsi="Arial" w:cs="Arial"/>
          <w:sz w:val="28"/>
          <w:szCs w:val="28"/>
        </w:rPr>
        <w:t xml:space="preserve"> de Seguro:</w:t>
      </w:r>
    </w:p>
    <w:tbl>
      <w:tblPr>
        <w:tblStyle w:val="Tabelacomgrade"/>
        <w:tblW w:w="9215" w:type="dxa"/>
        <w:tblInd w:w="-147" w:type="dxa"/>
        <w:tblLook w:val="04A0" w:firstRow="1" w:lastRow="0" w:firstColumn="1" w:lastColumn="0" w:noHBand="0" w:noVBand="1"/>
      </w:tblPr>
      <w:tblGrid>
        <w:gridCol w:w="2411"/>
        <w:gridCol w:w="2123"/>
        <w:gridCol w:w="2124"/>
        <w:gridCol w:w="2557"/>
      </w:tblGrid>
      <w:tr w:rsidR="00552598" w:rsidRPr="00552598" w:rsidTr="00552598">
        <w:tc>
          <w:tcPr>
            <w:tcW w:w="2411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:rsidR="00552598" w:rsidRPr="00552598" w:rsidRDefault="00552598" w:rsidP="00552598">
            <w:pPr>
              <w:tabs>
                <w:tab w:val="left" w:pos="4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52598">
              <w:rPr>
                <w:rFonts w:ascii="Arial" w:hAnsi="Arial" w:cs="Arial"/>
                <w:b/>
                <w:sz w:val="24"/>
                <w:szCs w:val="24"/>
              </w:rPr>
              <w:tab/>
              <w:t>Premium</w:t>
            </w:r>
          </w:p>
        </w:tc>
        <w:tc>
          <w:tcPr>
            <w:tcW w:w="2124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2598">
              <w:rPr>
                <w:rFonts w:ascii="Arial" w:hAnsi="Arial" w:cs="Arial"/>
                <w:b/>
                <w:sz w:val="24"/>
                <w:szCs w:val="24"/>
              </w:rPr>
              <w:t>Lite</w:t>
            </w:r>
          </w:p>
        </w:tc>
        <w:tc>
          <w:tcPr>
            <w:tcW w:w="2557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2598">
              <w:rPr>
                <w:rFonts w:ascii="Arial" w:hAnsi="Arial" w:cs="Arial"/>
                <w:b/>
                <w:sz w:val="24"/>
                <w:szCs w:val="24"/>
              </w:rPr>
              <w:t>Basic</w:t>
            </w:r>
          </w:p>
        </w:tc>
      </w:tr>
      <w:tr w:rsidR="00552598" w:rsidRPr="00552598" w:rsidTr="00552598">
        <w:tc>
          <w:tcPr>
            <w:tcW w:w="2411" w:type="dxa"/>
          </w:tcPr>
          <w:p w:rsidR="00552598" w:rsidRPr="00552598" w:rsidRDefault="00552598" w:rsidP="005D13FA">
            <w:pPr>
              <w:rPr>
                <w:rFonts w:ascii="Arial" w:hAnsi="Arial" w:cs="Arial"/>
                <w:sz w:val="24"/>
                <w:szCs w:val="24"/>
              </w:rPr>
            </w:pPr>
            <w:r w:rsidRPr="00552598">
              <w:rPr>
                <w:rFonts w:ascii="Arial" w:hAnsi="Arial" w:cs="Arial"/>
                <w:sz w:val="24"/>
                <w:szCs w:val="24"/>
              </w:rPr>
              <w:t>Valor segurado*</w:t>
            </w:r>
          </w:p>
        </w:tc>
        <w:tc>
          <w:tcPr>
            <w:tcW w:w="2123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  <w:tc>
          <w:tcPr>
            <w:tcW w:w="2557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40%</w:t>
            </w:r>
          </w:p>
        </w:tc>
      </w:tr>
      <w:tr w:rsidR="00552598" w:rsidRPr="00552598" w:rsidTr="00552598">
        <w:tc>
          <w:tcPr>
            <w:tcW w:w="2411" w:type="dxa"/>
          </w:tcPr>
          <w:p w:rsidR="00552598" w:rsidRPr="00552598" w:rsidRDefault="00552598" w:rsidP="005D13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do seguro*</w:t>
            </w:r>
          </w:p>
        </w:tc>
        <w:tc>
          <w:tcPr>
            <w:tcW w:w="2123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5%</w:t>
            </w:r>
          </w:p>
        </w:tc>
        <w:tc>
          <w:tcPr>
            <w:tcW w:w="2124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4%</w:t>
            </w:r>
          </w:p>
        </w:tc>
        <w:tc>
          <w:tcPr>
            <w:tcW w:w="2557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2%</w:t>
            </w:r>
          </w:p>
        </w:tc>
      </w:tr>
      <w:tr w:rsidR="00552598" w:rsidRPr="00552598" w:rsidTr="00552598">
        <w:tc>
          <w:tcPr>
            <w:tcW w:w="2411" w:type="dxa"/>
          </w:tcPr>
          <w:p w:rsidR="00552598" w:rsidRPr="00552598" w:rsidRDefault="00552598" w:rsidP="005D13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Franquia*</w:t>
            </w:r>
          </w:p>
        </w:tc>
        <w:tc>
          <w:tcPr>
            <w:tcW w:w="2123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3,2%</w:t>
            </w:r>
          </w:p>
        </w:tc>
        <w:tc>
          <w:tcPr>
            <w:tcW w:w="2124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2,5%</w:t>
            </w:r>
          </w:p>
        </w:tc>
        <w:tc>
          <w:tcPr>
            <w:tcW w:w="2557" w:type="dxa"/>
          </w:tcPr>
          <w:p w:rsidR="00552598" w:rsidRPr="00552598" w:rsidRDefault="00552598" w:rsidP="00552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1,5%</w:t>
            </w:r>
          </w:p>
        </w:tc>
      </w:tr>
    </w:tbl>
    <w:p w:rsidR="00552598" w:rsidRPr="00552598" w:rsidRDefault="00552598" w:rsidP="005D13FA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552598">
        <w:rPr>
          <w:rFonts w:ascii="Arial" w:hAnsi="Arial" w:cs="Arial"/>
          <w:sz w:val="20"/>
          <w:szCs w:val="20"/>
        </w:rPr>
        <w:t>(*) – Usando como base de cálculo valor do veículo segunda a tabela FIPE do ano corrente.</w:t>
      </w:r>
    </w:p>
    <w:p w:rsidR="00552598" w:rsidRDefault="00552598" w:rsidP="00314ACD">
      <w:pPr>
        <w:shd w:val="clear" w:color="auto" w:fill="FFFFFF" w:themeFill="background1"/>
        <w:rPr>
          <w:rFonts w:ascii="Arial" w:hAnsi="Arial" w:cs="Arial"/>
        </w:rPr>
      </w:pPr>
    </w:p>
    <w:p w:rsidR="00314ACD" w:rsidRPr="00552598" w:rsidRDefault="00314ACD" w:rsidP="00552598">
      <w:pPr>
        <w:shd w:val="clear" w:color="auto" w:fill="FFFFFF" w:themeFill="background1"/>
        <w:ind w:firstLine="708"/>
        <w:jc w:val="both"/>
        <w:rPr>
          <w:rFonts w:ascii="Arial" w:hAnsi="Arial" w:cs="Arial"/>
        </w:rPr>
      </w:pPr>
      <w:r w:rsidRPr="00552598">
        <w:rPr>
          <w:rFonts w:ascii="Arial" w:hAnsi="Arial" w:cs="Arial"/>
        </w:rPr>
        <w:t>Programa voltado para seguradoras de veículo que queiram realizar um atendimento ao cliente rápido e eficiente sem complicações.</w:t>
      </w:r>
    </w:p>
    <w:sectPr w:rsidR="00314ACD" w:rsidRPr="00552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40" w:rsidRDefault="00DB7F40" w:rsidP="00314ACD">
      <w:pPr>
        <w:spacing w:after="0" w:line="240" w:lineRule="auto"/>
      </w:pPr>
      <w:r>
        <w:separator/>
      </w:r>
    </w:p>
  </w:endnote>
  <w:endnote w:type="continuationSeparator" w:id="0">
    <w:p w:rsidR="00DB7F40" w:rsidRDefault="00DB7F40" w:rsidP="0031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40" w:rsidRDefault="00DB7F40" w:rsidP="00314ACD">
      <w:pPr>
        <w:spacing w:after="0" w:line="240" w:lineRule="auto"/>
      </w:pPr>
      <w:r>
        <w:separator/>
      </w:r>
    </w:p>
  </w:footnote>
  <w:footnote w:type="continuationSeparator" w:id="0">
    <w:p w:rsidR="00DB7F40" w:rsidRDefault="00DB7F40" w:rsidP="00314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31B4"/>
    <w:multiLevelType w:val="hybridMultilevel"/>
    <w:tmpl w:val="EF0AD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018AA"/>
    <w:multiLevelType w:val="hybridMultilevel"/>
    <w:tmpl w:val="EEE46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B3E79"/>
    <w:multiLevelType w:val="hybridMultilevel"/>
    <w:tmpl w:val="25FA2D3C"/>
    <w:lvl w:ilvl="0" w:tplc="CCC430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02E6DB8"/>
    <w:multiLevelType w:val="hybridMultilevel"/>
    <w:tmpl w:val="E7428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CD"/>
    <w:rsid w:val="000F5748"/>
    <w:rsid w:val="0012469A"/>
    <w:rsid w:val="00187711"/>
    <w:rsid w:val="001F074A"/>
    <w:rsid w:val="00314ACD"/>
    <w:rsid w:val="003537D9"/>
    <w:rsid w:val="004E050C"/>
    <w:rsid w:val="00552598"/>
    <w:rsid w:val="00590764"/>
    <w:rsid w:val="005D13FA"/>
    <w:rsid w:val="00C972A3"/>
    <w:rsid w:val="00DB7DEC"/>
    <w:rsid w:val="00D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17EA3-BAED-4FC2-B062-5EEFCF40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4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ACD"/>
  </w:style>
  <w:style w:type="paragraph" w:styleId="Rodap">
    <w:name w:val="footer"/>
    <w:basedOn w:val="Normal"/>
    <w:link w:val="RodapChar"/>
    <w:uiPriority w:val="99"/>
    <w:unhideWhenUsed/>
    <w:rsid w:val="00314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4ACD"/>
  </w:style>
  <w:style w:type="paragraph" w:styleId="PargrafodaLista">
    <w:name w:val="List Paragraph"/>
    <w:basedOn w:val="Normal"/>
    <w:uiPriority w:val="34"/>
    <w:qFormat/>
    <w:rsid w:val="005D13FA"/>
    <w:pPr>
      <w:ind w:left="720"/>
      <w:contextualSpacing/>
    </w:pPr>
  </w:style>
  <w:style w:type="table" w:styleId="Tabelacomgrade">
    <w:name w:val="Table Grid"/>
    <w:basedOn w:val="Tabelanormal"/>
    <w:uiPriority w:val="39"/>
    <w:rsid w:val="0055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7ECEC-1EAD-428D-A66A-F795CF84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172</Words>
  <Characters>887</Characters>
  <Application>Microsoft Office Word</Application>
  <DocSecurity>0</DocSecurity>
  <Lines>23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Raylison nunes</dc:creator>
  <cp:keywords/>
  <dc:description/>
  <cp:lastModifiedBy>THIAGO GOMES</cp:lastModifiedBy>
  <cp:revision>4</cp:revision>
  <dcterms:created xsi:type="dcterms:W3CDTF">2015-05-06T19:08:00Z</dcterms:created>
  <dcterms:modified xsi:type="dcterms:W3CDTF">2015-05-08T00:40:00Z</dcterms:modified>
</cp:coreProperties>
</file>