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5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22"/>
        </w:rPr>
        <w:t>指标的values</w:t>
      </w:r>
    </w:p>
    <w:p>
      <w:pPr>
        <w:numPr>
          <w:ilvl w:val="0"/>
          <w:numId w:val="1"/>
        </w:numPr>
      </w:pPr>
      <w:bookmarkStart w:name="au7b-1764466278958" w:id="2"/>
      <w:bookmarkEnd w:id="2"/>
      <w:r>
        <w:rPr/>
        <w:t>Y scale</w:t>
      </w:r>
    </w:p>
    <w:p>
      <w:pPr/>
      <w:bookmarkStart w:name="RIRs-1752329204504" w:id="3"/>
      <w:bookmarkEnd w:id="3"/>
      <w:r>
        <w:rPr/>
        <w:t>在有极值的情况下，会很难看，因为被极值的步长拉的步长很大。</w:t>
      </w:r>
    </w:p>
    <w:p>
      <w:pPr/>
      <w:bookmarkStart w:name="hJYu-1742718047023" w:id="4"/>
      <w:bookmarkEnd w:id="4"/>
      <w:r>
        <w:rPr/>
        <w:t>系统自己适应的，没有办法自己设置。</w:t>
      </w:r>
    </w:p>
    <w:p>
      <w:pPr>
        <w:numPr>
          <w:ilvl w:val="0"/>
          <w:numId w:val="2"/>
        </w:numPr>
      </w:pPr>
      <w:bookmarkStart w:name="91Pa-1752328700678" w:id="5"/>
      <w:bookmarkEnd w:id="5"/>
      <w:r>
        <w:rPr/>
        <w:t>Last/Max/Mean</w:t>
      </w:r>
    </w:p>
    <w:p>
      <w:pPr/>
      <w:bookmarkStart w:name="mLQw-1742717546424" w:id="6"/>
      <w:bookmarkEnd w:id="6"/>
      <w:r>
        <w:rPr/>
        <w:t>在关于时间的metrics中经常用到的功能。其含义代表：</w:t>
      </w:r>
    </w:p>
    <w:p>
      <w:pPr/>
      <w:bookmarkStart w:name="Vfh1-1726298533268" w:id="7"/>
      <w:bookmarkEnd w:id="7"/>
      <w:r>
        <w:rPr/>
        <w:t>选中时间段的上一次最新的值，max的值和平均值。</w:t>
      </w:r>
    </w:p>
    <w:p>
      <w:pPr>
        <w:pStyle w:val="5"/>
        <w:spacing w:line="240" w:lineRule="auto" w:before="0" w:after="0"/>
      </w:pPr>
      <w:bookmarkStart w:name="iyEx-1764466296503" w:id="8"/>
      <w:bookmarkEnd w:id="8"/>
      <w:r>
        <w:rPr>
          <w:rFonts w:ascii="微软雅黑" w:hAnsi="微软雅黑" w:cs="微软雅黑" w:eastAsia="微软雅黑"/>
          <w:b w:val="true"/>
          <w:sz w:val="22"/>
        </w:rPr>
        <w:t>grafana在不同的time范围采点问题</w:t>
      </w:r>
    </w:p>
    <w:p>
      <w:pPr/>
      <w:bookmarkStart w:name="42En-1764468094784" w:id="9"/>
      <w:bookmarkEnd w:id="9"/>
      <w:r>
        <w:rPr>
          <w:b w:val="true"/>
          <w:color w:val="ff0001"/>
          <w:u w:val="single"/>
        </w:rPr>
        <w:t>grafana图表实际上是原始数据的有损采样视图，切换时间范围会改变有损采样的粒度。</w:t>
      </w:r>
    </w:p>
    <w:p>
      <w:pPr/>
      <w:bookmarkStart w:name="A4ep-1764468777533" w:id="10"/>
      <w:bookmarkEnd w:id="10"/>
      <w:r>
        <w:rPr>
          <w:b w:val="true"/>
          <w:color w:val="ff0001"/>
          <w:u w:val="single"/>
        </w:rPr>
        <w:t>grafana的query inspect可以看到实际的min step等参数，帮助debug。</w:t>
      </w:r>
    </w:p>
    <w:p>
      <w:pPr/>
      <w:bookmarkStart w:name="r7mw-1764466474518" w:id="11"/>
      <w:bookmarkEnd w:id="11"/>
      <w:r>
        <w:rPr/>
        <w:t>切换时间时，改变了两个关键参数。</w:t>
      </w:r>
    </w:p>
    <w:p>
      <w:pPr>
        <w:numPr>
          <w:ilvl w:val="0"/>
          <w:numId w:val="3"/>
        </w:numPr>
      </w:pPr>
      <w:bookmarkStart w:name="AAQ8-1764466502295" w:id="12"/>
      <w:bookmarkEnd w:id="12"/>
      <w:r>
        <w:rPr/>
        <w:t>查询时间跨度。</w:t>
      </w:r>
    </w:p>
    <w:p>
      <w:pPr>
        <w:numPr>
          <w:ilvl w:val="0"/>
          <w:numId w:val="3"/>
        </w:numPr>
      </w:pPr>
      <w:bookmarkStart w:name="gWbZ-1764466516279" w:id="13"/>
      <w:bookmarkEnd w:id="13"/>
      <w:r>
        <w:rPr/>
        <w:t>grafana图表宽度。</w:t>
      </w:r>
    </w:p>
    <w:p>
      <w:pPr/>
      <w:bookmarkStart w:name="0W1x-1764466523847" w:id="14"/>
      <w:bookmarkEnd w:id="14"/>
      <w:r>
        <w:rPr/>
        <w:t>这两个参数决定了grafana怎么向后端数据库请求数据(</w:t>
      </w:r>
      <w:r>
        <w:rPr>
          <w:b w:val="true"/>
          <w:color w:val="ff0001"/>
          <w:u w:val="single"/>
        </w:rPr>
        <w:t>grafana本身不存储原始数据</w:t>
      </w:r>
      <w:r>
        <w:rPr/>
        <w:t>)</w:t>
      </w:r>
    </w:p>
    <w:p>
      <w:pPr/>
      <w:bookmarkStart w:name="pvpq-1764466576374" w:id="15"/>
      <w:bookmarkEnd w:id="15"/>
      <w:r>
        <w:rPr/>
        <w:t>1. Prometheus的降采样机制导致的数据丢失。</w:t>
      </w:r>
    </w:p>
    <w:p>
      <w:pPr>
        <w:numPr>
          <w:ilvl w:val="0"/>
          <w:numId w:val="4"/>
        </w:numPr>
      </w:pPr>
      <w:bookmarkStart w:name="UdeF-1764466601215" w:id="16"/>
      <w:bookmarkEnd w:id="16"/>
      <w:r>
        <w:rPr/>
        <w:t>短期，例如几小时几天。存储所有的原始数据。</w:t>
      </w:r>
    </w:p>
    <w:p>
      <w:pPr>
        <w:numPr>
          <w:ilvl w:val="0"/>
          <w:numId w:val="4"/>
        </w:numPr>
      </w:pPr>
      <w:bookmarkStart w:name="XOOz-1764466636754" w:id="17"/>
      <w:bookmarkEnd w:id="17"/>
      <w:r>
        <w:rPr/>
        <w:t>长期。降采样，高精度原始数据会被聚合(例如平均值，最大值)成低精度块长期保存。例如将每秒一个点聚合成每分钟的点。</w:t>
      </w:r>
    </w:p>
    <w:p>
      <w:pPr/>
      <w:bookmarkStart w:name="lsH5-1764466877811" w:id="18"/>
      <w:bookmarkEnd w:id="18"/>
      <w:r>
        <w:rPr>
          <w:b w:val="true"/>
          <w:color w:val="ff0001"/>
          <w:u w:val="single"/>
        </w:rPr>
        <w:t>当在grafana中选择很大的时间范围，不会去读取所有的原始数据点(可能是数亿点)，而是去读降采样的低精度数据。导致看到的曲线笔记比较平滑，但是丢失了细节。当选择小的时间范围，就会用到高精度数据。</w:t>
      </w:r>
    </w:p>
    <w:p>
      <w:pPr/>
      <w:bookmarkStart w:name="873P-1764466996005" w:id="19"/>
      <w:bookmarkEnd w:id="19"/>
      <w:r>
        <w:rPr>
          <w:color w:val="000000"/>
        </w:rPr>
        <w:t>2. grafana的计算导致数据丢失。</w:t>
      </w:r>
    </w:p>
    <w:p>
      <w:pPr/>
      <w:bookmarkStart w:name="mPnh-1764467035876" w:id="20"/>
      <w:bookmarkEnd w:id="20"/>
      <w:r>
        <w:rPr>
          <w:color w:val="000000"/>
        </w:rPr>
        <w:t>即使高精度数据，如果数据点太多，直接渲染千万个点也会导致性能问题。因此，grafana还有关键计算：</w:t>
      </w:r>
    </w:p>
    <w:p>
      <w:pPr>
        <w:numPr>
          <w:ilvl w:val="0"/>
          <w:numId w:val="5"/>
        </w:numPr>
      </w:pPr>
      <w:bookmarkStart w:name="Hhm0-1764467133660" w:id="21"/>
      <w:bookmarkEnd w:id="21"/>
      <w:r>
        <w:rPr>
          <w:color w:val="000000"/>
        </w:rPr>
        <w:t>max data points。规定图表上可以显示多少个数据。</w:t>
      </w:r>
    </w:p>
    <w:p>
      <w:pPr>
        <w:numPr>
          <w:ilvl w:val="1"/>
          <w:numId w:val="5"/>
        </w:numPr>
      </w:pPr>
      <w:bookmarkStart w:name="HWZW-1764467184449" w:id="22"/>
      <w:bookmarkEnd w:id="22"/>
      <w:r>
        <w:rPr>
          <w:color w:val="000000"/>
        </w:rPr>
        <w:t>根据max data points和实际图表的像素宽度，自动计算查询步长。</w:t>
      </w:r>
    </w:p>
    <w:p>
      <w:pPr>
        <w:numPr>
          <w:ilvl w:val="1"/>
          <w:numId w:val="5"/>
        </w:numPr>
      </w:pPr>
      <w:bookmarkStart w:name="GoYy-1764467247779" w:id="23"/>
      <w:bookmarkEnd w:id="23"/>
      <w:r>
        <w:rPr>
          <w:color w:val="000000"/>
        </w:rPr>
        <w:t>例如，查询过去1小时(3600s)，max data points = 100，grafana查询3600s / 100 = 36s。以36s的间隔返回数据点。</w:t>
      </w:r>
    </w:p>
    <w:p>
      <w:pPr/>
      <w:bookmarkStart w:name="b2Ys-1764466267578" w:id="24"/>
      <w:bookmarkEnd w:id="24"/>
      <w:r>
        <w:rPr>
          <w:b w:val="true"/>
          <w:color w:val="ff0001"/>
          <w:u w:val="single"/>
        </w:rPr>
        <w:t>由于1和2，会导致了图形失真和细节丢失。</w:t>
      </w:r>
    </w:p>
    <w:p>
      <w:pPr>
        <w:numPr>
          <w:ilvl w:val="0"/>
          <w:numId w:val="6"/>
        </w:numPr>
      </w:pPr>
      <w:bookmarkStart w:name="Mc8d-1764467344375" w:id="25"/>
      <w:bookmarkEnd w:id="25"/>
      <w:r>
        <w:rPr/>
        <w:t>1小时图表，cpu有spike，但是时间范围拉到7天，spike消失了，曲线很平滑。</w:t>
      </w:r>
    </w:p>
    <w:p>
      <w:pPr>
        <w:numPr>
          <w:ilvl w:val="1"/>
          <w:numId w:val="6"/>
        </w:numPr>
      </w:pPr>
      <w:bookmarkStart w:name="pDU4-1764467385091" w:id="26"/>
      <w:bookmarkEnd w:id="26"/>
      <w:r>
        <w:rPr/>
        <w:t>grafana为了在100个点中展示7天数据，查询步长 7 * 24 * 3600 / 100 = 1.68小时。</w:t>
      </w:r>
      <w:r>
        <w:rPr>
          <w:b w:val="true"/>
          <w:color w:val="ff0001"/>
          <w:u w:val="single"/>
        </w:rPr>
        <w:t xml:space="preserve">意味着数据库会每1.68小时计算平均值或者最大值作为代表点。 </w:t>
      </w:r>
    </w:p>
    <w:p>
      <w:pPr>
        <w:numPr>
          <w:ilvl w:val="2"/>
          <w:numId w:val="6"/>
        </w:numPr>
      </w:pPr>
      <w:bookmarkStart w:name="DwlX-1764468291391" w:id="27"/>
      <w:bookmarkEnd w:id="27"/>
      <w:r>
        <w:rPr>
          <w:b w:val="true"/>
          <w:color w:val="ff0001"/>
          <w:u w:val="single"/>
        </w:rPr>
        <w:t>随机抽取点会完全牺牲数据的趋势。具体的这个多个点选代表成降采样点的代表，取决于原始query的写法。例如avg，会使得多个点中使用avg来代表降采样点。</w:t>
      </w:r>
    </w:p>
    <w:p>
      <w:pPr>
        <w:numPr>
          <w:ilvl w:val="1"/>
          <w:numId w:val="6"/>
        </w:numPr>
      </w:pPr>
      <w:bookmarkStart w:name="uBkX-1764467469164" w:id="28"/>
      <w:bookmarkEnd w:id="28"/>
      <w:r>
        <w:rPr/>
        <w:t>持续了10s的cpu spike，在1.68小时的平均值计算中被稀释了。</w:t>
      </w:r>
    </w:p>
    <w:p>
      <w:pPr/>
      <w:bookmarkStart w:name="RTWP-1764467641667" w:id="29"/>
      <w:bookmarkEnd w:id="29"/>
      <w:r>
        <w:rPr>
          <w:b w:val="true"/>
          <w:color w:val="ff0001"/>
          <w:u w:val="single"/>
        </w:rPr>
        <w:t>最佳实践</w:t>
      </w:r>
    </w:p>
    <w:p>
      <w:pPr>
        <w:numPr>
          <w:ilvl w:val="0"/>
          <w:numId w:val="7"/>
        </w:numPr>
      </w:pPr>
      <w:bookmarkStart w:name="qfse-1764467661564" w:id="30"/>
      <w:bookmarkEnd w:id="30"/>
      <w:r>
        <w:rPr/>
        <w:t>max data points。 - 感觉很少手动设置。</w:t>
      </w:r>
    </w:p>
    <w:p>
      <w:pPr>
        <w:numPr>
          <w:ilvl w:val="1"/>
          <w:numId w:val="7"/>
        </w:numPr>
      </w:pPr>
      <w:bookmarkStart w:name="S8df-1764467685802" w:id="31"/>
      <w:bookmarkEnd w:id="31"/>
      <w:r>
        <w:rPr/>
        <w:t>对于高细节短期图表。设置大一点。</w:t>
      </w:r>
    </w:p>
    <w:p>
      <w:pPr>
        <w:numPr>
          <w:ilvl w:val="0"/>
          <w:numId w:val="7"/>
        </w:numPr>
      </w:pPr>
      <w:bookmarkStart w:name="L5TU-1764467706693" w:id="32"/>
      <w:bookmarkEnd w:id="32"/>
      <w:r>
        <w:rPr/>
        <w:t>min step。</w:t>
      </w:r>
    </w:p>
    <w:p>
      <w:pPr>
        <w:numPr>
          <w:ilvl w:val="1"/>
          <w:numId w:val="7"/>
        </w:numPr>
      </w:pPr>
      <w:bookmarkStart w:name="z0wb-1764467735689" w:id="33"/>
      <w:bookmarkEnd w:id="33"/>
      <w:r>
        <w:rPr/>
        <w:t>手动设置。覆盖grafana的自动计算。</w:t>
      </w:r>
    </w:p>
    <w:p>
      <w:pPr>
        <w:numPr>
          <w:ilvl w:val="1"/>
          <w:numId w:val="7"/>
        </w:numPr>
      </w:pPr>
      <w:bookmarkStart w:name="iKwM-1764467754086" w:id="34"/>
      <w:bookmarkEnd w:id="34"/>
      <w:r>
        <w:rPr/>
        <w:t>例如知道抓取间隔是15s，可以设置min step = 15s。</w:t>
      </w:r>
      <w:r>
        <w:rPr>
          <w:b w:val="true"/>
          <w:color w:val="ff0001"/>
          <w:u w:val="single"/>
        </w:rPr>
        <w:t>会导致性能极差！</w:t>
      </w:r>
    </w:p>
    <w:p>
      <w:pPr>
        <w:numPr>
          <w:ilvl w:val="0"/>
          <w:numId w:val="7"/>
        </w:numPr>
      </w:pPr>
      <w:bookmarkStart w:name="a2D5-1764467970182" w:id="35"/>
      <w:bookmarkEnd w:id="35"/>
      <w:r>
        <w:rPr/>
        <w:t>在后端实际数据源，做好聚合规则。</w:t>
      </w:r>
    </w:p>
    <w:p>
      <w:pPr>
        <w:numPr>
          <w:ilvl w:val="1"/>
          <w:numId w:val="7"/>
        </w:numPr>
      </w:pPr>
      <w:bookmarkStart w:name="cMSU-1764468008287" w:id="36"/>
      <w:bookmarkEnd w:id="36"/>
      <w:r>
        <w:rPr/>
        <w:t>根本解决方案，相当于把grafana和prometheus对齐，这样可以不依赖于grafana的自动计算。</w:t>
      </w:r>
    </w:p>
    <w:p>
      <w:pPr>
        <w:numPr>
          <w:ilvl w:val="0"/>
          <w:numId w:val="7"/>
        </w:numPr>
      </w:pPr>
      <w:bookmarkStart w:name="QTsO-1764468054551" w:id="37"/>
      <w:bookmarkEnd w:id="37"/>
      <w:r>
        <w:rPr/>
        <w:t>谨慎选择聚合函数。avg, max, last。</w:t>
      </w:r>
    </w:p>
    <w:p>
      <w:pPr>
        <w:pStyle w:val="5"/>
        <w:spacing w:line="240" w:lineRule="auto" w:before="0" w:after="0"/>
      </w:pPr>
      <w:bookmarkStart w:name="jkCj-1764468458042" w:id="38"/>
      <w:bookmarkEnd w:id="38"/>
      <w:r>
        <w:rPr>
          <w:rFonts w:ascii="微软雅黑" w:hAnsi="微软雅黑" w:cs="微软雅黑" w:eastAsia="微软雅黑"/>
          <w:b w:val="true"/>
          <w:sz w:val="22"/>
        </w:rPr>
        <w:t xml:space="preserve">Repeat </w:t>
      </w:r>
    </w:p>
    <w:p>
      <w:pPr/>
      <w:bookmarkStart w:name="xe4D-1764468479076" w:id="39"/>
      <w:bookmarkEnd w:id="39"/>
      <w:r>
        <w:rPr/>
        <w:t>高级功能，可以批量根据不同变量，复制出来新的图表。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2026-10-02T09:47:54Z</dcterms:created>
  <dc:creator>Apache POI</dc:creator>
</cp:coreProperties>
</file>