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AF7" w:rsidRDefault="00907E14">
      <w:pPr>
        <w:pStyle w:val="Title"/>
        <w:rPr>
          <w:sz w:val="40"/>
        </w:rPr>
      </w:pPr>
      <w:r>
        <w:rPr>
          <w:sz w:val="40"/>
        </w:rPr>
        <w:t xml:space="preserve">Lab 5    COSC 3319    </w:t>
      </w:r>
      <w:proofErr w:type="gramStart"/>
      <w:r>
        <w:rPr>
          <w:sz w:val="40"/>
        </w:rPr>
        <w:t>Spring</w:t>
      </w:r>
      <w:proofErr w:type="gramEnd"/>
      <w:r>
        <w:rPr>
          <w:sz w:val="40"/>
        </w:rPr>
        <w:t xml:space="preserve"> 2013</w:t>
      </w:r>
      <w:r w:rsidR="00304AF7">
        <w:rPr>
          <w:sz w:val="40"/>
        </w:rPr>
        <w:t xml:space="preserve">    Burris</w:t>
      </w:r>
    </w:p>
    <w:p w:rsidR="00304AF7" w:rsidRPr="00E87857" w:rsidRDefault="00304AF7">
      <w:pPr>
        <w:rPr>
          <w:sz w:val="16"/>
          <w:szCs w:val="16"/>
        </w:rPr>
      </w:pPr>
    </w:p>
    <w:p w:rsidR="00304AF7" w:rsidRDefault="006A2C3A">
      <w:pPr>
        <w:pStyle w:val="Subtitle"/>
      </w:pPr>
      <w:r>
        <w:t xml:space="preserve">Due:  </w:t>
      </w:r>
      <w:r w:rsidR="002B42EF">
        <w:t xml:space="preserve">Friday December 6 </w:t>
      </w:r>
      <w:r w:rsidR="00D02ECD">
        <w:t>(Last Class Day</w:t>
      </w:r>
      <w:proofErr w:type="gramStart"/>
      <w:r w:rsidR="00D02ECD">
        <w:t xml:space="preserve">)  </w:t>
      </w:r>
      <w:r w:rsidR="002B42EF">
        <w:rPr>
          <w:i/>
          <w:u w:val="single"/>
        </w:rPr>
        <w:t>No</w:t>
      </w:r>
      <w:proofErr w:type="gramEnd"/>
      <w:r w:rsidR="00D02ECD" w:rsidRPr="00D02ECD">
        <w:rPr>
          <w:i/>
          <w:u w:val="single"/>
        </w:rPr>
        <w:t xml:space="preserve"> lab</w:t>
      </w:r>
      <w:r w:rsidR="002B42EF">
        <w:rPr>
          <w:i/>
          <w:u w:val="single"/>
        </w:rPr>
        <w:t xml:space="preserve">s will </w:t>
      </w:r>
      <w:r w:rsidR="00D02ECD" w:rsidRPr="00D02ECD">
        <w:rPr>
          <w:i/>
          <w:u w:val="single"/>
        </w:rPr>
        <w:t xml:space="preserve">be accepted </w:t>
      </w:r>
      <w:r w:rsidR="002B42EF">
        <w:rPr>
          <w:i/>
          <w:u w:val="single"/>
        </w:rPr>
        <w:t xml:space="preserve">after this </w:t>
      </w:r>
      <w:r w:rsidR="00D02ECD" w:rsidRPr="00D02ECD">
        <w:rPr>
          <w:i/>
          <w:u w:val="single"/>
        </w:rPr>
        <w:t>late!</w:t>
      </w:r>
    </w:p>
    <w:p w:rsidR="00304AF7" w:rsidRPr="00E87857" w:rsidRDefault="00304AF7">
      <w:pPr>
        <w:rPr>
          <w:sz w:val="16"/>
          <w:szCs w:val="16"/>
        </w:rPr>
      </w:pPr>
    </w:p>
    <w:p w:rsidR="00304AF7" w:rsidRDefault="00304AF7" w:rsidP="00803DFD">
      <w:r>
        <w:t>For your convenience a file of 200 random Eng</w:t>
      </w:r>
      <w:r w:rsidR="003E5C37">
        <w:t xml:space="preserve">lish words has been provided </w:t>
      </w:r>
      <w:r w:rsidR="006A2C3A">
        <w:t>on Blackboard</w:t>
      </w:r>
      <w:r>
        <w:t xml:space="preserve">.  Each line of text in the file is 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t>almost all code required for the lab has already been developed.</w:t>
      </w:r>
      <w:r w:rsidR="002561F5">
        <w:t xml:space="preserve">  Indeed, with so many examples</w:t>
      </w:r>
      <w:r w:rsidR="002561F5" w:rsidRPr="00B84D93">
        <w:rPr>
          <w:i/>
        </w:rPr>
        <w:t>, I assume you should be able to complete the “</w:t>
      </w:r>
      <w:proofErr w:type="gramStart"/>
      <w:r w:rsidR="002561F5" w:rsidRPr="00B84D93">
        <w:rPr>
          <w:i/>
        </w:rPr>
        <w:t>A</w:t>
      </w:r>
      <w:proofErr w:type="gramEnd"/>
      <w:r w:rsidR="002561F5" w:rsidRPr="00B84D93">
        <w:rPr>
          <w:i/>
        </w:rPr>
        <w:t xml:space="preserve">” option code with little trouble.  </w:t>
      </w:r>
      <w:r w:rsidR="002561F5" w:rsidRPr="00B84D93">
        <w:rPr>
          <w:i/>
          <w:u w:val="single"/>
        </w:rPr>
        <w:t>Hence most of the grade will be based on your evaluation and presentation of results</w:t>
      </w:r>
      <w:r w:rsidR="002561F5" w:rsidRPr="00B84D93">
        <w:rPr>
          <w:i/>
        </w:rPr>
        <w:t>.</w:t>
      </w:r>
    </w:p>
    <w:p w:rsidR="00304AF7" w:rsidRPr="00E87857" w:rsidRDefault="00304AF7">
      <w:pPr>
        <w:rPr>
          <w:sz w:val="16"/>
          <w:szCs w:val="16"/>
        </w:rPr>
      </w:pPr>
    </w:p>
    <w:p w:rsidR="00304AF7" w:rsidRDefault="00304AF7">
      <w:pPr>
        <w:rPr>
          <w:b/>
          <w:bCs/>
          <w:sz w:val="28"/>
        </w:rPr>
      </w:pPr>
      <w:r>
        <w:rPr>
          <w:b/>
          <w:bCs/>
          <w:sz w:val="28"/>
        </w:rPr>
        <w:t>"C" Option:</w:t>
      </w:r>
    </w:p>
    <w:p w:rsidR="00304AF7" w:rsidRPr="00E87857" w:rsidRDefault="00304AF7">
      <w:pPr>
        <w:rPr>
          <w:sz w:val="16"/>
          <w:szCs w:val="16"/>
        </w:rPr>
      </w:pPr>
    </w:p>
    <w:p w:rsidR="00304AF7" w:rsidRDefault="00304AF7">
      <w:r>
        <w:t>Assume a</w:t>
      </w:r>
      <w:r w:rsidR="00CD2715">
        <w:t xml:space="preserve"> main memory</w:t>
      </w:r>
      <w:r w:rsidR="002B42EF">
        <w:t xml:space="preserve"> hash table of size 128</w:t>
      </w:r>
      <w:r>
        <w:t xml:space="preserve">. The hash address is to be calculated using folding combined with the division remainder technique.  </w:t>
      </w:r>
      <w:r w:rsidR="00465923">
        <w:t xml:space="preserve">Folding </w:t>
      </w:r>
      <w:r w:rsidR="00465923" w:rsidRPr="0060565B">
        <w:rPr>
          <w:b/>
          <w:u w:val="single"/>
        </w:rPr>
        <w:t>must</w:t>
      </w:r>
      <w:r w:rsidR="00465923">
        <w:t xml:space="preserve"> be acco</w:t>
      </w:r>
      <w:r w:rsidR="00934685">
        <w:t>m</w:t>
      </w:r>
      <w:r w:rsidR="002B42EF">
        <w:t xml:space="preserve">plished by adding characters 13, 14, </w:t>
      </w:r>
      <w:r w:rsidR="00934685">
        <w:t>15 and 16</w:t>
      </w:r>
      <w:r w:rsidR="002B42EF">
        <w:t xml:space="preserve"> treated as </w:t>
      </w:r>
      <w:r w:rsidR="00934685">
        <w:t>16 bit integer</w:t>
      </w:r>
      <w:r w:rsidR="002B42EF">
        <w:t>.</w:t>
      </w:r>
      <w:r w:rsidR="00803DFD">
        <w:t xml:space="preserve">  For</w:t>
      </w:r>
      <w:r w:rsidR="00465923">
        <w:t xml:space="preserve"> example, assume the word is “123456789012abcd.”  Af</w:t>
      </w:r>
      <w:r w:rsidR="002B42EF">
        <w:t>ter folding, the sum will be “</w:t>
      </w:r>
      <w:proofErr w:type="spellStart"/>
      <w:r w:rsidR="002B42EF">
        <w:t>ab</w:t>
      </w:r>
      <w:proofErr w:type="spellEnd"/>
      <w:r w:rsidR="002B42EF">
        <w:t>” + “cd</w:t>
      </w:r>
      <w:r w:rsidR="00465923">
        <w:t>.”</w:t>
      </w:r>
      <w:r w:rsidR="000A3D83">
        <w:t xml:space="preserve">  Compute the final hash address as the rem</w:t>
      </w:r>
      <w:r w:rsidR="00E47C93">
        <w:t>ainder of the sum divided by</w:t>
      </w:r>
      <w:r w:rsidR="001070A4">
        <w:t xml:space="preserve"> </w:t>
      </w:r>
      <w:r w:rsidR="002B42EF">
        <w:t>128</w:t>
      </w:r>
      <w:r w:rsidR="000A3D83">
        <w:t>.</w:t>
      </w:r>
      <w:r w:rsidR="005B37E6">
        <w:t xml:space="preserve">  </w:t>
      </w:r>
      <w:r w:rsidR="00B84D93">
        <w:t xml:space="preserve">In English (not executable code), the folding step for a 16 character string </w:t>
      </w:r>
      <w:r w:rsidR="00277F52">
        <w:t>“</w:t>
      </w:r>
      <w:proofErr w:type="spellStart"/>
      <w:r w:rsidR="00277F52">
        <w:t>str</w:t>
      </w:r>
      <w:proofErr w:type="spellEnd"/>
      <w:r w:rsidR="00277F52">
        <w:t xml:space="preserve">” </w:t>
      </w:r>
      <w:r w:rsidR="005B37E6">
        <w:t>would be sum</w:t>
      </w:r>
      <w:r w:rsidR="00B84D93">
        <w:t xml:space="preserve"> =  ab</w:t>
      </w:r>
      <w:r w:rsidR="000A3D83">
        <w:t>s(</w:t>
      </w:r>
      <w:proofErr w:type="spellStart"/>
      <w:r w:rsidR="000A3D83">
        <w:t>StringToInteger</w:t>
      </w:r>
      <w:proofErr w:type="spellEnd"/>
      <w:r w:rsidR="000A3D83">
        <w:t>(</w:t>
      </w:r>
      <w:proofErr w:type="spellStart"/>
      <w:r w:rsidR="000A3D83">
        <w:t>str</w:t>
      </w:r>
      <w:proofErr w:type="spellEnd"/>
      <w:r w:rsidR="000A3D83">
        <w:t>(</w:t>
      </w:r>
      <w:r w:rsidR="00465923">
        <w:t>1</w:t>
      </w:r>
      <w:r w:rsidR="002B42EF">
        <w:t>3</w:t>
      </w:r>
      <w:r w:rsidR="00277F52">
        <w:t>..</w:t>
      </w:r>
      <w:r w:rsidR="00465923">
        <w:t>1</w:t>
      </w:r>
      <w:r w:rsidR="002B42EF">
        <w:t>4</w:t>
      </w:r>
      <w:r w:rsidR="00277F52">
        <w:t>))</w:t>
      </w:r>
      <w:r w:rsidR="00B06907">
        <w:t xml:space="preserve"> </w:t>
      </w:r>
      <w:r w:rsidR="000A3D83">
        <w:t xml:space="preserve"> + </w:t>
      </w:r>
      <w:r w:rsidR="00465923">
        <w:t xml:space="preserve"> </w:t>
      </w:r>
      <w:r w:rsidR="002B42EF">
        <w:t>abs(</w:t>
      </w:r>
      <w:proofErr w:type="spellStart"/>
      <w:r w:rsidR="002B42EF">
        <w:t>StringToInteger</w:t>
      </w:r>
      <w:proofErr w:type="spellEnd"/>
      <w:r w:rsidR="002B42EF">
        <w:t>(</w:t>
      </w:r>
      <w:proofErr w:type="spellStart"/>
      <w:r w:rsidR="002B42EF">
        <w:t>str</w:t>
      </w:r>
      <w:proofErr w:type="spellEnd"/>
      <w:r w:rsidR="002B42EF">
        <w:t>(15..16</w:t>
      </w:r>
      <w:r w:rsidR="00B84D93">
        <w:t>)</w:t>
      </w:r>
      <w:r w:rsidR="000A3D83">
        <w:t>)</w:t>
      </w:r>
      <w:r w:rsidR="00DB1570">
        <w:t xml:space="preserve">.  </w:t>
      </w:r>
      <w:r w:rsidR="005B37E6">
        <w:t xml:space="preserve">The notation </w:t>
      </w:r>
      <w:proofErr w:type="spellStart"/>
      <w:proofErr w:type="gramStart"/>
      <w:r w:rsidR="005B37E6">
        <w:t>str</w:t>
      </w:r>
      <w:proofErr w:type="spellEnd"/>
      <w:r w:rsidR="005B37E6">
        <w:t>(</w:t>
      </w:r>
      <w:proofErr w:type="gramEnd"/>
      <w:r w:rsidR="005B37E6">
        <w:t>15</w:t>
      </w:r>
      <w:r w:rsidR="006E7C10">
        <w:t xml:space="preserve">..16) is called a “slice” in </w:t>
      </w:r>
      <w:smartTag w:uri="urn:schemas-microsoft-com:office:smarttags" w:element="place">
        <w:smartTag w:uri="urn:schemas-microsoft-com:office:smarttags" w:element="City">
          <w:r w:rsidR="006E7C10">
            <w:t>Ada</w:t>
          </w:r>
        </w:smartTag>
      </w:smartTag>
      <w:r w:rsidR="006E7C10">
        <w:t xml:space="preserve"> and refers t</w:t>
      </w:r>
      <w:r w:rsidR="005B37E6">
        <w:t>o the characters in positions 15</w:t>
      </w:r>
      <w:r w:rsidR="006E7C10">
        <w:t xml:space="preserve"> through 16 of the string “str.”  </w:t>
      </w:r>
      <w:r w:rsidR="00A14962">
        <w:t>I am assuming</w:t>
      </w:r>
      <w:r w:rsidR="00277F52">
        <w:t xml:space="preserve"> you have instantiated a funct</w:t>
      </w:r>
      <w:r w:rsidR="005B37E6">
        <w:t>ion which converts a two</w:t>
      </w:r>
      <w:r w:rsidR="001D6481">
        <w:t xml:space="preserve"> </w:t>
      </w:r>
      <w:r w:rsidR="00277F52">
        <w:t xml:space="preserve">character </w:t>
      </w:r>
      <w:r w:rsidR="001D6481">
        <w:t xml:space="preserve">ASCII </w:t>
      </w:r>
      <w:r w:rsidR="00277F52">
        <w:t>string to a long integer (32 bits)</w:t>
      </w:r>
      <w:r w:rsidR="0016046B">
        <w:t xml:space="preserve"> so overflow will not occur in the sum</w:t>
      </w:r>
      <w:r w:rsidR="00277F52">
        <w:t xml:space="preserve">.  </w:t>
      </w:r>
      <w:r>
        <w:t>The hash address is</w:t>
      </w:r>
      <w:r w:rsidR="001070A4">
        <w:t xml:space="preserve"> the su</w:t>
      </w:r>
      <w:r w:rsidR="002B42EF">
        <w:t>m modulo the table size 128</w:t>
      </w:r>
      <w:r>
        <w:t>.</w:t>
      </w:r>
      <w:r w:rsidR="00B84D93">
        <w:t xml:space="preserve">  </w:t>
      </w:r>
    </w:p>
    <w:p w:rsidR="00304AF7" w:rsidRPr="00E87857" w:rsidRDefault="00304AF7">
      <w:pPr>
        <w:rPr>
          <w:sz w:val="16"/>
          <w:szCs w:val="16"/>
        </w:rPr>
      </w:pPr>
    </w:p>
    <w:p w:rsidR="00304AF7" w:rsidRDefault="00304AF7">
      <w:pPr>
        <w:ind w:left="720" w:hanging="720"/>
      </w:pPr>
      <w:r>
        <w:t>A)</w:t>
      </w:r>
      <w:r>
        <w:tab/>
        <w:t>Create a hash tab</w:t>
      </w:r>
      <w:r w:rsidR="002B42EF">
        <w:t>le in main memory and fill it 78</w:t>
      </w:r>
      <w:r>
        <w:t>% full.  Use the linear probe technique developed in class to handle coll</w:t>
      </w:r>
      <w:r w:rsidR="00934685">
        <w:t>isions.  Now look up the first 3</w:t>
      </w:r>
      <w:r>
        <w:t>0 entries placed in the table.  Print the minimum, maximum, and average number of probe</w:t>
      </w:r>
      <w:r w:rsidR="00934685">
        <w:t>s required to locate the first 3</w:t>
      </w:r>
      <w:r>
        <w:t>0 keys placed in the table.  Now</w:t>
      </w:r>
      <w:r w:rsidR="00934685">
        <w:t xml:space="preserve"> search for the last 3</w:t>
      </w:r>
      <w:r>
        <w:t>0 items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 clustering effect).</w:t>
      </w:r>
      <w:r w:rsidR="00A14962">
        <w:t xml:space="preserve">  Calculate and print the theoretical expected number of probes to locate a ra</w:t>
      </w:r>
      <w:r w:rsidR="00E47C93">
        <w:t>ndom item in the table.  Explain</w:t>
      </w:r>
      <w:r w:rsidR="00A14962">
        <w:t xml:space="preserve"> your empirical results in light of the theoretical results.</w:t>
      </w:r>
      <w:r w:rsidR="00E47C93">
        <w:t xml:space="preserve">  </w:t>
      </w:r>
      <w:r w:rsidR="00E47C93" w:rsidRPr="00E47C93">
        <w:rPr>
          <w:b/>
        </w:rPr>
        <w:t>Your grade points will be largely determined by the explanation!</w:t>
      </w:r>
    </w:p>
    <w:p w:rsidR="00304AF7" w:rsidRPr="00E87857" w:rsidRDefault="00304AF7">
      <w:pPr>
        <w:ind w:left="720" w:hanging="720"/>
        <w:rPr>
          <w:sz w:val="16"/>
          <w:szCs w:val="16"/>
        </w:rPr>
      </w:pPr>
    </w:p>
    <w:p w:rsidR="00A14962" w:rsidRDefault="006B2C0C" w:rsidP="00A14962">
      <w:pPr>
        <w:ind w:left="720" w:hanging="720"/>
      </w:pPr>
      <w:r>
        <w:t>B)</w:t>
      </w:r>
      <w:r>
        <w:tab/>
      </w:r>
      <w:r w:rsidR="00304AF7">
        <w:t xml:space="preserve">Create a hash table in main memory and </w:t>
      </w:r>
      <w:r w:rsidR="005D2546">
        <w:t>fill it 95</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304AF7">
        <w:t>0 items placed in the table.  Print the minimum, maximum, and average number of prob</w:t>
      </w:r>
      <w:r w:rsidR="00934685">
        <w:t>es required to locate the last 3</w:t>
      </w:r>
      <w:r w:rsidR="00304AF7">
        <w:t>0 keys placed in the table.  You must start filling the table with the same keys in the same order as use</w:t>
      </w:r>
      <w:r w:rsidR="005D2546">
        <w:t>d when only filling the table 78</w:t>
      </w:r>
      <w:r w:rsidR="00304AF7">
        <w:t>% full.  Print the contents of the table clearly indicating open entries (this should allow you to see the primary clustering effect).</w:t>
      </w:r>
      <w:r w:rsidR="00A14962">
        <w:t xml:space="preserve">  Calculate and print the </w:t>
      </w:r>
      <w:r w:rsidR="00A14962">
        <w:lastRenderedPageBreak/>
        <w:t>theoretical expected number of probes to locate a random item in the table.  Discuss your empirical results in light of the theoretical results.</w:t>
      </w:r>
      <w:r w:rsidR="00E47C93">
        <w:t xml:space="preserve">  </w:t>
      </w:r>
      <w:r w:rsidR="00E47C93" w:rsidRPr="00E47C93">
        <w:rPr>
          <w:b/>
        </w:rPr>
        <w:t>Your grade points will be largely determined by the explanation!</w:t>
      </w:r>
    </w:p>
    <w:p w:rsidR="00304AF7" w:rsidRPr="00E87857" w:rsidRDefault="00304AF7" w:rsidP="00E87857">
      <w:pPr>
        <w:rPr>
          <w:sz w:val="16"/>
          <w:szCs w:val="16"/>
        </w:rPr>
      </w:pPr>
    </w:p>
    <w:p w:rsidR="00A14962" w:rsidRDefault="00304AF7" w:rsidP="00A14962">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in light of the theoretical results.</w:t>
      </w:r>
      <w:r w:rsidR="00E47C93">
        <w:t xml:space="preserve">  </w:t>
      </w:r>
      <w:r w:rsidR="00E47C93" w:rsidRPr="00E47C93">
        <w:rPr>
          <w:b/>
        </w:rPr>
        <w:t>Your grade points will be largely determined by the explanation!</w:t>
      </w:r>
    </w:p>
    <w:p w:rsidR="00304AF7" w:rsidRPr="00E87857" w:rsidRDefault="00304AF7" w:rsidP="00E87857">
      <w:pPr>
        <w:rPr>
          <w:sz w:val="16"/>
          <w:szCs w:val="16"/>
        </w:rPr>
      </w:pPr>
    </w:p>
    <w:p w:rsidR="00304AF7" w:rsidRDefault="00304AF7">
      <w:pPr>
        <w:ind w:left="720" w:hanging="720"/>
      </w:pPr>
      <w:r>
        <w:t>D)</w:t>
      </w:r>
      <w:r>
        <w:tab/>
        <w:t xml:space="preserve">Present all your results in a neat tabular format (typed naturally).  Compare your results to the theoretical results.  If there are differences, please explain why.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You may not ask a friend, you may not look them up in some table!  Providing someone </w:t>
      </w:r>
      <w:r w:rsidR="005D2546">
        <w:t>else</w:t>
      </w:r>
      <w:r w:rsidR="0016046B">
        <w:t xml:space="preserve"> with the results will not only cause them to fail the lab but you as well.  You may however teach them to use a calculator, spread sheet, log tables, or other technique using different values.</w:t>
      </w:r>
    </w:p>
    <w:p w:rsidR="00304AF7" w:rsidRPr="00E87857" w:rsidRDefault="00304AF7">
      <w:pPr>
        <w:ind w:left="720" w:hanging="720"/>
        <w:rPr>
          <w:sz w:val="16"/>
          <w:szCs w:val="16"/>
        </w:rPr>
      </w:pPr>
    </w:p>
    <w:p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explicitly why my hash function failed!  </w:t>
      </w:r>
      <w:r>
        <w:t xml:space="preserve">Based on your criticism, </w:t>
      </w:r>
      <w:r w:rsidR="003700DB">
        <w:t xml:space="preserve">write a better hash function.  </w:t>
      </w:r>
      <w:r w:rsidR="005D2546" w:rsidRPr="005D2546">
        <w:rPr>
          <w:b/>
          <w:u w:val="single"/>
        </w:rPr>
        <w:t>You must e</w:t>
      </w:r>
      <w:r w:rsidR="003700DB" w:rsidRPr="005D2546">
        <w:rPr>
          <w:b/>
          <w:u w:val="single"/>
        </w:rPr>
        <w:t>xplain explicitly</w:t>
      </w:r>
      <w:r w:rsidRPr="005D2546">
        <w:rPr>
          <w:b/>
          <w:u w:val="single"/>
        </w:rPr>
        <w:t xml:space="preserve"> </w:t>
      </w:r>
      <w:r w:rsidR="003700DB" w:rsidRPr="005D2546">
        <w:rPr>
          <w:b/>
          <w:u w:val="single"/>
        </w:rPr>
        <w:t>why your hash function is</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Pr="003700DB">
        <w:rPr>
          <w:b/>
        </w:rPr>
        <w:t xml:space="preserve">.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B52CCB">
        <w:t xml:space="preserve"> A thru C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he results for all parts of the lab should appear in a single table</w:t>
      </w:r>
      <w:r w:rsidR="003F1946">
        <w:t>.</w:t>
      </w:r>
      <w:r w:rsidR="003E5C37">
        <w:t xml:space="preserve">  </w:t>
      </w:r>
      <w:proofErr w:type="gramStart"/>
      <w:r w:rsidR="003E5C37">
        <w:t xml:space="preserve">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 collision handling techniques</w:t>
      </w:r>
      <w:r w:rsidR="003E5C37">
        <w:t>.</w:t>
      </w:r>
      <w:proofErr w:type="gramEnd"/>
      <w:r w:rsidR="003E5C37">
        <w:t xml:space="preserve">  </w:t>
      </w:r>
      <w:r w:rsidR="00934685">
        <w:t xml:space="preserve"> </w:t>
      </w:r>
      <w:r w:rsidR="003E5C37">
        <w:t>If you cannot exceed the performance of my hash function</w:t>
      </w:r>
      <w:r w:rsidR="00D85B19">
        <w:t xml:space="preserve"> and do not know what t</w:t>
      </w:r>
      <w:r w:rsidR="005D2546">
        <w:t>o do, well you are not a Coding W</w:t>
      </w:r>
      <w:r w:rsidR="00D85B19">
        <w:t xml:space="preserve">arrior! </w:t>
      </w:r>
      <w:r w:rsidR="005D2546">
        <w:t>You are probably at best a script Kiddie!</w:t>
      </w:r>
    </w:p>
    <w:p w:rsidR="00304AF7" w:rsidRPr="00E87857" w:rsidRDefault="00304AF7">
      <w:pPr>
        <w:rPr>
          <w:sz w:val="16"/>
          <w:szCs w:val="16"/>
        </w:rPr>
      </w:pPr>
    </w:p>
    <w:p w:rsidR="00304AF7" w:rsidRDefault="00304AF7">
      <w:pPr>
        <w:rPr>
          <w:b/>
          <w:bCs/>
          <w:sz w:val="28"/>
        </w:rPr>
      </w:pPr>
      <w:r>
        <w:rPr>
          <w:b/>
          <w:bCs/>
          <w:sz w:val="28"/>
        </w:rPr>
        <w:t>"B" Option:</w:t>
      </w:r>
      <w:bookmarkStart w:id="0" w:name="_GoBack"/>
      <w:bookmarkEnd w:id="0"/>
    </w:p>
    <w:p w:rsidR="00304AF7" w:rsidRPr="00E87857" w:rsidRDefault="00304AF7">
      <w:pPr>
        <w:rPr>
          <w:sz w:val="16"/>
          <w:szCs w:val="16"/>
        </w:rPr>
      </w:pPr>
    </w:p>
    <w:p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5021EF">
        <w:rPr>
          <w:u w:val="single"/>
        </w:rPr>
        <w:t xml:space="preserve">hash </w:t>
      </w:r>
      <w:r>
        <w:rPr>
          <w:u w:val="single"/>
        </w:rPr>
        <w:t>table must never appear in main memory</w:t>
      </w:r>
      <w:r>
        <w:t xml:space="preserve">! </w:t>
      </w:r>
      <w:r w:rsidR="00E87857">
        <w:t xml:space="preserve"> Be sure to address all questions raised in</w:t>
      </w:r>
      <w:r>
        <w:t xml:space="preserve"> the “C” option.</w:t>
      </w:r>
    </w:p>
    <w:p w:rsidR="003700DB" w:rsidRDefault="003700DB"/>
    <w:p w:rsidR="00D85B19" w:rsidRDefault="003700DB">
      <w:r>
        <w:t>You may use a commercial database product accessed from your “C,” Java, COBOL, or Ada program if desired rather than a relative file.  If a database is utilized, the primary key must be the has</w:t>
      </w:r>
      <w:r w:rsidR="00EA47CC">
        <w:t>h</w:t>
      </w:r>
      <w:r>
        <w:t xml:space="preserve"> address calculated as specified above.</w:t>
      </w:r>
    </w:p>
    <w:p w:rsidR="00D85B19" w:rsidRDefault="00D85B19">
      <w:r>
        <w:br w:type="page"/>
      </w:r>
    </w:p>
    <w:p w:rsidR="003700DB" w:rsidRDefault="003700DB"/>
    <w:p w:rsidR="00304AF7" w:rsidRPr="00E87857" w:rsidRDefault="00304AF7">
      <w:pPr>
        <w:rPr>
          <w:sz w:val="16"/>
          <w:szCs w:val="16"/>
        </w:rPr>
      </w:pPr>
    </w:p>
    <w:p w:rsidR="00304AF7" w:rsidRDefault="00304AF7">
      <w:pPr>
        <w:rPr>
          <w:b/>
          <w:bCs/>
          <w:sz w:val="28"/>
        </w:rPr>
      </w:pPr>
      <w:r>
        <w:rPr>
          <w:b/>
          <w:bCs/>
          <w:sz w:val="28"/>
        </w:rPr>
        <w:t>"A" Option:</w:t>
      </w:r>
    </w:p>
    <w:p w:rsidR="00304AF7" w:rsidRPr="00E87857" w:rsidRDefault="00304AF7">
      <w:pPr>
        <w:rPr>
          <w:sz w:val="16"/>
          <w:szCs w:val="16"/>
        </w:rPr>
      </w:pPr>
    </w:p>
    <w:p w:rsidR="00304AF7" w:rsidRDefault="00304AF7">
      <w:r>
        <w:t>Choice (do one of the following only):</w:t>
      </w:r>
    </w:p>
    <w:p w:rsidR="00304AF7" w:rsidRPr="00E87857" w:rsidRDefault="00304AF7">
      <w:pPr>
        <w:ind w:left="720" w:hanging="720"/>
        <w:rPr>
          <w:sz w:val="16"/>
          <w:szCs w:val="16"/>
        </w:rPr>
      </w:pPr>
    </w:p>
    <w:p w:rsidR="00304AF7" w:rsidRDefault="00304AF7">
      <w:pPr>
        <w:ind w:left="720" w:hanging="720"/>
      </w:pPr>
      <w:r>
        <w:t>A)</w:t>
      </w:r>
      <w:r>
        <w:tab/>
        <w:t>Do both the "C" and "B" options.</w:t>
      </w:r>
    </w:p>
    <w:p w:rsidR="00304AF7" w:rsidRPr="00E87857" w:rsidRDefault="00304AF7">
      <w:pPr>
        <w:ind w:left="720" w:hanging="720"/>
        <w:rPr>
          <w:sz w:val="16"/>
          <w:szCs w:val="16"/>
        </w:rPr>
      </w:pPr>
    </w:p>
    <w:p w:rsidR="00304AF7" w:rsidRDefault="00304AF7">
      <w:pPr>
        <w:ind w:left="720" w:hanging="720"/>
      </w:pPr>
      <w:r>
        <w:t>B)</w:t>
      </w:r>
      <w:r>
        <w:tab/>
        <w:t xml:space="preserve">First complete all requirements for the "B" option.  Secondly enter 150 keys into a hash table of size 100 using either main memory or a random access file.  Place all keys that collide on a linked list treated as a circular queue, i.e., use the 100 entries in the hash table as list heads to linked lists of all keys that hash to that address. </w:t>
      </w:r>
    </w:p>
    <w:p w:rsidR="00304AF7" w:rsidRPr="00E87857" w:rsidRDefault="00304AF7">
      <w:pPr>
        <w:rPr>
          <w:sz w:val="16"/>
          <w:szCs w:val="16"/>
        </w:rPr>
      </w:pPr>
    </w:p>
    <w:p w:rsidR="00304AF7" w:rsidRDefault="00304AF7">
      <w:pPr>
        <w:pStyle w:val="BodyTextIndent2"/>
      </w:pPr>
      <w:r>
        <w:t>Now look up the first 60 entries placed in the table.  Print the minimum, maximum, and average number of probes required to locate the first 60 keys placed in the table.  Now search for the last 60 items placed in the table.  Print the minimum, maximum, and average number of probes required to locate the last 60 keys placed in the table.  Exhibit your results in a tabular format.  Evaluate this strategy for handling collisions.  What are its strengths and weaknesses?  Compare your results to the linear and random probe techniques.</w:t>
      </w:r>
    </w:p>
    <w:p w:rsidR="00304AF7" w:rsidRDefault="00304AF7"/>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304AF7"/>
    <w:rsid w:val="00033EA6"/>
    <w:rsid w:val="000A3D83"/>
    <w:rsid w:val="000F69BE"/>
    <w:rsid w:val="001070A4"/>
    <w:rsid w:val="0016046B"/>
    <w:rsid w:val="001A5286"/>
    <w:rsid w:val="001D6481"/>
    <w:rsid w:val="00200964"/>
    <w:rsid w:val="002528F7"/>
    <w:rsid w:val="002561F5"/>
    <w:rsid w:val="00277F52"/>
    <w:rsid w:val="002B42EF"/>
    <w:rsid w:val="002E3F04"/>
    <w:rsid w:val="00304AF7"/>
    <w:rsid w:val="00332C03"/>
    <w:rsid w:val="00344818"/>
    <w:rsid w:val="003700DB"/>
    <w:rsid w:val="003E5C37"/>
    <w:rsid w:val="003F1946"/>
    <w:rsid w:val="00465923"/>
    <w:rsid w:val="00477B4A"/>
    <w:rsid w:val="004C4007"/>
    <w:rsid w:val="005021EF"/>
    <w:rsid w:val="00571B38"/>
    <w:rsid w:val="005B37E6"/>
    <w:rsid w:val="005D2546"/>
    <w:rsid w:val="0060565B"/>
    <w:rsid w:val="00662B56"/>
    <w:rsid w:val="006A2C3A"/>
    <w:rsid w:val="006B2C0C"/>
    <w:rsid w:val="006E7C10"/>
    <w:rsid w:val="0070606D"/>
    <w:rsid w:val="00706DEE"/>
    <w:rsid w:val="007545D2"/>
    <w:rsid w:val="007F7395"/>
    <w:rsid w:val="00803DFD"/>
    <w:rsid w:val="00854FDC"/>
    <w:rsid w:val="008D4670"/>
    <w:rsid w:val="008E742E"/>
    <w:rsid w:val="00907E14"/>
    <w:rsid w:val="00934685"/>
    <w:rsid w:val="009767BD"/>
    <w:rsid w:val="009A2360"/>
    <w:rsid w:val="00A14962"/>
    <w:rsid w:val="00A54C17"/>
    <w:rsid w:val="00AF3105"/>
    <w:rsid w:val="00B06907"/>
    <w:rsid w:val="00B52CCB"/>
    <w:rsid w:val="00B72335"/>
    <w:rsid w:val="00B84D93"/>
    <w:rsid w:val="00CD2715"/>
    <w:rsid w:val="00D02ECD"/>
    <w:rsid w:val="00D85B19"/>
    <w:rsid w:val="00DB1570"/>
    <w:rsid w:val="00DC4105"/>
    <w:rsid w:val="00E47C93"/>
    <w:rsid w:val="00E87857"/>
    <w:rsid w:val="00EA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csc_dsb</cp:lastModifiedBy>
  <cp:revision>16</cp:revision>
  <cp:lastPrinted>2002-03-25T12:55:00Z</cp:lastPrinted>
  <dcterms:created xsi:type="dcterms:W3CDTF">2009-03-03T20:13:00Z</dcterms:created>
  <dcterms:modified xsi:type="dcterms:W3CDTF">2013-10-27T12:20:00Z</dcterms:modified>
</cp:coreProperties>
</file>