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ACF4" w14:textId="4FF943C6" w:rsidR="00003AF8" w:rsidRPr="00003AF8" w:rsidRDefault="00003AF8">
      <w:pPr>
        <w:rPr>
          <w:rFonts w:ascii="Times New Roman" w:hAnsi="Times New Roman" w:cs="Times New Roman"/>
          <w:sz w:val="32"/>
          <w:szCs w:val="32"/>
        </w:rPr>
      </w:pPr>
      <w:r w:rsidRPr="00003AF8">
        <w:rPr>
          <w:rFonts w:ascii="Times New Roman" w:hAnsi="Times New Roman" w:cs="Times New Roman"/>
          <w:sz w:val="32"/>
          <w:szCs w:val="32"/>
        </w:rPr>
        <w:t>Interfata de login</w:t>
      </w:r>
    </w:p>
    <w:p w14:paraId="1958EE4A" w14:textId="77777777" w:rsidR="00003AF8" w:rsidRPr="00003AF8" w:rsidRDefault="00003AF8">
      <w:pPr>
        <w:rPr>
          <w:rFonts w:ascii="Times New Roman" w:hAnsi="Times New Roman" w:cs="Times New Roman"/>
          <w:sz w:val="32"/>
          <w:szCs w:val="32"/>
        </w:rPr>
      </w:pPr>
      <w:r w:rsidRPr="00003AF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D49FE83" wp14:editId="3CD47839">
            <wp:extent cx="3917019" cy="3764606"/>
            <wp:effectExtent l="0" t="0" r="762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344C" w14:textId="24F144EB" w:rsidR="00003AF8" w:rsidRPr="00003AF8" w:rsidRDefault="00003A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Interfata pentru FISC</w:t>
      </w:r>
    </w:p>
    <w:p w14:paraId="77BF7C4C" w14:textId="4996DF07" w:rsidR="00003AF8" w:rsidRDefault="00003AF8">
      <w:pPr>
        <w:rPr>
          <w:rFonts w:ascii="Times New Roman" w:hAnsi="Times New Roman" w:cs="Times New Roman"/>
          <w:sz w:val="32"/>
          <w:szCs w:val="32"/>
        </w:rPr>
      </w:pPr>
      <w:r w:rsidRPr="00003AF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9C6704" wp14:editId="3E14FD12">
            <wp:extent cx="5182049" cy="3497883"/>
            <wp:effectExtent l="0" t="0" r="0" b="762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F79E" w14:textId="656F1DD0" w:rsidR="00003AF8" w:rsidRDefault="00003AF8">
      <w:pPr>
        <w:rPr>
          <w:rFonts w:ascii="Times New Roman" w:hAnsi="Times New Roman" w:cs="Times New Roman"/>
          <w:sz w:val="32"/>
          <w:szCs w:val="32"/>
        </w:rPr>
      </w:pPr>
    </w:p>
    <w:p w14:paraId="72D7A4F4" w14:textId="228118E9" w:rsidR="00003AF8" w:rsidRDefault="00003A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Interfata pentru CLIENT</w:t>
      </w:r>
    </w:p>
    <w:p w14:paraId="5FAE3DD7" w14:textId="77777777" w:rsidR="00003AF8" w:rsidRDefault="00003AF8">
      <w:pPr>
        <w:rPr>
          <w:rFonts w:ascii="Times New Roman" w:hAnsi="Times New Roman" w:cs="Times New Roman"/>
          <w:sz w:val="32"/>
          <w:szCs w:val="32"/>
        </w:rPr>
      </w:pPr>
      <w:r w:rsidRPr="00003AF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52BF95" wp14:editId="3625AA00">
            <wp:extent cx="5143946" cy="4953429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E000" w14:textId="69C6C44E" w:rsidR="00003AF8" w:rsidRDefault="00003A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Monitorizare CLIENT de catre FISC</w:t>
      </w:r>
      <w:r w:rsidRPr="00003AF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9F5943" wp14:editId="463D77A0">
            <wp:extent cx="5943600" cy="278828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CFF0" w14:textId="5A7E0EAA" w:rsidR="00003AF8" w:rsidRDefault="00003A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Interfata pentru inregistrarea la BANCA</w:t>
      </w:r>
    </w:p>
    <w:p w14:paraId="39ECEA85" w14:textId="50EDBB3E" w:rsidR="00003AF8" w:rsidRDefault="00003AF8">
      <w:pPr>
        <w:rPr>
          <w:rFonts w:ascii="Times New Roman" w:hAnsi="Times New Roman" w:cs="Times New Roman"/>
          <w:sz w:val="32"/>
          <w:szCs w:val="32"/>
        </w:rPr>
      </w:pPr>
      <w:r w:rsidRPr="00003AF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F25B38" wp14:editId="3F231808">
            <wp:extent cx="4778154" cy="4160881"/>
            <wp:effectExtent l="0" t="0" r="381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850F" w14:textId="252E560E" w:rsidR="00003AF8" w:rsidRDefault="00003A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Monitorizare client daca FISC-ul urmareste acel client, mai jos un exemplu cu o retragere din cont cu euro</w:t>
      </w:r>
    </w:p>
    <w:p w14:paraId="358FA69F" w14:textId="77777777" w:rsidR="00003AF8" w:rsidRDefault="00003AF8">
      <w:pPr>
        <w:rPr>
          <w:rFonts w:ascii="Times New Roman" w:hAnsi="Times New Roman" w:cs="Times New Roman"/>
          <w:sz w:val="32"/>
          <w:szCs w:val="32"/>
        </w:rPr>
      </w:pPr>
      <w:r w:rsidRPr="00003AF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EFECC8" wp14:editId="405DBBC1">
            <wp:extent cx="5197290" cy="4922947"/>
            <wp:effectExtent l="0" t="0" r="381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DDEA" w14:textId="77777777" w:rsidR="00003AF8" w:rsidRDefault="00003A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Monitorizarea propriu zisa, si diferenta de suma in sold</w:t>
      </w:r>
      <w:r w:rsidRPr="00003AF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E097F8" wp14:editId="66F8B493">
            <wp:extent cx="5943600" cy="2822575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B45" w14:textId="15FEC9D7" w:rsidR="00003AF8" w:rsidRDefault="00003AF8">
      <w:pPr>
        <w:rPr>
          <w:rFonts w:ascii="Times New Roman" w:hAnsi="Times New Roman" w:cs="Times New Roman"/>
          <w:sz w:val="32"/>
          <w:szCs w:val="32"/>
        </w:rPr>
      </w:pPr>
    </w:p>
    <w:p w14:paraId="6A91F36D" w14:textId="3A50F77D" w:rsidR="00003AF8" w:rsidRDefault="00003A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Atunci cand FISCUL nu monitorizeaza nu se mai afiseaza informatii</w:t>
      </w:r>
    </w:p>
    <w:p w14:paraId="7EDF75D1" w14:textId="77777777" w:rsidR="00003AF8" w:rsidRDefault="00003AF8">
      <w:pPr>
        <w:rPr>
          <w:rFonts w:ascii="Times New Roman" w:hAnsi="Times New Roman" w:cs="Times New Roman"/>
          <w:sz w:val="32"/>
          <w:szCs w:val="32"/>
        </w:rPr>
      </w:pPr>
      <w:r w:rsidRPr="00003AF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F3D2458" wp14:editId="0170E21F">
            <wp:extent cx="5166808" cy="3543607"/>
            <wp:effectExtent l="0" t="0" r="0" b="0"/>
            <wp:docPr id="8" name="Imagine 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 descr="O imagine care conține text&#10;&#10;Descriere generată automa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51CA" w14:textId="77777777" w:rsidR="00003AF8" w:rsidRDefault="00003AF8">
      <w:pPr>
        <w:rPr>
          <w:rFonts w:ascii="Times New Roman" w:hAnsi="Times New Roman" w:cs="Times New Roman"/>
          <w:sz w:val="32"/>
          <w:szCs w:val="32"/>
        </w:rPr>
      </w:pPr>
    </w:p>
    <w:p w14:paraId="6228EFE6" w14:textId="77777777" w:rsidR="00003AF8" w:rsidRDefault="00003AF8">
      <w:pPr>
        <w:rPr>
          <w:rFonts w:ascii="Times New Roman" w:hAnsi="Times New Roman" w:cs="Times New Roman"/>
          <w:sz w:val="32"/>
          <w:szCs w:val="32"/>
        </w:rPr>
      </w:pPr>
      <w:r w:rsidRPr="00003AF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6F36860" wp14:editId="629F7762">
            <wp:extent cx="5182049" cy="4915326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902F" w14:textId="0A3DC0B9" w:rsidR="00003AF8" w:rsidRDefault="00003A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Interfata CLIENT, in modul de lichidare conturi</w:t>
      </w:r>
    </w:p>
    <w:p w14:paraId="5BBDB45D" w14:textId="77777777" w:rsidR="00003AF8" w:rsidRDefault="00003AF8">
      <w:pPr>
        <w:rPr>
          <w:rFonts w:ascii="Times New Roman" w:hAnsi="Times New Roman" w:cs="Times New Roman"/>
          <w:sz w:val="32"/>
          <w:szCs w:val="32"/>
        </w:rPr>
      </w:pPr>
      <w:r w:rsidRPr="00003AF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47AB400" wp14:editId="6E3466F5">
            <wp:extent cx="5113463" cy="4907705"/>
            <wp:effectExtent l="0" t="0" r="0" b="762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909F" w14:textId="36658455" w:rsidR="00003AF8" w:rsidRDefault="00003A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Dovada din BD dupa stergerea Clientului</w:t>
      </w:r>
    </w:p>
    <w:p w14:paraId="61B2DF9A" w14:textId="77777777" w:rsidR="00003AF8" w:rsidRDefault="00003AF8">
      <w:pPr>
        <w:rPr>
          <w:rFonts w:ascii="Times New Roman" w:hAnsi="Times New Roman" w:cs="Times New Roman"/>
          <w:sz w:val="32"/>
          <w:szCs w:val="32"/>
        </w:rPr>
      </w:pPr>
      <w:r w:rsidRPr="00003AF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A8A73C" wp14:editId="2B05D35B">
            <wp:extent cx="5943600" cy="1114425"/>
            <wp:effectExtent l="0" t="0" r="0" b="9525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B550" w14:textId="7D0133A8" w:rsidR="00003AF8" w:rsidRDefault="00003AF8">
      <w:pPr>
        <w:rPr>
          <w:rFonts w:ascii="Times New Roman" w:hAnsi="Times New Roman" w:cs="Times New Roman"/>
          <w:sz w:val="32"/>
          <w:szCs w:val="32"/>
        </w:rPr>
      </w:pPr>
    </w:p>
    <w:p w14:paraId="6976CD92" w14:textId="1CA1BCD4" w:rsidR="00003AF8" w:rsidRDefault="00003A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 jos schema logica a bazei de date generate in MYSQL WorkBench</w:t>
      </w:r>
    </w:p>
    <w:p w14:paraId="38B62E3F" w14:textId="19E46156" w:rsidR="00147ABA" w:rsidRPr="00003AF8" w:rsidRDefault="00003AF8">
      <w:pPr>
        <w:rPr>
          <w:rFonts w:ascii="Times New Roman" w:hAnsi="Times New Roman" w:cs="Times New Roman"/>
          <w:sz w:val="32"/>
          <w:szCs w:val="32"/>
        </w:rPr>
      </w:pPr>
      <w:r w:rsidRPr="00003AF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DCDC899" wp14:editId="0AC6CC43">
            <wp:extent cx="5090601" cy="5974598"/>
            <wp:effectExtent l="0" t="0" r="0" b="762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in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ABA" w:rsidRPr="0000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CD"/>
    <w:rsid w:val="00003AF8"/>
    <w:rsid w:val="00147ABA"/>
    <w:rsid w:val="0018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D459"/>
  <w15:chartTrackingRefBased/>
  <w15:docId w15:val="{BB65C039-655F-4190-A661-8EADC99B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Căprariu</dc:creator>
  <cp:keywords/>
  <dc:description/>
  <cp:lastModifiedBy>Emanuel Căprariu</cp:lastModifiedBy>
  <cp:revision>2</cp:revision>
  <dcterms:created xsi:type="dcterms:W3CDTF">2021-10-26T16:27:00Z</dcterms:created>
  <dcterms:modified xsi:type="dcterms:W3CDTF">2021-10-26T16:32:00Z</dcterms:modified>
</cp:coreProperties>
</file>