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70A4" w14:textId="77777777" w:rsidR="00DC0A3C" w:rsidRPr="00DC0A3C" w:rsidRDefault="00DC0A3C" w:rsidP="00DC0A3C">
      <w:r w:rsidRPr="00DC0A3C">
        <w:t xml:space="preserve">These plots together tell a </w:t>
      </w:r>
      <w:proofErr w:type="gramStart"/>
      <w:r w:rsidRPr="00DC0A3C">
        <w:t xml:space="preserve">fairly </w:t>
      </w:r>
      <w:r w:rsidRPr="00DC0A3C">
        <w:rPr>
          <w:i/>
          <w:iCs/>
        </w:rPr>
        <w:t>healthy</w:t>
      </w:r>
      <w:proofErr w:type="gramEnd"/>
      <w:r w:rsidRPr="00DC0A3C">
        <w:t xml:space="preserve"> training story, with a couple of important nuances.</w:t>
      </w:r>
    </w:p>
    <w:p w14:paraId="16060ECF" w14:textId="77777777" w:rsidR="00DC0A3C" w:rsidRPr="00DC0A3C" w:rsidRDefault="00DC0A3C" w:rsidP="00DC0A3C">
      <w:r w:rsidRPr="00DC0A3C">
        <w:pict w14:anchorId="1970B6F4">
          <v:rect id="_x0000_i1055" style="width:0;height:1.5pt" o:hralign="center" o:hrstd="t" o:hr="t" fillcolor="#a0a0a0" stroked="f"/>
        </w:pict>
      </w:r>
    </w:p>
    <w:p w14:paraId="0172DCC4" w14:textId="77777777" w:rsidR="00DC0A3C" w:rsidRPr="00DC0A3C" w:rsidRDefault="00DC0A3C" w:rsidP="00DC0A3C">
      <w:pPr>
        <w:rPr>
          <w:b/>
          <w:bCs/>
        </w:rPr>
      </w:pPr>
      <w:r w:rsidRPr="00DC0A3C">
        <w:rPr>
          <w:b/>
          <w:bCs/>
        </w:rPr>
        <w:t>1. Training vs. Validation Loss (Left Plot)</w:t>
      </w:r>
    </w:p>
    <w:p w14:paraId="2E8BFC35" w14:textId="77777777" w:rsidR="00DC0A3C" w:rsidRPr="00DC0A3C" w:rsidRDefault="00DC0A3C" w:rsidP="00DC0A3C">
      <w:r w:rsidRPr="00DC0A3C">
        <w:rPr>
          <w:b/>
          <w:bCs/>
        </w:rPr>
        <w:t>What we see</w:t>
      </w:r>
    </w:p>
    <w:p w14:paraId="4B574F27" w14:textId="77777777" w:rsidR="00DC0A3C" w:rsidRPr="00DC0A3C" w:rsidRDefault="00DC0A3C" w:rsidP="00DC0A3C">
      <w:pPr>
        <w:numPr>
          <w:ilvl w:val="0"/>
          <w:numId w:val="1"/>
        </w:numPr>
      </w:pPr>
      <w:r w:rsidRPr="00DC0A3C">
        <w:rPr>
          <w:b/>
          <w:bCs/>
        </w:rPr>
        <w:t>Training loss</w:t>
      </w:r>
      <w:r w:rsidRPr="00DC0A3C">
        <w:t xml:space="preserve"> steadily decreases from ~2.0 → ~0.9.</w:t>
      </w:r>
    </w:p>
    <w:p w14:paraId="6F845E99" w14:textId="77777777" w:rsidR="00DC0A3C" w:rsidRPr="00DC0A3C" w:rsidRDefault="00DC0A3C" w:rsidP="00DC0A3C">
      <w:pPr>
        <w:numPr>
          <w:ilvl w:val="0"/>
          <w:numId w:val="1"/>
        </w:numPr>
      </w:pPr>
      <w:r w:rsidRPr="00DC0A3C">
        <w:rPr>
          <w:b/>
          <w:bCs/>
        </w:rPr>
        <w:t>Validation loss</w:t>
      </w:r>
      <w:r w:rsidRPr="00DC0A3C">
        <w:t xml:space="preserve"> drops faster and ends much lower (~1.6 → ~0.3).</w:t>
      </w:r>
    </w:p>
    <w:p w14:paraId="442E0A6B" w14:textId="77777777" w:rsidR="00DC0A3C" w:rsidRPr="00DC0A3C" w:rsidRDefault="00DC0A3C" w:rsidP="00DC0A3C">
      <w:pPr>
        <w:numPr>
          <w:ilvl w:val="0"/>
          <w:numId w:val="1"/>
        </w:numPr>
      </w:pPr>
      <w:r w:rsidRPr="00DC0A3C">
        <w:t xml:space="preserve">Validation loss is consistently </w:t>
      </w:r>
      <w:r w:rsidRPr="00DC0A3C">
        <w:rPr>
          <w:b/>
          <w:bCs/>
        </w:rPr>
        <w:t>below</w:t>
      </w:r>
      <w:r w:rsidRPr="00DC0A3C">
        <w:t xml:space="preserve"> training loss.</w:t>
      </w:r>
    </w:p>
    <w:p w14:paraId="35528802" w14:textId="77777777" w:rsidR="00DC0A3C" w:rsidRPr="00DC0A3C" w:rsidRDefault="00DC0A3C" w:rsidP="00DC0A3C">
      <w:pPr>
        <w:numPr>
          <w:ilvl w:val="0"/>
          <w:numId w:val="1"/>
        </w:numPr>
      </w:pPr>
      <w:r w:rsidRPr="00DC0A3C">
        <w:t>Minor bumps in validation loss (around epochs ~12 and ~30), but no sustained increase.</w:t>
      </w:r>
    </w:p>
    <w:p w14:paraId="3A388619" w14:textId="77777777" w:rsidR="00DC0A3C" w:rsidRPr="00DC0A3C" w:rsidRDefault="00DC0A3C" w:rsidP="00DC0A3C">
      <w:r w:rsidRPr="00DC0A3C">
        <w:rPr>
          <w:b/>
          <w:bCs/>
        </w:rPr>
        <w:t>What this implies</w:t>
      </w:r>
    </w:p>
    <w:p w14:paraId="257D50F7" w14:textId="77777777" w:rsidR="00DC0A3C" w:rsidRPr="00DC0A3C" w:rsidRDefault="00DC0A3C" w:rsidP="00DC0A3C">
      <w:pPr>
        <w:numPr>
          <w:ilvl w:val="0"/>
          <w:numId w:val="2"/>
        </w:numPr>
      </w:pPr>
      <w:r w:rsidRPr="00DC0A3C">
        <w:rPr>
          <w:rFonts w:ascii="Segoe UI Emoji" w:hAnsi="Segoe UI Emoji" w:cs="Segoe UI Emoji"/>
        </w:rPr>
        <w:t>✅</w:t>
      </w:r>
      <w:r w:rsidRPr="00DC0A3C">
        <w:t xml:space="preserve"> The model is </w:t>
      </w:r>
      <w:r w:rsidRPr="00DC0A3C">
        <w:rPr>
          <w:b/>
          <w:bCs/>
        </w:rPr>
        <w:t>learning meaningful patterns</w:t>
      </w:r>
      <w:r w:rsidRPr="00DC0A3C">
        <w:t>.</w:t>
      </w:r>
    </w:p>
    <w:p w14:paraId="5397CC13" w14:textId="77777777" w:rsidR="00DC0A3C" w:rsidRPr="00DC0A3C" w:rsidRDefault="00DC0A3C" w:rsidP="00DC0A3C">
      <w:pPr>
        <w:numPr>
          <w:ilvl w:val="0"/>
          <w:numId w:val="2"/>
        </w:numPr>
      </w:pPr>
      <w:r w:rsidRPr="00DC0A3C">
        <w:rPr>
          <w:rFonts w:ascii="Segoe UI Emoji" w:hAnsi="Segoe UI Emoji" w:cs="Segoe UI Emoji"/>
        </w:rPr>
        <w:t>✅</w:t>
      </w:r>
      <w:r w:rsidRPr="00DC0A3C">
        <w:t xml:space="preserve"> There is </w:t>
      </w:r>
      <w:r w:rsidRPr="00DC0A3C">
        <w:rPr>
          <w:b/>
          <w:bCs/>
        </w:rPr>
        <w:t>no clear overfitting</w:t>
      </w:r>
      <w:r w:rsidRPr="00DC0A3C">
        <w:t xml:space="preserve"> (validation loss does not diverge upward).</w:t>
      </w:r>
    </w:p>
    <w:p w14:paraId="017CE586" w14:textId="77777777" w:rsidR="00DC0A3C" w:rsidRPr="00DC0A3C" w:rsidRDefault="00DC0A3C" w:rsidP="00DC0A3C">
      <w:pPr>
        <w:numPr>
          <w:ilvl w:val="0"/>
          <w:numId w:val="2"/>
        </w:numPr>
      </w:pPr>
      <w:r w:rsidRPr="00DC0A3C">
        <w:rPr>
          <w:rFonts w:ascii="Segoe UI Emoji" w:hAnsi="Segoe UI Emoji" w:cs="Segoe UI Emoji"/>
        </w:rPr>
        <w:t>✅</w:t>
      </w:r>
      <w:r w:rsidRPr="00DC0A3C">
        <w:t xml:space="preserve"> Validation loss being lower than training loss often happens when:</w:t>
      </w:r>
    </w:p>
    <w:p w14:paraId="2F7DF962" w14:textId="77777777" w:rsidR="00DC0A3C" w:rsidRPr="00DC0A3C" w:rsidRDefault="00DC0A3C" w:rsidP="00DC0A3C">
      <w:pPr>
        <w:numPr>
          <w:ilvl w:val="1"/>
          <w:numId w:val="2"/>
        </w:numPr>
      </w:pPr>
      <w:r w:rsidRPr="00DC0A3C">
        <w:t>Regularization is applied (dropout, data augmentation, label smoothing)</w:t>
      </w:r>
    </w:p>
    <w:p w14:paraId="0ED4E4D2" w14:textId="77777777" w:rsidR="00DC0A3C" w:rsidRPr="00DC0A3C" w:rsidRDefault="00DC0A3C" w:rsidP="00DC0A3C">
      <w:pPr>
        <w:numPr>
          <w:ilvl w:val="1"/>
          <w:numId w:val="2"/>
        </w:numPr>
      </w:pPr>
      <w:r w:rsidRPr="00DC0A3C">
        <w:t>Training data is noisier or harder than validation data</w:t>
      </w:r>
    </w:p>
    <w:p w14:paraId="185AFE75" w14:textId="77777777" w:rsidR="00DC0A3C" w:rsidRPr="00DC0A3C" w:rsidRDefault="00DC0A3C" w:rsidP="00DC0A3C">
      <w:pPr>
        <w:numPr>
          <w:ilvl w:val="0"/>
          <w:numId w:val="2"/>
        </w:numPr>
      </w:pPr>
      <w:r w:rsidRPr="00DC0A3C">
        <w:rPr>
          <w:rFonts w:ascii="Segoe UI Emoji" w:hAnsi="Segoe UI Emoji" w:cs="Segoe UI Emoji"/>
        </w:rPr>
        <w:t>⚠️</w:t>
      </w:r>
      <w:r w:rsidRPr="00DC0A3C">
        <w:t xml:space="preserve"> If no regularization is used, this can indicate </w:t>
      </w:r>
      <w:r w:rsidRPr="00DC0A3C">
        <w:rPr>
          <w:b/>
          <w:bCs/>
        </w:rPr>
        <w:t>validation set is easier or slightly leaked</w:t>
      </w:r>
      <w:r w:rsidRPr="00DC0A3C">
        <w:t xml:space="preserve"> (worth double-checking splits).</w:t>
      </w:r>
    </w:p>
    <w:p w14:paraId="75E08623" w14:textId="77777777" w:rsidR="00DC0A3C" w:rsidRPr="00DC0A3C" w:rsidRDefault="00DC0A3C" w:rsidP="00DC0A3C">
      <w:r w:rsidRPr="00DC0A3C">
        <w:pict w14:anchorId="14277647">
          <v:rect id="_x0000_i1056" style="width:0;height:1.5pt" o:hralign="center" o:hrstd="t" o:hr="t" fillcolor="#a0a0a0" stroked="f"/>
        </w:pict>
      </w:r>
    </w:p>
    <w:p w14:paraId="4186D4AE" w14:textId="77777777" w:rsidR="00DC0A3C" w:rsidRPr="00DC0A3C" w:rsidRDefault="00DC0A3C" w:rsidP="00DC0A3C">
      <w:pPr>
        <w:rPr>
          <w:b/>
          <w:bCs/>
        </w:rPr>
      </w:pPr>
      <w:r w:rsidRPr="00DC0A3C">
        <w:rPr>
          <w:b/>
          <w:bCs/>
        </w:rPr>
        <w:t>2. Validation Accuracy (Right Plot)</w:t>
      </w:r>
    </w:p>
    <w:p w14:paraId="6C99DEEA" w14:textId="77777777" w:rsidR="00DC0A3C" w:rsidRPr="00DC0A3C" w:rsidRDefault="00DC0A3C" w:rsidP="00DC0A3C">
      <w:r w:rsidRPr="00DC0A3C">
        <w:rPr>
          <w:b/>
          <w:bCs/>
        </w:rPr>
        <w:t>What we see</w:t>
      </w:r>
    </w:p>
    <w:p w14:paraId="6609B0B0" w14:textId="77777777" w:rsidR="00DC0A3C" w:rsidRPr="00DC0A3C" w:rsidRDefault="00DC0A3C" w:rsidP="00DC0A3C">
      <w:pPr>
        <w:numPr>
          <w:ilvl w:val="0"/>
          <w:numId w:val="3"/>
        </w:numPr>
      </w:pPr>
      <w:r w:rsidRPr="00DC0A3C">
        <w:t>Accuracy rises rapidly from ~42% → ~80% in the first ~10 epochs.</w:t>
      </w:r>
    </w:p>
    <w:p w14:paraId="1CCC4F8B" w14:textId="77777777" w:rsidR="00DC0A3C" w:rsidRPr="00DC0A3C" w:rsidRDefault="00DC0A3C" w:rsidP="00DC0A3C">
      <w:pPr>
        <w:numPr>
          <w:ilvl w:val="0"/>
          <w:numId w:val="3"/>
        </w:numPr>
      </w:pPr>
      <w:r w:rsidRPr="00DC0A3C">
        <w:t>Slower, steady improvement afterward.</w:t>
      </w:r>
    </w:p>
    <w:p w14:paraId="651447C8" w14:textId="77777777" w:rsidR="00DC0A3C" w:rsidRPr="00DC0A3C" w:rsidRDefault="00DC0A3C" w:rsidP="00DC0A3C">
      <w:pPr>
        <w:numPr>
          <w:ilvl w:val="0"/>
          <w:numId w:val="3"/>
        </w:numPr>
      </w:pPr>
      <w:r w:rsidRPr="00DC0A3C">
        <w:t xml:space="preserve">Plateaus around </w:t>
      </w:r>
      <w:r w:rsidRPr="00DC0A3C">
        <w:rPr>
          <w:b/>
          <w:bCs/>
        </w:rPr>
        <w:t>90–95%</w:t>
      </w:r>
      <w:r w:rsidRPr="00DC0A3C">
        <w:t xml:space="preserve"> by epoch ~45–50.</w:t>
      </w:r>
    </w:p>
    <w:p w14:paraId="5612BE03" w14:textId="77777777" w:rsidR="00DC0A3C" w:rsidRPr="00DC0A3C" w:rsidRDefault="00DC0A3C" w:rsidP="00DC0A3C">
      <w:pPr>
        <w:numPr>
          <w:ilvl w:val="0"/>
          <w:numId w:val="3"/>
        </w:numPr>
      </w:pPr>
      <w:r w:rsidRPr="00DC0A3C">
        <w:t>Small dips (e.g., ~epoch 30) but quick recovery.</w:t>
      </w:r>
    </w:p>
    <w:p w14:paraId="28106AAF" w14:textId="77777777" w:rsidR="00DC0A3C" w:rsidRPr="00DC0A3C" w:rsidRDefault="00DC0A3C" w:rsidP="00DC0A3C">
      <w:r w:rsidRPr="00DC0A3C">
        <w:rPr>
          <w:b/>
          <w:bCs/>
        </w:rPr>
        <w:t>What this implies</w:t>
      </w:r>
    </w:p>
    <w:p w14:paraId="18D97D24" w14:textId="77777777" w:rsidR="00DC0A3C" w:rsidRPr="00DC0A3C" w:rsidRDefault="00DC0A3C" w:rsidP="00DC0A3C">
      <w:pPr>
        <w:numPr>
          <w:ilvl w:val="0"/>
          <w:numId w:val="4"/>
        </w:numPr>
      </w:pPr>
      <w:r w:rsidRPr="00DC0A3C">
        <w:rPr>
          <w:rFonts w:ascii="Segoe UI Emoji" w:hAnsi="Segoe UI Emoji" w:cs="Segoe UI Emoji"/>
        </w:rPr>
        <w:t>✅</w:t>
      </w:r>
      <w:r w:rsidRPr="00DC0A3C">
        <w:t xml:space="preserve"> The model converges well.</w:t>
      </w:r>
    </w:p>
    <w:p w14:paraId="6AA27F14" w14:textId="77777777" w:rsidR="00DC0A3C" w:rsidRPr="00DC0A3C" w:rsidRDefault="00DC0A3C" w:rsidP="00DC0A3C">
      <w:pPr>
        <w:numPr>
          <w:ilvl w:val="0"/>
          <w:numId w:val="4"/>
        </w:numPr>
      </w:pPr>
      <w:r w:rsidRPr="00DC0A3C">
        <w:rPr>
          <w:rFonts w:ascii="Segoe UI Emoji" w:hAnsi="Segoe UI Emoji" w:cs="Segoe UI Emoji"/>
        </w:rPr>
        <w:t>✅</w:t>
      </w:r>
      <w:r w:rsidRPr="00DC0A3C">
        <w:t xml:space="preserve"> Learning rate and optimization look reasonable.</w:t>
      </w:r>
    </w:p>
    <w:p w14:paraId="76F21A86" w14:textId="77777777" w:rsidR="00DC0A3C" w:rsidRPr="00DC0A3C" w:rsidRDefault="00DC0A3C" w:rsidP="00DC0A3C">
      <w:pPr>
        <w:numPr>
          <w:ilvl w:val="0"/>
          <w:numId w:val="4"/>
        </w:numPr>
      </w:pPr>
      <w:r w:rsidRPr="00DC0A3C">
        <w:rPr>
          <w:rFonts w:ascii="Segoe UI Emoji" w:hAnsi="Segoe UI Emoji" w:cs="Segoe UI Emoji"/>
        </w:rPr>
        <w:lastRenderedPageBreak/>
        <w:t>✅</w:t>
      </w:r>
      <w:r w:rsidRPr="00DC0A3C">
        <w:t xml:space="preserve"> Performance stabilizes at a high level.</w:t>
      </w:r>
    </w:p>
    <w:p w14:paraId="40F074F9" w14:textId="77777777" w:rsidR="00DC0A3C" w:rsidRPr="00DC0A3C" w:rsidRDefault="00DC0A3C" w:rsidP="00DC0A3C">
      <w:pPr>
        <w:numPr>
          <w:ilvl w:val="0"/>
          <w:numId w:val="4"/>
        </w:numPr>
      </w:pPr>
      <w:r w:rsidRPr="00DC0A3C">
        <w:rPr>
          <w:rFonts w:ascii="Segoe UI Emoji" w:hAnsi="Segoe UI Emoji" w:cs="Segoe UI Emoji"/>
        </w:rPr>
        <w:t>❌</w:t>
      </w:r>
      <w:r w:rsidRPr="00DC0A3C">
        <w:t xml:space="preserve"> Diminishing returns after ~40 epochs.</w:t>
      </w:r>
    </w:p>
    <w:p w14:paraId="63C45CAE" w14:textId="77777777" w:rsidR="00DC0A3C" w:rsidRPr="00DC0A3C" w:rsidRDefault="00DC0A3C" w:rsidP="00DC0A3C">
      <w:r w:rsidRPr="00DC0A3C">
        <w:pict w14:anchorId="48F13348">
          <v:rect id="_x0000_i1057" style="width:0;height:1.5pt" o:hralign="center" o:hrstd="t" o:hr="t" fillcolor="#a0a0a0" stroked="f"/>
        </w:pict>
      </w:r>
    </w:p>
    <w:p w14:paraId="7F247272" w14:textId="77777777" w:rsidR="00DC0A3C" w:rsidRPr="00DC0A3C" w:rsidRDefault="00DC0A3C" w:rsidP="00DC0A3C">
      <w:pPr>
        <w:rPr>
          <w:b/>
          <w:bCs/>
        </w:rPr>
      </w:pPr>
      <w:r w:rsidRPr="00DC0A3C">
        <w:rPr>
          <w:b/>
          <w:bCs/>
        </w:rPr>
        <w:t>3. Combined Interpretation</w:t>
      </w:r>
    </w:p>
    <w:p w14:paraId="34478D8E" w14:textId="77777777" w:rsidR="00DC0A3C" w:rsidRPr="00DC0A3C" w:rsidRDefault="00DC0A3C" w:rsidP="00DC0A3C">
      <w:pPr>
        <w:rPr>
          <w:b/>
          <w:bCs/>
        </w:rPr>
      </w:pPr>
      <w:r w:rsidRPr="00DC0A3C">
        <w:rPr>
          <w:b/>
          <w:bCs/>
        </w:rPr>
        <w:t>Overall</w:t>
      </w:r>
    </w:p>
    <w:p w14:paraId="380E4A17" w14:textId="77777777" w:rsidR="00DC0A3C" w:rsidRPr="00DC0A3C" w:rsidRDefault="00DC0A3C" w:rsidP="00DC0A3C">
      <w:r w:rsidRPr="00DC0A3C">
        <w:rPr>
          <w:rFonts w:ascii="Segoe UI Symbol" w:hAnsi="Segoe UI Symbol" w:cs="Segoe UI Symbol"/>
        </w:rPr>
        <w:t>✔</w:t>
      </w:r>
      <w:r w:rsidRPr="00DC0A3C">
        <w:t xml:space="preserve"> </w:t>
      </w:r>
      <w:r w:rsidRPr="00DC0A3C">
        <w:rPr>
          <w:b/>
          <w:bCs/>
        </w:rPr>
        <w:t>Good fit</w:t>
      </w:r>
      <w:r w:rsidRPr="00DC0A3C">
        <w:br/>
      </w:r>
      <w:r w:rsidRPr="00DC0A3C">
        <w:rPr>
          <w:rFonts w:ascii="Segoe UI Symbol" w:hAnsi="Segoe UI Symbol" w:cs="Segoe UI Symbol"/>
        </w:rPr>
        <w:t>✔</w:t>
      </w:r>
      <w:r w:rsidRPr="00DC0A3C">
        <w:t xml:space="preserve"> </w:t>
      </w:r>
      <w:r w:rsidRPr="00DC0A3C">
        <w:rPr>
          <w:b/>
          <w:bCs/>
        </w:rPr>
        <w:t>Good generalization</w:t>
      </w:r>
      <w:r w:rsidRPr="00DC0A3C">
        <w:br/>
      </w:r>
      <w:r w:rsidRPr="00DC0A3C">
        <w:rPr>
          <w:rFonts w:ascii="Segoe UI Symbol" w:hAnsi="Segoe UI Symbol" w:cs="Segoe UI Symbol"/>
        </w:rPr>
        <w:t>✔</w:t>
      </w:r>
      <w:r w:rsidRPr="00DC0A3C">
        <w:t xml:space="preserve"> </w:t>
      </w:r>
      <w:r w:rsidRPr="00DC0A3C">
        <w:rPr>
          <w:b/>
          <w:bCs/>
        </w:rPr>
        <w:t>No obvious overfitting</w:t>
      </w:r>
      <w:r w:rsidRPr="00DC0A3C">
        <w:br/>
      </w:r>
      <w:r w:rsidRPr="00DC0A3C">
        <w:rPr>
          <w:rFonts w:ascii="Segoe UI Symbol" w:hAnsi="Segoe UI Symbol" w:cs="Segoe UI Symbol"/>
        </w:rPr>
        <w:t>✔</w:t>
      </w:r>
      <w:r w:rsidRPr="00DC0A3C">
        <w:t xml:space="preserve"> </w:t>
      </w:r>
      <w:r w:rsidRPr="00DC0A3C">
        <w:rPr>
          <w:b/>
          <w:bCs/>
        </w:rPr>
        <w:t>Training could likely stop earlier</w:t>
      </w:r>
    </w:p>
    <w:p w14:paraId="173D3577" w14:textId="77777777" w:rsidR="00DC0A3C" w:rsidRPr="00DC0A3C" w:rsidRDefault="00DC0A3C" w:rsidP="00DC0A3C">
      <w:pPr>
        <w:rPr>
          <w:b/>
          <w:bCs/>
        </w:rPr>
      </w:pPr>
      <w:r w:rsidRPr="00DC0A3C">
        <w:rPr>
          <w:b/>
          <w:bCs/>
        </w:rPr>
        <w:t>Key Insight</w:t>
      </w:r>
    </w:p>
    <w:p w14:paraId="2238D94B" w14:textId="77777777" w:rsidR="00DC0A3C" w:rsidRPr="00DC0A3C" w:rsidRDefault="00DC0A3C" w:rsidP="00DC0A3C">
      <w:proofErr w:type="gramStart"/>
      <w:r w:rsidRPr="00DC0A3C">
        <w:t>You’re</w:t>
      </w:r>
      <w:proofErr w:type="gramEnd"/>
      <w:r w:rsidRPr="00DC0A3C">
        <w:t xml:space="preserve"> probably </w:t>
      </w:r>
      <w:r w:rsidRPr="00DC0A3C">
        <w:rPr>
          <w:b/>
          <w:bCs/>
        </w:rPr>
        <w:t>past the point of maximum efficiency</w:t>
      </w:r>
      <w:r w:rsidRPr="00DC0A3C">
        <w:t>.</w:t>
      </w:r>
    </w:p>
    <w:p w14:paraId="79F4DB86" w14:textId="77777777" w:rsidR="00DC0A3C" w:rsidRPr="00DC0A3C" w:rsidRDefault="00DC0A3C" w:rsidP="00DC0A3C">
      <w:pPr>
        <w:numPr>
          <w:ilvl w:val="0"/>
          <w:numId w:val="5"/>
        </w:numPr>
      </w:pPr>
      <w:r w:rsidRPr="00DC0A3C">
        <w:t xml:space="preserve">Best tradeoff likely around </w:t>
      </w:r>
      <w:r w:rsidRPr="00DC0A3C">
        <w:rPr>
          <w:b/>
          <w:bCs/>
        </w:rPr>
        <w:t>epochs 35–45</w:t>
      </w:r>
    </w:p>
    <w:p w14:paraId="4196963F" w14:textId="77777777" w:rsidR="00DC0A3C" w:rsidRPr="00DC0A3C" w:rsidRDefault="00DC0A3C" w:rsidP="00DC0A3C">
      <w:pPr>
        <w:numPr>
          <w:ilvl w:val="0"/>
          <w:numId w:val="5"/>
        </w:numPr>
      </w:pPr>
      <w:r w:rsidRPr="00DC0A3C">
        <w:t>Later epochs add marginal accuracy but cost time and risk overfitting later</w:t>
      </w:r>
    </w:p>
    <w:p w14:paraId="490EBE63" w14:textId="77777777" w:rsidR="00DC0A3C" w:rsidRPr="00DC0A3C" w:rsidRDefault="00DC0A3C" w:rsidP="00DC0A3C">
      <w:r w:rsidRPr="00DC0A3C">
        <w:pict w14:anchorId="68493D2A">
          <v:rect id="_x0000_i1058" style="width:0;height:1.5pt" o:hralign="center" o:hrstd="t" o:hr="t" fillcolor="#a0a0a0" stroked="f"/>
        </w:pict>
      </w:r>
    </w:p>
    <w:p w14:paraId="55AAAB17" w14:textId="77777777" w:rsidR="00DC0A3C" w:rsidRPr="00DC0A3C" w:rsidRDefault="00DC0A3C" w:rsidP="00DC0A3C">
      <w:pPr>
        <w:rPr>
          <w:b/>
          <w:bCs/>
        </w:rPr>
      </w:pPr>
      <w:r w:rsidRPr="00DC0A3C">
        <w:rPr>
          <w:b/>
          <w:bCs/>
        </w:rPr>
        <w:t>4. Practical Recommendations</w:t>
      </w:r>
    </w:p>
    <w:p w14:paraId="0F726401" w14:textId="77777777" w:rsidR="00DC0A3C" w:rsidRPr="00DC0A3C" w:rsidRDefault="00DC0A3C" w:rsidP="00DC0A3C">
      <w:pPr>
        <w:numPr>
          <w:ilvl w:val="0"/>
          <w:numId w:val="6"/>
        </w:numPr>
      </w:pPr>
      <w:r w:rsidRPr="00DC0A3C">
        <w:rPr>
          <w:b/>
          <w:bCs/>
        </w:rPr>
        <w:t>Add Early Stopping</w:t>
      </w:r>
    </w:p>
    <w:p w14:paraId="32733B41" w14:textId="77777777" w:rsidR="00DC0A3C" w:rsidRPr="00DC0A3C" w:rsidRDefault="00DC0A3C" w:rsidP="00DC0A3C">
      <w:pPr>
        <w:numPr>
          <w:ilvl w:val="0"/>
          <w:numId w:val="6"/>
        </w:numPr>
      </w:pPr>
      <w:r w:rsidRPr="00DC0A3C">
        <w:t xml:space="preserve">monitor = </w:t>
      </w:r>
      <w:proofErr w:type="spellStart"/>
      <w:r w:rsidRPr="00DC0A3C">
        <w:t>val_loss</w:t>
      </w:r>
      <w:proofErr w:type="spellEnd"/>
    </w:p>
    <w:p w14:paraId="09B4EBA2" w14:textId="77777777" w:rsidR="00DC0A3C" w:rsidRPr="00DC0A3C" w:rsidRDefault="00DC0A3C" w:rsidP="00DC0A3C">
      <w:pPr>
        <w:numPr>
          <w:ilvl w:val="0"/>
          <w:numId w:val="6"/>
        </w:numPr>
      </w:pPr>
      <w:r w:rsidRPr="00DC0A3C">
        <w:t>patience = 5–8 epochs</w:t>
      </w:r>
    </w:p>
    <w:p w14:paraId="7CC0501C" w14:textId="77777777" w:rsidR="00DC0A3C" w:rsidRPr="00DC0A3C" w:rsidRDefault="00DC0A3C" w:rsidP="00DC0A3C">
      <w:pPr>
        <w:numPr>
          <w:ilvl w:val="0"/>
          <w:numId w:val="6"/>
        </w:numPr>
      </w:pPr>
      <w:r w:rsidRPr="00DC0A3C">
        <w:rPr>
          <w:b/>
          <w:bCs/>
        </w:rPr>
        <w:t>Save Best Model</w:t>
      </w:r>
    </w:p>
    <w:p w14:paraId="78CE2D17" w14:textId="77777777" w:rsidR="00DC0A3C" w:rsidRPr="00DC0A3C" w:rsidRDefault="00DC0A3C" w:rsidP="00DC0A3C">
      <w:pPr>
        <w:numPr>
          <w:ilvl w:val="1"/>
          <w:numId w:val="6"/>
        </w:numPr>
      </w:pPr>
      <w:r w:rsidRPr="00DC0A3C">
        <w:t xml:space="preserve">Use </w:t>
      </w:r>
      <w:proofErr w:type="spellStart"/>
      <w:r w:rsidRPr="00DC0A3C">
        <w:t>ModelCheckpoint</w:t>
      </w:r>
      <w:proofErr w:type="spellEnd"/>
      <w:r w:rsidRPr="00DC0A3C">
        <w:t xml:space="preserve"> on minimum validation loss</w:t>
      </w:r>
    </w:p>
    <w:p w14:paraId="18A4D35A" w14:textId="77777777" w:rsidR="00DC0A3C" w:rsidRPr="00DC0A3C" w:rsidRDefault="00DC0A3C" w:rsidP="00DC0A3C">
      <w:pPr>
        <w:numPr>
          <w:ilvl w:val="0"/>
          <w:numId w:val="6"/>
        </w:numPr>
      </w:pPr>
      <w:r w:rsidRPr="00DC0A3C">
        <w:rPr>
          <w:b/>
          <w:bCs/>
        </w:rPr>
        <w:t>If you want higher performance</w:t>
      </w:r>
    </w:p>
    <w:p w14:paraId="064CF140" w14:textId="77777777" w:rsidR="00DC0A3C" w:rsidRPr="00DC0A3C" w:rsidRDefault="00DC0A3C" w:rsidP="00DC0A3C">
      <w:pPr>
        <w:numPr>
          <w:ilvl w:val="1"/>
          <w:numId w:val="6"/>
        </w:numPr>
      </w:pPr>
      <w:r w:rsidRPr="00DC0A3C">
        <w:t>Try:</w:t>
      </w:r>
    </w:p>
    <w:p w14:paraId="50CFD7A6" w14:textId="77777777" w:rsidR="00DC0A3C" w:rsidRPr="00DC0A3C" w:rsidRDefault="00DC0A3C" w:rsidP="00DC0A3C">
      <w:pPr>
        <w:numPr>
          <w:ilvl w:val="2"/>
          <w:numId w:val="6"/>
        </w:numPr>
      </w:pPr>
      <w:r w:rsidRPr="00DC0A3C">
        <w:t>Slightly lower learning rate near convergence</w:t>
      </w:r>
    </w:p>
    <w:p w14:paraId="5090EC5F" w14:textId="77777777" w:rsidR="00DC0A3C" w:rsidRPr="00DC0A3C" w:rsidRDefault="00DC0A3C" w:rsidP="00DC0A3C">
      <w:pPr>
        <w:numPr>
          <w:ilvl w:val="2"/>
          <w:numId w:val="6"/>
        </w:numPr>
      </w:pPr>
      <w:r w:rsidRPr="00DC0A3C">
        <w:t>More data augmentation</w:t>
      </w:r>
    </w:p>
    <w:p w14:paraId="62C8D605" w14:textId="77777777" w:rsidR="00DC0A3C" w:rsidRPr="00DC0A3C" w:rsidRDefault="00DC0A3C" w:rsidP="00DC0A3C">
      <w:pPr>
        <w:numPr>
          <w:ilvl w:val="2"/>
          <w:numId w:val="6"/>
        </w:numPr>
      </w:pPr>
      <w:r w:rsidRPr="00DC0A3C">
        <w:t>Larger model capacity (if underfitting later)</w:t>
      </w:r>
    </w:p>
    <w:p w14:paraId="4DC77208" w14:textId="77777777" w:rsidR="00DC0A3C" w:rsidRPr="00DC0A3C" w:rsidRDefault="00DC0A3C" w:rsidP="00DC0A3C">
      <w:pPr>
        <w:numPr>
          <w:ilvl w:val="0"/>
          <w:numId w:val="6"/>
        </w:numPr>
      </w:pPr>
      <w:r w:rsidRPr="00DC0A3C">
        <w:rPr>
          <w:b/>
          <w:bCs/>
        </w:rPr>
        <w:t>If this is Gradient Boosting / classical ML</w:t>
      </w:r>
    </w:p>
    <w:p w14:paraId="776E6C2D" w14:textId="77777777" w:rsidR="00DC0A3C" w:rsidRPr="00DC0A3C" w:rsidRDefault="00DC0A3C" w:rsidP="00DC0A3C">
      <w:pPr>
        <w:numPr>
          <w:ilvl w:val="1"/>
          <w:numId w:val="6"/>
        </w:numPr>
      </w:pPr>
      <w:r w:rsidRPr="00DC0A3C">
        <w:lastRenderedPageBreak/>
        <w:t>You may be near the optimal number of estimators</w:t>
      </w:r>
    </w:p>
    <w:p w14:paraId="6239014B" w14:textId="77777777" w:rsidR="00DC0A3C" w:rsidRPr="00DC0A3C" w:rsidRDefault="00DC0A3C" w:rsidP="00DC0A3C">
      <w:pPr>
        <w:numPr>
          <w:ilvl w:val="1"/>
          <w:numId w:val="6"/>
        </w:numPr>
      </w:pPr>
      <w:r w:rsidRPr="00DC0A3C">
        <w:t>Consider tuning:</w:t>
      </w:r>
    </w:p>
    <w:p w14:paraId="3FF37955" w14:textId="77777777" w:rsidR="00DC0A3C" w:rsidRPr="00DC0A3C" w:rsidRDefault="00DC0A3C" w:rsidP="00DC0A3C">
      <w:pPr>
        <w:numPr>
          <w:ilvl w:val="2"/>
          <w:numId w:val="6"/>
        </w:numPr>
      </w:pPr>
      <w:proofErr w:type="spellStart"/>
      <w:r w:rsidRPr="00DC0A3C">
        <w:t>learning_rate</w:t>
      </w:r>
      <w:proofErr w:type="spellEnd"/>
      <w:r w:rsidRPr="00DC0A3C">
        <w:t xml:space="preserve"> ↓</w:t>
      </w:r>
    </w:p>
    <w:p w14:paraId="7A82789C" w14:textId="77777777" w:rsidR="00DC0A3C" w:rsidRPr="00DC0A3C" w:rsidRDefault="00DC0A3C" w:rsidP="00DC0A3C">
      <w:pPr>
        <w:numPr>
          <w:ilvl w:val="2"/>
          <w:numId w:val="6"/>
        </w:numPr>
      </w:pPr>
      <w:proofErr w:type="spellStart"/>
      <w:r w:rsidRPr="00DC0A3C">
        <w:t>n_estimators</w:t>
      </w:r>
      <w:proofErr w:type="spellEnd"/>
      <w:r w:rsidRPr="00DC0A3C">
        <w:t xml:space="preserve"> ↑</w:t>
      </w:r>
    </w:p>
    <w:p w14:paraId="7A59E47E" w14:textId="77777777" w:rsidR="00DC0A3C" w:rsidRPr="00DC0A3C" w:rsidRDefault="00DC0A3C" w:rsidP="00DC0A3C">
      <w:pPr>
        <w:numPr>
          <w:ilvl w:val="2"/>
          <w:numId w:val="6"/>
        </w:numPr>
      </w:pPr>
      <w:proofErr w:type="spellStart"/>
      <w:r w:rsidRPr="00DC0A3C">
        <w:t>max_depth</w:t>
      </w:r>
      <w:proofErr w:type="spellEnd"/>
      <w:r w:rsidRPr="00DC0A3C">
        <w:t xml:space="preserve"> or </w:t>
      </w:r>
      <w:proofErr w:type="spellStart"/>
      <w:r w:rsidRPr="00DC0A3C">
        <w:t>min_samples_leaf</w:t>
      </w:r>
      <w:proofErr w:type="spellEnd"/>
    </w:p>
    <w:p w14:paraId="659F9E4C" w14:textId="77777777" w:rsidR="00DC0A3C" w:rsidRPr="00DC0A3C" w:rsidRDefault="00DC0A3C" w:rsidP="00DC0A3C">
      <w:r w:rsidRPr="00DC0A3C">
        <w:pict w14:anchorId="5CBC5AE8">
          <v:rect id="_x0000_i1059" style="width:0;height:1.5pt" o:hralign="center" o:hrstd="t" o:hr="t" fillcolor="#a0a0a0" stroked="f"/>
        </w:pict>
      </w:r>
    </w:p>
    <w:p w14:paraId="3788B26F" w14:textId="77777777" w:rsidR="00DC0A3C" w:rsidRPr="00DC0A3C" w:rsidRDefault="00DC0A3C" w:rsidP="00DC0A3C">
      <w:pPr>
        <w:rPr>
          <w:b/>
          <w:bCs/>
        </w:rPr>
      </w:pPr>
      <w:r w:rsidRPr="00DC0A3C">
        <w:rPr>
          <w:b/>
          <w:bCs/>
        </w:rPr>
        <w:t>Bottom Line</w:t>
      </w:r>
    </w:p>
    <w:p w14:paraId="12322A96" w14:textId="77777777" w:rsidR="00DC0A3C" w:rsidRPr="00DC0A3C" w:rsidRDefault="00DC0A3C" w:rsidP="00DC0A3C">
      <w:r w:rsidRPr="00DC0A3C">
        <w:rPr>
          <w:rFonts w:ascii="Segoe UI Emoji" w:hAnsi="Segoe UI Emoji" w:cs="Segoe UI Emoji"/>
        </w:rPr>
        <w:t>👉</w:t>
      </w:r>
      <w:r w:rsidRPr="00DC0A3C">
        <w:t xml:space="preserve"> These plots imply </w:t>
      </w:r>
      <w:r w:rsidRPr="00DC0A3C">
        <w:rPr>
          <w:b/>
          <w:bCs/>
        </w:rPr>
        <w:t>successful training with strong generalization</w:t>
      </w:r>
      <w:r w:rsidRPr="00DC0A3C">
        <w:t xml:space="preserve"> and </w:t>
      </w:r>
      <w:r w:rsidRPr="00DC0A3C">
        <w:rPr>
          <w:b/>
          <w:bCs/>
        </w:rPr>
        <w:t>no red flags</w:t>
      </w:r>
      <w:r w:rsidRPr="00DC0A3C">
        <w:t>.</w:t>
      </w:r>
      <w:r w:rsidRPr="00DC0A3C">
        <w:br/>
      </w:r>
      <w:r w:rsidRPr="00DC0A3C">
        <w:rPr>
          <w:rFonts w:ascii="Segoe UI Emoji" w:hAnsi="Segoe UI Emoji" w:cs="Segoe UI Emoji"/>
        </w:rPr>
        <w:t>👉</w:t>
      </w:r>
      <w:r w:rsidRPr="00DC0A3C">
        <w:t xml:space="preserve"> The model is </w:t>
      </w:r>
      <w:r w:rsidRPr="00DC0A3C">
        <w:rPr>
          <w:i/>
          <w:iCs/>
        </w:rPr>
        <w:t>basically done learning</w:t>
      </w:r>
      <w:r w:rsidRPr="00DC0A3C">
        <w:t>, and you can confidently deploy or fine-tune from here.</w:t>
      </w:r>
    </w:p>
    <w:p w14:paraId="2998834D" w14:textId="77777777" w:rsidR="00DC0A3C" w:rsidRPr="00DC0A3C" w:rsidRDefault="00DC0A3C" w:rsidP="00DC0A3C">
      <w:r w:rsidRPr="00DC0A3C">
        <w:t>If you want, I can:</w:t>
      </w:r>
    </w:p>
    <w:p w14:paraId="5AF1ED66" w14:textId="77777777" w:rsidR="00DC0A3C" w:rsidRPr="00DC0A3C" w:rsidRDefault="00DC0A3C" w:rsidP="00DC0A3C">
      <w:pPr>
        <w:numPr>
          <w:ilvl w:val="0"/>
          <w:numId w:val="7"/>
        </w:numPr>
      </w:pPr>
      <w:r w:rsidRPr="00DC0A3C">
        <w:t xml:space="preserve">Diagnose whether the low validation loss is </w:t>
      </w:r>
      <w:r w:rsidRPr="00DC0A3C">
        <w:rPr>
          <w:i/>
          <w:iCs/>
        </w:rPr>
        <w:t>expected</w:t>
      </w:r>
      <w:r w:rsidRPr="00DC0A3C">
        <w:t xml:space="preserve"> for your setup</w:t>
      </w:r>
    </w:p>
    <w:p w14:paraId="0E2D4663" w14:textId="77777777" w:rsidR="00DC0A3C" w:rsidRPr="00DC0A3C" w:rsidRDefault="00DC0A3C" w:rsidP="00DC0A3C">
      <w:pPr>
        <w:numPr>
          <w:ilvl w:val="0"/>
          <w:numId w:val="7"/>
        </w:numPr>
      </w:pPr>
      <w:r w:rsidRPr="00DC0A3C">
        <w:t xml:space="preserve">Help tune for </w:t>
      </w:r>
      <w:r w:rsidRPr="00DC0A3C">
        <w:rPr>
          <w:b/>
          <w:bCs/>
        </w:rPr>
        <w:t>F1-score specifically</w:t>
      </w:r>
    </w:p>
    <w:p w14:paraId="79F1FFC1" w14:textId="77777777" w:rsidR="00DC0A3C" w:rsidRPr="00DC0A3C" w:rsidRDefault="00DC0A3C" w:rsidP="00DC0A3C">
      <w:pPr>
        <w:numPr>
          <w:ilvl w:val="0"/>
          <w:numId w:val="7"/>
        </w:numPr>
      </w:pPr>
      <w:r w:rsidRPr="00DC0A3C">
        <w:t>Recommend a stopping epoch based on these curves</w:t>
      </w:r>
    </w:p>
    <w:p w14:paraId="007DD165" w14:textId="77777777" w:rsidR="00BD76C9" w:rsidRDefault="00BD76C9"/>
    <w:sectPr w:rsidR="00BD7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5A0"/>
    <w:multiLevelType w:val="multilevel"/>
    <w:tmpl w:val="4E0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4C25"/>
    <w:multiLevelType w:val="multilevel"/>
    <w:tmpl w:val="B92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F08E8"/>
    <w:multiLevelType w:val="multilevel"/>
    <w:tmpl w:val="9E3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1450B"/>
    <w:multiLevelType w:val="multilevel"/>
    <w:tmpl w:val="D1C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E43AE"/>
    <w:multiLevelType w:val="multilevel"/>
    <w:tmpl w:val="5DFC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E24FD"/>
    <w:multiLevelType w:val="multilevel"/>
    <w:tmpl w:val="6F56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D495C"/>
    <w:multiLevelType w:val="multilevel"/>
    <w:tmpl w:val="3A6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86815">
    <w:abstractNumId w:val="6"/>
  </w:num>
  <w:num w:numId="2" w16cid:durableId="2071809598">
    <w:abstractNumId w:val="1"/>
  </w:num>
  <w:num w:numId="3" w16cid:durableId="1804615697">
    <w:abstractNumId w:val="5"/>
  </w:num>
  <w:num w:numId="4" w16cid:durableId="969869046">
    <w:abstractNumId w:val="0"/>
  </w:num>
  <w:num w:numId="5" w16cid:durableId="1549029550">
    <w:abstractNumId w:val="2"/>
  </w:num>
  <w:num w:numId="6" w16cid:durableId="1487162831">
    <w:abstractNumId w:val="4"/>
  </w:num>
  <w:num w:numId="7" w16cid:durableId="584339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3C"/>
    <w:rsid w:val="00390AF7"/>
    <w:rsid w:val="007433C1"/>
    <w:rsid w:val="007C4289"/>
    <w:rsid w:val="00BD76C9"/>
    <w:rsid w:val="00DC0A3C"/>
    <w:rsid w:val="00EC37B2"/>
    <w:rsid w:val="00F4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EF57"/>
  <w15:chartTrackingRefBased/>
  <w15:docId w15:val="{0D4D34CE-0C04-4C47-852B-46FF8336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Ray</dc:creator>
  <cp:keywords/>
  <dc:description/>
  <cp:lastModifiedBy>Mark Ray</cp:lastModifiedBy>
  <cp:revision>1</cp:revision>
  <dcterms:created xsi:type="dcterms:W3CDTF">2025-12-21T04:48:00Z</dcterms:created>
  <dcterms:modified xsi:type="dcterms:W3CDTF">2025-12-21T04:48:00Z</dcterms:modified>
</cp:coreProperties>
</file>