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en-US" w:eastAsia="zh-CN" w:bidi="ar"/>
        </w:rPr>
        <w:t xml:space="preserve">DOM. 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ru-RU" w:eastAsia="zh-CN" w:bidi="ar"/>
        </w:rPr>
        <w:t>Домашн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uk-UA" w:eastAsia="zh-CN" w:bidi="ar"/>
        </w:rPr>
        <w:t>є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ru-RU" w:eastAsia="zh-CN" w:bidi="ar"/>
        </w:rPr>
        <w:t xml:space="preserve"> за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uk-UA" w:eastAsia="zh-CN" w:bidi="ar"/>
        </w:rPr>
        <w:t>в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ru-RU" w:eastAsia="zh-CN" w:bidi="ar"/>
        </w:rPr>
        <w:t>дан</w:t>
      </w:r>
      <w:r>
        <w:rPr>
          <w:rFonts w:hint="default" w:ascii="Arial" w:hAnsi="Arial" w:eastAsia="ArialMT" w:cs="Arial"/>
          <w:color w:val="000000"/>
          <w:kern w:val="0"/>
          <w:sz w:val="52"/>
          <w:szCs w:val="52"/>
          <w:lang w:val="uk-UA" w:eastAsia="zh-CN" w:bidi="ar"/>
        </w:rPr>
        <w:t>ня</w:t>
      </w:r>
      <w:r>
        <w:rPr>
          <w:rFonts w:hint="default" w:ascii="Arial" w:hAnsi="Arial" w:eastAsia="ArialMT" w:cs="Arial"/>
          <w:color w:val="666666"/>
          <w:kern w:val="0"/>
          <w:sz w:val="30"/>
          <w:szCs w:val="3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 w:cs="Arial"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 w:cs="Arial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" w:hAnsi="Arial" w:eastAsia="ArialMT" w:cs="Arial"/>
          <w:color w:val="000000"/>
          <w:kern w:val="0"/>
          <w:sz w:val="40"/>
          <w:szCs w:val="40"/>
          <w:lang w:val="uk-UA" w:eastAsia="zh-CN" w:bidi="ar"/>
        </w:rPr>
        <w:t>З</w:t>
      </w:r>
      <w:r>
        <w:rPr>
          <w:rFonts w:hint="default" w:ascii="Arial" w:hAnsi="Arial" w:eastAsia="ArialMT" w:cs="Arial"/>
          <w:color w:val="000000"/>
          <w:kern w:val="0"/>
          <w:sz w:val="40"/>
          <w:szCs w:val="40"/>
          <w:lang w:val="en-US" w:eastAsia="zh-CN" w:bidi="ar"/>
        </w:rPr>
        <w:t>агальні вказівки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Використовуючи розмітку, яка знаходиться в архіві із цим завданням,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знайти за допомогою властивостей навігації по DOM-дереву вказані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елементи та вивести їх у консоль.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40"/>
          <w:szCs w:val="40"/>
          <w:lang w:val="uk-UA" w:eastAsia="zh-CN" w:bidi="ar"/>
        </w:rPr>
        <w:t>Вам треба знайти такі елементи:</w:t>
      </w:r>
      <w:r>
        <w:rPr>
          <w:rFonts w:hint="default" w:ascii="Arial" w:hAnsi="Arial" w:eastAsia="ArialMT" w:cs="Arial"/>
          <w:color w:val="000000"/>
          <w:kern w:val="0"/>
          <w:sz w:val="40"/>
          <w:szCs w:val="4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uk-UA" w:eastAsia="zh-CN" w:bidi="ar"/>
        </w:rPr>
        <w:t>Е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лемент &lt;html&gt;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uk-UA" w:eastAsia="zh-CN" w:bidi="ar"/>
        </w:rPr>
        <w:t>Е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лемент &lt;body&gt;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Перший елемент, який відображається на сторінці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(&lt;ul&gt;)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4.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Третій елемент, який відображається на сторінці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(&lt;p&gt;)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5.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Елемент списку із класом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“google-list-item”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6.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Колекцію дочірніх елементів списку із класом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“menu”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7.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Посилання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uk-UA" w:eastAsia="zh-CN"/>
        </w:rPr>
        <w:t xml:space="preserve"> 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на google.com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8.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Останній елемент сторінки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(&lt;script&gt;)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>9. П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uk-UA" w:eastAsia="zh-CN"/>
        </w:rPr>
        <w:t>ередо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станній елемент сторінки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(&lt;p&gt;)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10. </w:t>
      </w:r>
      <w:r>
        <w:rPr>
          <w:rFonts w:hint="default" w:ascii="Arial" w:hAnsi="Arial" w:eastAsia="ArialMT"/>
          <w:color w:val="000000"/>
          <w:kern w:val="0"/>
          <w:sz w:val="28"/>
          <w:szCs w:val="28"/>
          <w:lang w:val="en-US" w:eastAsia="zh-CN"/>
        </w:rPr>
        <w:t>Єдиний елемент &lt;span&gt; із чергового абзацу</w:t>
      </w:r>
      <w:r>
        <w:rPr>
          <w:rFonts w:hint="default" w:ascii="Arial" w:hAnsi="Arial" w:eastAsia="ArialMT" w:cs="Arial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pStyle w:val="2"/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Дода</w:t>
      </w:r>
      <w:r>
        <w:rPr>
          <w:rFonts w:hint="default"/>
          <w:b w:val="0"/>
          <w:bCs w:val="0"/>
          <w:sz w:val="32"/>
          <w:szCs w:val="32"/>
          <w:lang w:val="uk-UA" w:eastAsia="zh-CN"/>
        </w:rPr>
        <w:t>й</w:t>
      </w:r>
      <w:r>
        <w:rPr>
          <w:rFonts w:hint="default"/>
          <w:b w:val="0"/>
          <w:bCs w:val="0"/>
          <w:sz w:val="32"/>
          <w:szCs w:val="32"/>
          <w:lang w:val="en-US" w:eastAsia="zh-CN"/>
        </w:rPr>
        <w:t>т</w:t>
      </w:r>
      <w:r>
        <w:rPr>
          <w:rFonts w:hint="default"/>
          <w:b w:val="0"/>
          <w:bCs w:val="0"/>
          <w:sz w:val="32"/>
          <w:szCs w:val="32"/>
          <w:lang w:val="uk-UA" w:eastAsia="zh-CN"/>
        </w:rPr>
        <w:t>е</w:t>
      </w:r>
      <w:r>
        <w:rPr>
          <w:rFonts w:hint="default"/>
          <w:b w:val="0"/>
          <w:bCs w:val="0"/>
          <w:sz w:val="32"/>
          <w:szCs w:val="32"/>
          <w:lang w:val="en-US" w:eastAsia="zh-CN"/>
        </w:rPr>
        <w:t xml:space="preserve"> у будь-який спосіб стилі до знайдених елементів </w:t>
      </w:r>
      <w:r>
        <w:rPr>
          <w:rFonts w:hint="default"/>
          <w:sz w:val="32"/>
          <w:szCs w:val="32"/>
          <w:lang w:val="en-US" w:eastAsia="zh-CN"/>
        </w:rPr>
        <w:t xml:space="preserve">(атрибут style або class). </w:t>
      </w:r>
      <w:r>
        <w:rPr>
          <w:rFonts w:hint="default"/>
          <w:b w:val="0"/>
          <w:bCs w:val="0"/>
          <w:sz w:val="32"/>
          <w:szCs w:val="32"/>
          <w:lang w:val="en-US" w:eastAsia="zh-CN"/>
        </w:rPr>
        <w:t>Стилі та класи ви прописуєте самостійно.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ArialMT" w:cs="Arial"/>
          <w:color w:val="000000"/>
          <w:kern w:val="0"/>
          <w:sz w:val="40"/>
          <w:szCs w:val="40"/>
          <w:lang w:val="en-US" w:eastAsia="zh-CN" w:bidi="ar"/>
        </w:rPr>
      </w:pPr>
    </w:p>
    <w:p>
      <w:pPr>
        <w:rPr>
          <w:rFonts w:hint="default" w:ascii="Arial" w:hAnsi="Arial" w:eastAsia="ArialMT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Arial" w:hAnsi="Arial" w:eastAsia="ArialMT"/>
          <w:color w:val="000000"/>
          <w:kern w:val="0"/>
          <w:sz w:val="40"/>
          <w:szCs w:val="40"/>
          <w:lang w:val="en-US" w:eastAsia="zh-CN"/>
        </w:rPr>
        <w:t>Додаткове завдання</w:t>
      </w:r>
    </w:p>
    <w:p>
      <w:pPr>
        <w:rPr>
          <w:rFonts w:hint="default" w:ascii="Arial" w:hAnsi="Arial" w:eastAsia="ArialMT"/>
          <w:color w:val="000000"/>
          <w:kern w:val="0"/>
          <w:sz w:val="40"/>
          <w:szCs w:val="40"/>
          <w:lang w:val="en-US" w:eastAsia="zh-CN"/>
        </w:rPr>
      </w:pPr>
    </w:p>
    <w:p>
      <w:pPr>
        <w:rPr>
          <w:rFonts w:hint="default" w:ascii="Arial" w:hAnsi="Arial" w:eastAsia="ArialMT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ArialMT"/>
          <w:color w:val="000000"/>
          <w:kern w:val="0"/>
          <w:sz w:val="28"/>
          <w:szCs w:val="28"/>
          <w:lang w:val="ru-RU" w:eastAsia="zh-CN"/>
        </w:rPr>
        <w:t>Пройтися по всьому DOM-дереву та вивести всі його вузли у консоль.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eastAsia="ArialMT"/>
          <w:color w:val="000000"/>
          <w:kern w:val="0"/>
          <w:sz w:val="28"/>
          <w:szCs w:val="28"/>
          <w:lang w:val="ru-RU" w:eastAsia="zh-CN"/>
        </w:rPr>
        <w:t>Бажано це зробити рекурсивно (підказка).</w:t>
      </w:r>
      <w:bookmarkStart w:id="0" w:name="_GoBack"/>
      <w:bookmarkEnd w:id="0"/>
    </w:p>
    <w:sectPr>
      <w:pgSz w:w="11906" w:h="16838"/>
      <w:pgMar w:top="720" w:right="720" w:bottom="72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9665E"/>
    <w:rsid w:val="058B7546"/>
    <w:rsid w:val="1779665E"/>
    <w:rsid w:val="3AF9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2020-11-18T19:04:00Z</dcterms:created>
  <dc:creator>olena</dc:creator>
  <cp:lastModifiedBy>google1589817604</cp:lastModifiedBy>
  <dcterms:modified xsi:type="dcterms:W3CDTF">2024-01-22T14:43:27Z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B341FA854AC74C70B215231CC4C277C4_12</vt:lpwstr>
  </property>
</Properties>
</file>