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Desktop Budget Tool Design Doc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Main Project Objective</w:t>
      </w:r>
      <w:r>
        <w:rPr>
          <w:b w:val="false"/>
          <w:bCs w:val="false"/>
        </w:rPr>
        <w:t>: to create a very easy to use budget tool that displays visual information about a person’s finances at a glance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different data structures to work with: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Accounts</w:t>
      </w:r>
      <w:r>
        <w:rPr/>
        <w:t xml:space="preserve"> – which keep track of a ledger, and also the remaining money in the account, the name of the account.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Ledger_</w:t>
      </w:r>
      <w:r>
        <w:rPr>
          <w:b/>
          <w:bCs/>
        </w:rPr>
        <w:t>entry</w:t>
      </w:r>
      <w:r>
        <w:rPr/>
        <w:t xml:space="preserve"> – which keeps track of the number, name, description, category, debit or credit, notes, entry_date, whether it is a recurring entry, notes, entry_date, and last_update_date.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-both of these classes will also accept a JSON data entry (</w:t>
      </w:r>
      <w:r>
        <w:rPr>
          <w:color w:val="C9211E"/>
        </w:rPr>
        <w:t>save JSON data files as custom file extensions</w:t>
      </w:r>
      <w:r>
        <w:rPr>
          <w:color w:val="000000"/>
        </w:rPr>
        <w:t>) in the constructor, creating default attributes for the object if it does not exist.</w:t>
      </w:r>
    </w:p>
    <w:p>
      <w:pPr>
        <w:pStyle w:val="Normal"/>
        <w:rPr/>
      </w:pPr>
      <w:r>
        <w:rPr>
          <w:color w:val="000000"/>
        </w:rPr>
        <w:tab/>
      </w:r>
      <w:r>
        <w:rPr>
          <w:color w:val="C9211E"/>
        </w:rPr>
        <w:t>-Should this be outsourced to a file method? To check if the json variable is valid that is.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-both classes have an option to “print out” option to output a json formatted variable that contains the information in the classes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-this will then be recorded to a file before ending the class program</w:t>
      </w:r>
    </w:p>
    <w:p>
      <w:pPr>
        <w:pStyle w:val="Normal"/>
        <w:rPr>
          <w:b/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</w:r>
    </w:p>
    <w:p>
      <w:pPr>
        <w:pStyle w:val="Normal"/>
        <w:rPr>
          <w:b/>
          <w:b/>
          <w:bCs/>
          <w:color w:val="000000"/>
          <w:sz w:val="28"/>
          <w:u w:val="single"/>
        </w:rPr>
      </w:pPr>
      <w:r>
        <w:rPr>
          <w:b/>
          <w:bCs/>
          <w:color w:val="000000"/>
          <w:sz w:val="28"/>
          <w:u w:val="single"/>
        </w:rPr>
        <w:t>Accounts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color w:val="000000"/>
          <w:sz w:val="24"/>
          <w:u w:val="single"/>
        </w:rPr>
      </w:pPr>
      <w:r>
        <w:rPr>
          <w:b w:val="false"/>
          <w:bCs w:val="false"/>
          <w:color w:val="000000"/>
          <w:sz w:val="24"/>
          <w:u w:val="none"/>
        </w:rPr>
        <w:t xml:space="preserve">Has the attributes named above, in addition to the optional json constructor </w:t>
      </w:r>
    </w:p>
    <w:p>
      <w:pPr>
        <w:pStyle w:val="Normal"/>
        <w:numPr>
          <w:ilvl w:val="0"/>
          <w:numId w:val="1"/>
        </w:numPr>
        <w:rPr>
          <w:b/>
          <w:b/>
          <w:bCs/>
          <w:color w:val="000000"/>
          <w:sz w:val="24"/>
          <w:u w:val="single"/>
        </w:rPr>
      </w:pPr>
      <w:r>
        <w:rPr>
          <w:b w:val="false"/>
          <w:bCs w:val="false"/>
          <w:color w:val="000000"/>
          <w:sz w:val="24"/>
          <w:u w:val="none"/>
        </w:rPr>
        <w:t>method for opening and saving accounts</w:t>
      </w:r>
    </w:p>
    <w:p>
      <w:pPr>
        <w:pStyle w:val="Normal"/>
        <w:numPr>
          <w:ilvl w:val="0"/>
          <w:numId w:val="1"/>
        </w:numPr>
        <w:rPr>
          <w:b/>
          <w:b/>
          <w:bCs/>
          <w:color w:val="000000"/>
          <w:sz w:val="24"/>
          <w:u w:val="single"/>
        </w:rPr>
      </w:pPr>
      <w:r>
        <w:rPr>
          <w:b w:val="false"/>
          <w:bCs w:val="false"/>
          <w:color w:val="000000"/>
          <w:sz w:val="24"/>
          <w:u w:val="none"/>
        </w:rPr>
        <w:t xml:space="preserve">method for adding ledger entries – takes the account and entry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color w:val="000000"/>
          <w:sz w:val="28"/>
          <w:u w:val="single"/>
        </w:rPr>
      </w:pPr>
      <w:r>
        <w:rPr>
          <w:b/>
          <w:bCs/>
          <w:color w:val="000000"/>
          <w:sz w:val="28"/>
          <w:u w:val="single"/>
        </w:rPr>
        <w:t>Ledger Entry</w:t>
      </w:r>
    </w:p>
    <w:p>
      <w:pPr>
        <w:pStyle w:val="Normal"/>
        <w:numPr>
          <w:ilvl w:val="0"/>
          <w:numId w:val="2"/>
        </w:numPr>
        <w:rPr>
          <w:color w:val="000000"/>
          <w:sz w:val="24"/>
        </w:rPr>
      </w:pPr>
      <w:r>
        <w:rPr>
          <w:b w:val="false"/>
          <w:bCs w:val="false"/>
          <w:color w:val="000000"/>
          <w:sz w:val="24"/>
          <w:u w:val="none"/>
        </w:rPr>
        <w:t>has attributes named above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u w:val="none"/>
        </w:rPr>
        <w:t>can be applied to multiple ledgers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u w:val="none"/>
        </w:rPr>
        <w:t>Ledger</w:t>
      </w:r>
    </w:p>
    <w:p>
      <w:pPr>
        <w:pStyle w:val="Normal"/>
        <w:rPr>
          <w:b w:val="false"/>
          <w:b w:val="false"/>
          <w:bCs w:val="false"/>
          <w:color w:val="000000"/>
          <w:sz w:val="24"/>
          <w:u w:val="none"/>
        </w:rPr>
      </w:pPr>
      <w:r>
        <w:rPr>
          <w:b w:val="false"/>
          <w:bCs w:val="false"/>
          <w:color w:val="000000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u w:val="none"/>
        </w:rPr>
      </w:pPr>
      <w:r>
        <w:rPr>
          <w:b w:val="false"/>
          <w:bCs w:val="false"/>
          <w:color w:val="000000"/>
          <w:sz w:val="24"/>
          <w:u w:val="none"/>
        </w:rPr>
      </w:r>
    </w:p>
    <w:p>
      <w:pPr>
        <w:pStyle w:val="Normal"/>
        <w:rPr>
          <w:b/>
          <w:b/>
          <w:bCs/>
          <w:color w:val="000000"/>
          <w:sz w:val="24"/>
          <w:u w:val="none"/>
        </w:rPr>
      </w:pPr>
      <w:r>
        <w:rPr>
          <w:b/>
          <w:bCs/>
          <w:color w:val="000000"/>
          <w:sz w:val="24"/>
          <w:u w:val="none"/>
        </w:rPr>
        <w:t>Main UX design: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>Upcoming expenses frame Design: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Starts as a labelframe with the text “Upcoming Expenses”</w:t>
      </w:r>
    </w:p>
    <w:p>
      <w:pPr>
        <w:pStyle w:val="Normal"/>
        <w:numPr>
          <w:ilvl w:val="0"/>
          <w:numId w:val="3"/>
        </w:numPr>
        <w:rPr/>
      </w:pPr>
      <w:r>
        <w:rPr/>
        <w:t>Will contain a Grid of upcoming expenses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Credit/Debit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Remaining Balance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1b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1c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information is pulled from the periodic entries section of the ledger file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periodic entries is a will be a list of dictionaries, each of which contain specific </w:t>
      </w:r>
    </w:p>
    <w:p>
      <w:pPr>
        <w:pStyle w:val="Normal"/>
        <w:rPr/>
      </w:pPr>
      <w:r>
        <w:rPr/>
        <w:t>Total amount frame design</w:t>
      </w:r>
    </w:p>
    <w:p>
      <w:pPr>
        <w:pStyle w:val="Normal"/>
        <w:numPr>
          <w:ilvl w:val="0"/>
          <w:numId w:val="5"/>
        </w:numPr>
        <w:rPr/>
      </w:pPr>
      <w:r>
        <w:rPr/>
        <w:t>Should display the remaining amount in the account (display the remaining spending money? Add as option)</w:t>
      </w:r>
    </w:p>
    <w:p>
      <w:pPr>
        <w:pStyle w:val="Normal"/>
        <w:numPr>
          <w:ilvl w:val="0"/>
          <w:numId w:val="5"/>
        </w:numPr>
        <w:rPr/>
      </w:pPr>
      <w:r>
        <w:rPr/>
        <w:t>Change color (gradient) based on how much is left in the account</w:t>
      </w:r>
    </w:p>
    <w:p>
      <w:pPr>
        <w:pStyle w:val="Normal"/>
        <w:numPr>
          <w:ilvl w:val="0"/>
          <w:numId w:val="5"/>
        </w:numPr>
        <w:rPr/>
      </w:pPr>
      <w:r>
        <w:rPr/>
        <w:t>offer projected account balance at the end of the month based on averaged spending habits?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expenses/periodic expense frame design</w:t>
      </w:r>
    </w:p>
    <w:p>
      <w:pPr>
        <w:pStyle w:val="Normal"/>
        <w:rPr/>
      </w:pPr>
      <w:r>
        <w:rPr/>
        <w:t>-should include buttons for:</w:t>
      </w:r>
    </w:p>
    <w:p>
      <w:pPr>
        <w:pStyle w:val="Normal"/>
        <w:numPr>
          <w:ilvl w:val="0"/>
          <w:numId w:val="6"/>
        </w:numPr>
        <w:rPr/>
      </w:pPr>
      <w:r>
        <w:rPr/>
        <w:t>adding an expense (one time)</w:t>
      </w:r>
    </w:p>
    <w:p>
      <w:pPr>
        <w:pStyle w:val="Normal"/>
        <w:numPr>
          <w:ilvl w:val="0"/>
          <w:numId w:val="6"/>
        </w:numPr>
        <w:rPr/>
      </w:pPr>
      <w:r>
        <w:rPr/>
        <w:t>adding a source of income</w:t>
      </w:r>
    </w:p>
    <w:p>
      <w:pPr>
        <w:pStyle w:val="Normal"/>
        <w:numPr>
          <w:ilvl w:val="0"/>
          <w:numId w:val="6"/>
        </w:numPr>
        <w:rPr/>
      </w:pPr>
      <w:r>
        <w:rPr/>
        <w:t>adding a recurring (periodic) expense</w:t>
      </w:r>
    </w:p>
    <w:p>
      <w:pPr>
        <w:pStyle w:val="Normal"/>
        <w:numPr>
          <w:ilvl w:val="0"/>
          <w:numId w:val="6"/>
        </w:numPr>
        <w:rPr/>
      </w:pPr>
      <w:r>
        <w:rPr/>
        <w:t>button to modify periodic and one time expenses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Expense graph frame design</w:t>
      </w:r>
    </w:p>
    <w:p>
      <w:pPr>
        <w:pStyle w:val="Normal"/>
        <w:numPr>
          <w:ilvl w:val="0"/>
          <w:numId w:val="7"/>
        </w:numPr>
        <w:rPr/>
      </w:pPr>
      <w:r>
        <w:rPr/>
        <w:t>should offer a visual representation of expenses</w:t>
      </w:r>
    </w:p>
    <w:p>
      <w:pPr>
        <w:pStyle w:val="Normal"/>
        <w:numPr>
          <w:ilvl w:val="0"/>
          <w:numId w:val="7"/>
        </w:numPr>
        <w:rPr/>
      </w:pPr>
      <w:r>
        <w:rPr/>
        <w:t>could also offer a time-gated representation of funds still available in account</w:t>
      </w:r>
    </w:p>
    <w:p>
      <w:pPr>
        <w:pStyle w:val="Normal"/>
        <w:numPr>
          <w:ilvl w:val="0"/>
          <w:numId w:val="7"/>
        </w:numPr>
        <w:rPr/>
      </w:pPr>
      <w:r>
        <w:rPr/>
        <w:t>checkbox to switch between the two?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9290</TotalTime>
  <Application>LibreOffice/6.2.8.2$Windows_X86_64 LibreOffice_project/f82ddfca21ebc1e222a662a32b25c0c9d20169ee</Application>
  <Pages>2</Pages>
  <Words>396</Words>
  <Characters>1959</Characters>
  <CharactersWithSpaces>2297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2020-05-23T12:36:42Z</dcterms:created>
  <dc:creator/>
  <dc:description/>
  <dc:language>en-US</dc:language>
  <cp:lastModifiedBy/>
  <dcterms:modified xsi:type="dcterms:W3CDTF">2020-11-03T19:29:42Z</dcterms:modified>
  <cp:revision>14</cp:revision>
  <dc:subject/>
  <dc:title/>
</cp:coreProperties>
</file>