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
        <w:bidi w:val="false"/>
        <w:rPr>
          <w:rFonts w:hint="eastAsia"/>
          <w:lang w:val="en-US" w:eastAsia="zh-CN"/>
        </w:rPr>
      </w:pPr>
      <w:r>
        <w:rPr>
          <w:rFonts w:hint="eastAsia"/>
          <w:lang w:val="en-US" w:eastAsia="zh-CN"/>
        </w:rPr>
        <w:t>Python笔记</w:t>
      </w:r>
    </w:p>
    <w:p>
      <w:pPr>
        <w:pStyle w:val="style0"/>
        <w:numPr>
          <w:ilvl w:val="0"/>
          <w:numId w:val="1"/>
        </w:numPr>
        <w:rPr>
          <w:rFonts w:hint="eastAsia"/>
          <w:lang w:val="en-US" w:eastAsia="zh-CN"/>
        </w:rPr>
      </w:pPr>
      <w:r>
        <w:rPr>
          <w:rFonts w:hint="eastAsia"/>
          <w:lang w:val="en-US" w:eastAsia="zh-CN"/>
        </w:rPr>
        <w:t>type()---&gt;此方法可以显示变量的数据类型。</w:t>
      </w:r>
    </w:p>
    <w:p>
      <w:pPr>
        <w:pStyle w:val="style0"/>
        <w:numPr>
          <w:ilvl w:val="0"/>
          <w:numId w:val="1"/>
        </w:numPr>
        <w:rPr>
          <w:rFonts w:hint="default"/>
          <w:lang w:val="en-US" w:eastAsia="zh-CN"/>
        </w:rPr>
      </w:pPr>
      <w:r>
        <w:rPr>
          <w:rFonts w:hint="eastAsia"/>
          <w:lang w:val="en-US" w:eastAsia="zh-CN"/>
        </w:rPr>
        <w:t>/---&gt;此为除法，得到float类型；//---&gt;为向下取整除法。</w:t>
      </w:r>
    </w:p>
    <w:p>
      <w:pPr>
        <w:pStyle w:val="style0"/>
        <w:numPr>
          <w:ilvl w:val="0"/>
          <w:numId w:val="1"/>
        </w:numPr>
        <w:rPr>
          <w:rFonts w:hint="default"/>
          <w:lang w:val="en-US" w:eastAsia="zh-CN"/>
        </w:rPr>
      </w:pPr>
      <w:r>
        <w:rPr>
          <w:rFonts w:hint="eastAsia"/>
          <w:lang w:val="en-US" w:eastAsia="zh-CN"/>
        </w:rPr>
        <w:t>非空为true，空则为false。</w:t>
      </w:r>
    </w:p>
    <w:p>
      <w:pPr>
        <w:pStyle w:val="style0"/>
        <w:numPr>
          <w:ilvl w:val="0"/>
          <w:numId w:val="1"/>
        </w:numPr>
        <w:rPr>
          <w:rFonts w:hint="default"/>
          <w:lang w:val="en-US" w:eastAsia="zh-CN"/>
        </w:rPr>
      </w:pP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表示字符串类型时候必须成对出现，比如</w:t>
      </w:r>
      <w:r>
        <w:rPr>
          <w:rFonts w:hint="default"/>
          <w:lang w:val="en-US" w:eastAsia="zh-CN"/>
        </w:rPr>
        <w:t>”</w:t>
      </w:r>
      <w:r>
        <w:rPr>
          <w:rFonts w:hint="eastAsia"/>
          <w:lang w:val="en-US" w:eastAsia="zh-CN"/>
        </w:rPr>
        <w:t>let</w:t>
      </w:r>
      <w:r>
        <w:rPr>
          <w:rFonts w:hint="default"/>
          <w:lang w:val="en-US" w:eastAsia="zh-CN"/>
        </w:rPr>
        <w:t>’</w:t>
      </w:r>
      <w:r>
        <w:rPr>
          <w:rFonts w:hint="eastAsia"/>
          <w:lang w:val="en-US" w:eastAsia="zh-CN"/>
        </w:rPr>
        <w:t>s go</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let</w:t>
      </w:r>
      <w:r>
        <w:rPr>
          <w:rFonts w:hint="default"/>
          <w:lang w:val="en-US" w:eastAsia="zh-CN"/>
        </w:rPr>
        <w:t>”</w:t>
      </w:r>
      <w:r>
        <w:rPr>
          <w:rFonts w:hint="eastAsia"/>
          <w:lang w:val="en-US" w:eastAsia="zh-CN"/>
        </w:rPr>
        <w:t>s go</w:t>
      </w:r>
      <w:r>
        <w:rPr>
          <w:rFonts w:hint="default"/>
          <w:lang w:val="en-US" w:eastAsia="zh-CN"/>
        </w:rPr>
        <w:t>’</w:t>
      </w:r>
      <w:r>
        <w:rPr>
          <w:rFonts w:hint="eastAsia"/>
          <w:lang w:val="en-US" w:eastAsia="zh-CN"/>
        </w:rPr>
        <w:t>的效果是一样的。</w:t>
      </w:r>
    </w:p>
    <w:p>
      <w:pPr>
        <w:pStyle w:val="style0"/>
        <w:numPr>
          <w:ilvl w:val="0"/>
          <w:numId w:val="1"/>
        </w:numPr>
        <w:rPr>
          <w:rFonts w:hint="default"/>
          <w:lang w:val="en-US" w:eastAsia="zh-CN"/>
        </w:rPr>
      </w:pPr>
      <w:r>
        <w:rPr>
          <w:rFonts w:hint="eastAsia"/>
          <w:lang w:val="en-US" w:eastAsia="zh-CN"/>
        </w:rPr>
        <w:t>字符串截取某一段可以用</w:t>
      </w:r>
      <w:r>
        <w:rPr>
          <w:rFonts w:hint="default"/>
          <w:lang w:val="en-US" w:eastAsia="zh-CN"/>
        </w:rPr>
        <w:t>”</w:t>
      </w:r>
      <w:r>
        <w:rPr>
          <w:rFonts w:hint="eastAsia"/>
          <w:lang w:val="en-US" w:eastAsia="zh-CN"/>
        </w:rPr>
        <w:t>字符串</w:t>
      </w:r>
      <w:r>
        <w:rPr>
          <w:rFonts w:hint="default"/>
          <w:lang w:val="en-US" w:eastAsia="zh-CN"/>
        </w:rPr>
        <w:t>”</w:t>
      </w:r>
      <w:r>
        <w:rPr>
          <w:rFonts w:hint="eastAsia"/>
          <w:lang w:val="en-US" w:eastAsia="zh-CN"/>
        </w:rPr>
        <w:t>[index1:index2]来截取。</w:t>
      </w:r>
    </w:p>
    <w:p>
      <w:pPr>
        <w:pStyle w:val="style0"/>
        <w:numPr>
          <w:ilvl w:val="0"/>
          <w:numId w:val="0"/>
        </w:numPr>
        <w:ind w:left="420" w:leftChars="0"/>
        <w:rPr>
          <w:rFonts w:hint="default"/>
          <w:lang w:val="en-US" w:eastAsia="zh-CN"/>
        </w:rPr>
      </w:pPr>
      <w:r>
        <w:rPr>
          <w:rFonts w:hint="default"/>
          <w:lang w:val="en-US" w:eastAsia="zh-CN"/>
        </w:rPr>
        <w:t>&gt;&gt;&gt; "helloworld"[1:]</w:t>
      </w:r>
    </w:p>
    <w:p>
      <w:pPr>
        <w:pStyle w:val="style0"/>
        <w:numPr>
          <w:ilvl w:val="0"/>
          <w:numId w:val="0"/>
        </w:numPr>
        <w:ind w:left="420" w:leftChars="0"/>
        <w:rPr>
          <w:rFonts w:hint="default"/>
          <w:lang w:val="en-US" w:eastAsia="zh-CN"/>
        </w:rPr>
      </w:pPr>
      <w:r>
        <w:rPr>
          <w:rFonts w:hint="default"/>
          <w:lang w:val="en-US" w:eastAsia="zh-CN"/>
        </w:rPr>
        <w:t>'elloworld'</w:t>
      </w:r>
    </w:p>
    <w:p>
      <w:pPr>
        <w:pStyle w:val="style0"/>
        <w:numPr>
          <w:ilvl w:val="0"/>
          <w:numId w:val="0"/>
        </w:numPr>
        <w:ind w:left="420" w:leftChars="0"/>
        <w:rPr>
          <w:rFonts w:hint="default"/>
          <w:lang w:val="en-US" w:eastAsia="zh-CN"/>
        </w:rPr>
      </w:pPr>
      <w:r>
        <w:rPr>
          <w:rFonts w:hint="default"/>
          <w:lang w:val="en-US" w:eastAsia="zh-CN"/>
        </w:rPr>
        <w:t>&gt;&gt;&gt; "helloworld"[:1]</w:t>
      </w:r>
    </w:p>
    <w:p>
      <w:pPr>
        <w:pStyle w:val="style0"/>
        <w:numPr>
          <w:ilvl w:val="0"/>
          <w:numId w:val="0"/>
        </w:numPr>
        <w:ind w:left="420" w:leftChars="0"/>
        <w:rPr>
          <w:rFonts w:hint="default"/>
          <w:lang w:val="en-US" w:eastAsia="zh-CN"/>
        </w:rPr>
      </w:pPr>
      <w:r>
        <w:rPr>
          <w:rFonts w:hint="default"/>
          <w:lang w:val="en-US" w:eastAsia="zh-CN"/>
        </w:rPr>
        <w:t>'h'</w:t>
      </w:r>
    </w:p>
    <w:p>
      <w:pPr>
        <w:pStyle w:val="style0"/>
        <w:numPr>
          <w:ilvl w:val="0"/>
          <w:numId w:val="0"/>
        </w:numPr>
        <w:ind w:left="420" w:leftChars="0"/>
        <w:rPr>
          <w:rFonts w:hint="default"/>
          <w:lang w:val="en-US" w:eastAsia="zh-CN"/>
        </w:rPr>
      </w:pPr>
      <w:r>
        <w:rPr>
          <w:rFonts w:hint="default"/>
          <w:lang w:val="en-US" w:eastAsia="zh-CN"/>
        </w:rPr>
        <w:t>&gt;&gt;&gt; "helloworld"[:-1]</w:t>
      </w:r>
    </w:p>
    <w:p>
      <w:pPr>
        <w:pStyle w:val="style0"/>
        <w:numPr>
          <w:ilvl w:val="0"/>
          <w:numId w:val="0"/>
        </w:numPr>
        <w:ind w:left="420" w:leftChars="0"/>
        <w:rPr>
          <w:rFonts w:hint="default"/>
          <w:lang w:val="en-US" w:eastAsia="zh-CN"/>
        </w:rPr>
      </w:pPr>
      <w:r>
        <w:rPr>
          <w:rFonts w:hint="default"/>
          <w:lang w:val="en-US" w:eastAsia="zh-CN"/>
        </w:rPr>
        <w:t>'helloworl'</w:t>
      </w:r>
    </w:p>
    <w:p>
      <w:pPr>
        <w:pStyle w:val="style0"/>
        <w:numPr>
          <w:ilvl w:val="0"/>
          <w:numId w:val="0"/>
        </w:numPr>
        <w:ind w:left="420" w:leftChars="0"/>
        <w:rPr>
          <w:rFonts w:hint="default"/>
          <w:lang w:val="en-US" w:eastAsia="zh-CN"/>
        </w:rPr>
      </w:pPr>
      <w:r>
        <w:rPr>
          <w:rFonts w:hint="default"/>
          <w:lang w:val="en-US" w:eastAsia="zh-CN"/>
        </w:rPr>
        <w:t>&gt;&gt;&gt; "helloworld"[-1:]</w:t>
      </w:r>
    </w:p>
    <w:p>
      <w:pPr>
        <w:pStyle w:val="style0"/>
        <w:numPr>
          <w:ilvl w:val="0"/>
          <w:numId w:val="0"/>
        </w:numPr>
        <w:ind w:left="420" w:leftChars="0"/>
        <w:rPr>
          <w:rFonts w:hint="default"/>
          <w:lang w:val="en-US" w:eastAsia="zh-CN"/>
        </w:rPr>
      </w:pPr>
      <w:r>
        <w:rPr>
          <w:rFonts w:hint="default"/>
          <w:lang w:val="en-US" w:eastAsia="zh-CN"/>
        </w:rPr>
        <w:t>'d'</w:t>
      </w:r>
    </w:p>
    <w:p>
      <w:pPr>
        <w:pStyle w:val="style0"/>
        <w:numPr>
          <w:ilvl w:val="0"/>
          <w:numId w:val="0"/>
        </w:numPr>
        <w:ind w:left="420" w:leftChars="0"/>
        <w:rPr>
          <w:rFonts w:hint="eastAsia"/>
          <w:color w:val="ff0000"/>
          <w:lang w:val="en-US" w:eastAsia="zh-CN"/>
        </w:rPr>
      </w:pPr>
      <w:r>
        <w:rPr>
          <w:rFonts w:hint="eastAsia"/>
          <w:lang w:val="en-US" w:eastAsia="zh-CN"/>
        </w:rPr>
        <w:t>结论就是：①</w:t>
      </w:r>
      <w:r>
        <w:rPr>
          <w:rFonts w:hint="eastAsia"/>
          <w:color w:val="ff0000"/>
          <w:lang w:val="en-US" w:eastAsia="zh-CN"/>
        </w:rPr>
        <w:t>如果已经给出两个index的值，index在冒号左边，就是截取字符串的左侧起点，右侧就是截取字符串右侧起点。</w:t>
      </w:r>
    </w:p>
    <w:p>
      <w:pPr>
        <w:pStyle w:val="style0"/>
        <w:numPr>
          <w:ilvl w:val="0"/>
          <w:numId w:val="0"/>
        </w:numPr>
        <w:ind w:left="420" w:leftChars="0"/>
        <w:rPr>
          <w:rFonts w:hint="eastAsia"/>
          <w:color w:val="ff0000"/>
          <w:lang w:val="en-US" w:eastAsia="zh-CN"/>
        </w:rPr>
      </w:pPr>
      <w:r>
        <w:rPr>
          <w:rFonts w:hint="eastAsia"/>
          <w:color w:val="000000"/>
          <w:lang w:val="en-US" w:eastAsia="zh-CN"/>
        </w:rPr>
        <w:t>②</w:t>
      </w:r>
      <w:r>
        <w:rPr>
          <w:rFonts w:hint="eastAsia"/>
          <w:color w:val="ff0000"/>
          <w:lang w:val="en-US" w:eastAsia="zh-CN"/>
        </w:rPr>
        <w:t>如果给出的只有一个index的值和一个冒号，首先根据index的值判断出当前index的值指向哪一个字符，然后确定后再判断字符在冒号的哪一侧，如果index在冒号的左侧，则截取下来的字符串保留右侧，如果index在冒号的右侧，则截取下来的字符串保留左侧。</w:t>
      </w:r>
    </w:p>
    <w:p>
      <w:pPr>
        <w:pStyle w:val="style0"/>
        <w:numPr>
          <w:ilvl w:val="0"/>
          <w:numId w:val="0"/>
        </w:numPr>
        <w:ind w:left="420" w:leftChars="0"/>
        <w:rPr>
          <w:rFonts w:hint="eastAsia"/>
          <w:color w:val="ff0000"/>
          <w:lang w:val="en-US" w:eastAsia="zh-CN"/>
        </w:rPr>
      </w:pPr>
      <w:r>
        <w:rPr>
          <w:rFonts w:hint="eastAsia"/>
          <w:color w:val="ff0000"/>
          <w:lang w:val="en-US" w:eastAsia="zh-CN"/>
        </w:rPr>
        <w:t>需要注意的是，python中数组也支持这种操作，但是数组用第二种方法截取的结果保存在一个数组里。</w:t>
      </w:r>
    </w:p>
    <w:p>
      <w:pPr>
        <w:pStyle w:val="style0"/>
        <w:numPr>
          <w:ilvl w:val="0"/>
          <w:numId w:val="0"/>
        </w:numPr>
        <w:ind w:left="420" w:leftChars="0"/>
        <w:rPr>
          <w:rFonts w:hint="default"/>
          <w:color w:val="000000"/>
          <w:lang w:val="en-US" w:eastAsia="zh-CN"/>
        </w:rPr>
      </w:pPr>
      <w:r>
        <w:rPr>
          <w:rFonts w:hint="default"/>
          <w:color w:val="000000"/>
          <w:lang w:val="en-US" w:eastAsia="zh-CN"/>
        </w:rPr>
        <w:t>&gt;&gt;&gt; ["python","是","真","的","简","单"][2:]</w:t>
      </w:r>
    </w:p>
    <w:p>
      <w:pPr>
        <w:pStyle w:val="style0"/>
        <w:numPr>
          <w:ilvl w:val="0"/>
          <w:numId w:val="0"/>
        </w:numPr>
        <w:ind w:left="420" w:leftChars="0"/>
        <w:rPr>
          <w:rFonts w:hint="default"/>
          <w:color w:val="000000"/>
          <w:lang w:val="en-US" w:eastAsia="zh-CN"/>
        </w:rPr>
      </w:pPr>
      <w:r>
        <w:rPr>
          <w:rFonts w:hint="default"/>
          <w:color w:val="000000"/>
          <w:lang w:val="en-US" w:eastAsia="zh-CN"/>
        </w:rPr>
        <w:t>['真', '的', '简', '单']</w:t>
      </w:r>
    </w:p>
    <w:p>
      <w:pPr>
        <w:pStyle w:val="style0"/>
        <w:numPr>
          <w:ilvl w:val="0"/>
          <w:numId w:val="0"/>
        </w:numPr>
        <w:ind w:left="420" w:leftChars="0"/>
        <w:jc w:val="left"/>
        <w:rPr>
          <w:rFonts w:hint="default"/>
          <w:lang w:val="en-US" w:eastAsia="zh-CN"/>
        </w:rPr>
      </w:pPr>
      <w:r>
        <w:rPr>
          <w:rFonts w:hint="default"/>
          <w:lang w:val="en-US" w:eastAsia="zh-CN"/>
        </w:rPr>
        <w:drawing>
          <wp:inline distL="0" distT="0" distB="0" distR="0">
            <wp:extent cx="5271770" cy="2426335"/>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271770" cy="2426335"/>
                    </a:xfrm>
                    <a:prstGeom prst="rect"/>
                    <a:ln>
                      <a:noFill/>
                    </a:ln>
                  </pic:spPr>
                </pic:pic>
              </a:graphicData>
            </a:graphic>
          </wp:inline>
        </w:drawing>
      </w:r>
    </w:p>
    <w:p>
      <w:pPr>
        <w:pStyle w:val="style0"/>
        <w:numPr>
          <w:ilvl w:val="0"/>
          <w:numId w:val="1"/>
        </w:numPr>
        <w:tabs>
          <w:tab w:val="clear" w:pos="312"/>
        </w:tabs>
        <w:ind w:left="0" w:leftChars="0" w:firstLine="0" w:firstLineChars="0"/>
        <w:jc w:val="left"/>
        <w:rPr>
          <w:rFonts w:hint="eastAsia"/>
          <w:lang w:val="en-US" w:eastAsia="zh-CN"/>
        </w:rPr>
      </w:pPr>
      <w:r>
        <w:rPr>
          <w:rFonts w:hint="eastAsia"/>
          <w:lang w:val="en-US" w:eastAsia="zh-CN"/>
        </w:rPr>
        <w:t>元组(元素1,元素2,....)</w:t>
      </w:r>
    </w:p>
    <w:p>
      <w:pPr>
        <w:pStyle w:val="style0"/>
        <w:numPr>
          <w:ilvl w:val="0"/>
          <w:numId w:val="1"/>
        </w:numPr>
        <w:tabs>
          <w:tab w:val="clear" w:pos="312"/>
        </w:tabs>
        <w:ind w:left="0" w:leftChars="0" w:firstLine="0" w:firstLineChars="0"/>
        <w:jc w:val="left"/>
        <w:rPr>
          <w:rFonts w:hint="default"/>
          <w:lang w:val="en-US" w:eastAsia="zh-CN"/>
        </w:rPr>
      </w:pPr>
      <w:r>
        <w:rPr>
          <w:rFonts w:hint="eastAsia"/>
          <w:lang w:val="en-US" w:eastAsia="zh-CN"/>
        </w:rPr>
        <w:t>序列（元组</w:t>
      </w:r>
      <w:r>
        <w:rPr>
          <w:rFonts w:hint="default"/>
          <w:lang w:val="en-US" w:eastAsia="zh-CN"/>
        </w:rPr>
        <w:t>tuple</w:t>
      </w:r>
      <w:r>
        <w:rPr>
          <w:rFonts w:hint="eastAsia"/>
          <w:lang w:val="en-US" w:eastAsia="zh-CN"/>
        </w:rPr>
        <w:t>，列表</w:t>
      </w:r>
      <w:r>
        <w:rPr>
          <w:rFonts w:hint="default"/>
          <w:lang w:val="en-US" w:eastAsia="zh-CN"/>
        </w:rPr>
        <w:t>list</w:t>
      </w:r>
      <w:r>
        <w:rPr>
          <w:rFonts w:hint="eastAsia"/>
          <w:lang w:val="en-US" w:eastAsia="zh-CN"/>
        </w:rPr>
        <w:t>，字符串</w:t>
      </w:r>
      <w:r>
        <w:rPr>
          <w:rFonts w:hint="default"/>
          <w:lang w:val="en-US" w:eastAsia="zh-CN"/>
        </w:rPr>
        <w:t>string</w:t>
      </w:r>
      <w:r>
        <w:rPr>
          <w:rFonts w:hint="eastAsia"/>
          <w:lang w:val="en-US" w:eastAsia="zh-CN"/>
        </w:rPr>
        <w:t>），集合（集合</w:t>
      </w:r>
      <w:r>
        <w:rPr>
          <w:rFonts w:hint="default"/>
          <w:lang w:val="en-US" w:eastAsia="zh-CN"/>
        </w:rPr>
        <w:t>set),</w:t>
      </w:r>
      <w:r>
        <w:rPr>
          <w:rFonts w:hint="eastAsia"/>
          <w:lang w:val="en-US" w:eastAsia="zh-CN"/>
        </w:rPr>
        <w:t>字典(字典</w:t>
      </w:r>
      <w:r>
        <w:rPr>
          <w:rFonts w:hint="default"/>
          <w:lang w:val="en-US" w:eastAsia="zh-CN"/>
        </w:rPr>
        <w:t>dict)</w:t>
      </w:r>
    </w:p>
    <w:p>
      <w:pPr>
        <w:pStyle w:val="style0"/>
        <w:numPr>
          <w:ilvl w:val="0"/>
          <w:numId w:val="1"/>
        </w:numPr>
        <w:tabs>
          <w:tab w:val="clear" w:pos="312"/>
        </w:tabs>
        <w:ind w:left="0" w:leftChars="0" w:firstLine="0" w:firstLineChars="0"/>
        <w:jc w:val="left"/>
        <w:rPr>
          <w:rFonts w:hint="default"/>
          <w:lang w:val="en-US" w:eastAsia="zh-CN"/>
        </w:rPr>
      </w:pPr>
      <w:r>
        <w:rPr>
          <w:rFonts w:hint="default"/>
          <w:lang w:val="en-US" w:eastAsia="zh-CN"/>
        </w:rPr>
        <w:t>Python</w:t>
      </w:r>
      <w:r>
        <w:rPr>
          <w:rFonts w:hint="eastAsia"/>
          <w:lang w:val="en-US" w:eastAsia="zh-CN"/>
        </w:rPr>
        <w:t>中的组织结构分为包，模块，类，函数和变量。相比Java呢？</w:t>
      </w:r>
    </w:p>
    <w:p>
      <w:pPr>
        <w:pStyle w:val="style0"/>
        <w:numPr>
          <w:ilvl w:val="0"/>
          <w:numId w:val="1"/>
        </w:numPr>
        <w:tabs>
          <w:tab w:val="clear" w:pos="312"/>
        </w:tabs>
        <w:ind w:left="0" w:leftChars="0" w:firstLine="0" w:firstLineChars="0"/>
        <w:jc w:val="left"/>
        <w:rPr>
          <w:rFonts w:hint="default"/>
          <w:lang w:val="en-US" w:eastAsia="zh-CN"/>
        </w:rPr>
      </w:pPr>
      <w:r>
        <w:rPr>
          <w:rFonts w:hint="eastAsia"/>
          <w:lang w:val="en-US" w:eastAsia="zh-CN"/>
        </w:rPr>
        <w:t>包就是Windows中的文件夹，但是如果让Windows下的文件夹变成为一个python中的包的话，需要在该文件夹下面新建一个__init__.py文件，可以在该文件中写或者不写内容，</w:t>
      </w:r>
    </w:p>
    <w:p>
      <w:pPr>
        <w:pStyle w:val="style0"/>
        <w:numPr>
          <w:ilvl w:val="0"/>
          <w:numId w:val="1"/>
        </w:numPr>
        <w:tabs>
          <w:tab w:val="clear" w:pos="312"/>
        </w:tabs>
        <w:ind w:left="0" w:leftChars="0" w:firstLine="0" w:firstLineChars="0"/>
        <w:jc w:val="left"/>
        <w:rPr>
          <w:rFonts w:hint="default"/>
          <w:lang w:val="en-US" w:eastAsia="zh-CN"/>
        </w:rPr>
      </w:pPr>
      <w:r>
        <w:rPr>
          <w:rFonts w:hint="eastAsia"/>
          <w:lang w:val="en-US" w:eastAsia="zh-CN"/>
        </w:rPr>
        <w:t>Python在导入某个模块的时候会自动运行该模块</w:t>
      </w:r>
    </w:p>
    <w:p>
      <w:pPr>
        <w:pStyle w:val="style0"/>
        <w:numPr>
          <w:ilvl w:val="0"/>
          <w:numId w:val="1"/>
        </w:numPr>
        <w:tabs>
          <w:tab w:val="clear" w:pos="312"/>
        </w:tabs>
        <w:ind w:left="0" w:leftChars="0" w:firstLine="0" w:firstLineChars="0"/>
        <w:jc w:val="left"/>
        <w:rPr>
          <w:rFonts w:hint="default"/>
          <w:lang w:val="en-US" w:eastAsia="zh-CN"/>
        </w:rPr>
      </w:pPr>
      <w:r>
        <w:rPr>
          <w:rFonts w:hint="eastAsia"/>
          <w:lang w:val="en-US" w:eastAsia="zh-CN"/>
        </w:rPr>
        <w:t>类的初始化方法__init__方法就是为类的实例化对象设置属性的方法，实例化对象的属性由该方法设置</w:t>
      </w:r>
    </w:p>
    <w:p>
      <w:pPr>
        <w:pStyle w:val="style0"/>
        <w:numPr>
          <w:ilvl w:val="0"/>
          <w:numId w:val="1"/>
        </w:numPr>
        <w:tabs>
          <w:tab w:val="clear" w:pos="312"/>
        </w:tabs>
        <w:ind w:left="0" w:leftChars="0" w:firstLine="0" w:firstLineChars="0"/>
        <w:jc w:val="left"/>
        <w:rPr>
          <w:rFonts w:hint="default"/>
          <w:lang w:val="en-US" w:eastAsia="zh-CN"/>
        </w:rPr>
      </w:pPr>
      <w:r>
        <w:rPr>
          <w:rFonts w:hint="eastAsia"/>
          <w:lang w:val="en-US" w:eastAsia="zh-CN"/>
        </w:rPr>
        <w:t>使用枚举类型的时候首先需要导入枚举类from enum import Enum'，并且要继承自Enum类，凡是继承Enum的类都是枚举类。只需要定义类属性如：yellow=1</w:t>
      </w:r>
    </w:p>
    <w:p>
      <w:pPr>
        <w:pStyle w:val="style0"/>
        <w:numPr>
          <w:ilvl w:val="0"/>
          <w:numId w:val="1"/>
        </w:numPr>
        <w:tabs>
          <w:tab w:val="clear" w:pos="312"/>
        </w:tabs>
        <w:ind w:left="0" w:leftChars="0" w:firstLine="0" w:firstLineChars="0"/>
        <w:jc w:val="left"/>
        <w:rPr>
          <w:rFonts w:hint="default"/>
          <w:lang w:val="en-US" w:eastAsia="zh-CN"/>
        </w:rPr>
      </w:pPr>
      <w:r>
        <w:rPr>
          <w:rFonts w:hint="eastAsia"/>
          <w:lang w:val="en-US" w:eastAsia="zh-CN"/>
        </w:rPr>
        <w:t>闭包的概念：首先在python中闭包并不是非用不可的，但是使用却能减少全局变量的使用（仅限于目前的理解）</w:t>
      </w:r>
    </w:p>
    <w:p>
      <w:pPr>
        <w:pStyle w:val="style0"/>
        <w:numPr>
          <w:ilvl w:val="0"/>
          <w:numId w:val="0"/>
        </w:numPr>
        <w:ind w:left="840" w:leftChars="0" w:firstLine="420" w:firstLineChars="0"/>
        <w:jc w:val="left"/>
        <w:rPr>
          <w:rFonts w:hint="eastAsia"/>
          <w:lang w:val="en-US" w:eastAsia="zh-CN"/>
        </w:rPr>
      </w:pPr>
      <w:r>
        <w:rPr>
          <w:rFonts w:hint="eastAsia"/>
          <w:lang w:val="en-US" w:eastAsia="zh-CN"/>
        </w:rPr>
        <w:t>def f1(canshu1):</w:t>
      </w:r>
    </w:p>
    <w:p>
      <w:pPr>
        <w:pStyle w:val="style0"/>
        <w:numPr>
          <w:ilvl w:val="0"/>
          <w:numId w:val="0"/>
        </w:numPr>
        <w:ind w:left="1260" w:leftChars="0" w:firstLine="420" w:firstLineChars="0"/>
        <w:jc w:val="left"/>
        <w:rPr>
          <w:rFonts w:hint="eastAsia"/>
          <w:lang w:val="en-US" w:eastAsia="zh-CN"/>
        </w:rPr>
      </w:pPr>
      <w:r>
        <w:rPr>
          <w:rFonts w:hint="eastAsia"/>
          <w:lang w:val="en-US" w:eastAsia="zh-CN"/>
        </w:rPr>
        <w:t>def f2(canshu2):</w:t>
      </w:r>
    </w:p>
    <w:p>
      <w:pPr>
        <w:pStyle w:val="style0"/>
        <w:numPr>
          <w:ilvl w:val="0"/>
          <w:numId w:val="0"/>
        </w:numPr>
        <w:ind w:left="1260" w:leftChars="0" w:firstLine="420" w:firstLineChars="0"/>
        <w:jc w:val="left"/>
        <w:rPr>
          <w:rFonts w:hint="default"/>
          <w:lang w:val="en-US" w:eastAsia="zh-CN"/>
        </w:rPr>
      </w:pPr>
      <w:r>
        <w:rPr>
          <w:rFonts w:hint="eastAsia"/>
          <w:color w:val="ff0000"/>
          <w:lang w:val="en-US" w:eastAsia="zh-CN"/>
        </w:rPr>
        <w:t>`</w:t>
      </w:r>
      <w:r>
        <w:rPr>
          <w:rFonts w:hint="eastAsia"/>
          <w:color w:val="ff0000"/>
          <w:lang w:val="en-US" w:eastAsia="zh-CN"/>
        </w:rPr>
        <w:tab/>
      </w:r>
      <w:r>
        <w:rPr>
          <w:rFonts w:hint="eastAsia"/>
          <w:color w:val="ff0000"/>
          <w:lang w:val="en-US" w:eastAsia="zh-CN"/>
        </w:rPr>
        <w:t>nonlocal can shu1</w:t>
      </w:r>
    </w:p>
    <w:p>
      <w:pPr>
        <w:pStyle w:val="style0"/>
        <w:numPr>
          <w:ilvl w:val="0"/>
          <w:numId w:val="0"/>
        </w:numPr>
        <w:ind w:left="1680" w:leftChars="0" w:firstLine="420" w:firstLineChars="0"/>
        <w:jc w:val="left"/>
        <w:rPr>
          <w:rFonts w:hint="eastAsia"/>
          <w:lang w:val="en-US" w:eastAsia="zh-CN"/>
        </w:rPr>
      </w:pPr>
      <w:r>
        <w:rPr>
          <w:rFonts w:hint="eastAsia"/>
          <w:lang w:val="en-US" w:eastAsia="zh-CN"/>
        </w:rPr>
        <w:t>return canshu1*canshu2</w:t>
      </w:r>
    </w:p>
    <w:p>
      <w:pPr>
        <w:pStyle w:val="style0"/>
        <w:numPr>
          <w:ilvl w:val="0"/>
          <w:numId w:val="0"/>
        </w:numPr>
        <w:ind w:left="1260" w:leftChars="0" w:firstLine="420" w:firstLineChars="0"/>
        <w:jc w:val="left"/>
        <w:rPr>
          <w:rFonts w:hint="eastAsia"/>
          <w:lang w:val="en-US" w:eastAsia="zh-CN"/>
        </w:rPr>
      </w:pPr>
      <w:r>
        <w:rPr>
          <w:rFonts w:hint="eastAsia"/>
          <w:lang w:val="en-US" w:eastAsia="zh-CN"/>
        </w:rPr>
        <w:t>retturn f2</w:t>
      </w:r>
    </w:p>
    <w:p>
      <w:pPr>
        <w:pStyle w:val="style0"/>
        <w:numPr>
          <w:ilvl w:val="0"/>
          <w:numId w:val="0"/>
        </w:numPr>
        <w:ind w:left="1260" w:leftChars="0" w:firstLine="420" w:firstLineChars="0"/>
        <w:jc w:val="left"/>
        <w:rPr>
          <w:rFonts w:hint="eastAsia"/>
          <w:lang w:val="en-US" w:eastAsia="zh-CN"/>
        </w:rPr>
      </w:pPr>
    </w:p>
    <w:p>
      <w:pPr>
        <w:pStyle w:val="style0"/>
        <w:numPr>
          <w:ilvl w:val="0"/>
          <w:numId w:val="0"/>
        </w:numPr>
        <w:ind w:left="840" w:leftChars="0" w:firstLine="420" w:firstLineChars="0"/>
        <w:jc w:val="left"/>
        <w:rPr>
          <w:rFonts w:hint="eastAsia"/>
          <w:lang w:val="en-US" w:eastAsia="zh-CN"/>
        </w:rPr>
      </w:pPr>
      <w:r>
        <w:rPr>
          <w:rFonts w:hint="eastAsia"/>
          <w:lang w:val="en-US" w:eastAsia="zh-CN"/>
        </w:rPr>
        <w:t>User=f1()</w:t>
      </w:r>
    </w:p>
    <w:p>
      <w:pPr>
        <w:pStyle w:val="style0"/>
        <w:numPr>
          <w:ilvl w:val="0"/>
          <w:numId w:val="0"/>
        </w:numPr>
        <w:ind w:left="840" w:leftChars="0" w:firstLine="420" w:firstLineChars="0"/>
        <w:jc w:val="left"/>
        <w:rPr>
          <w:rFonts w:hint="eastAsia"/>
          <w:lang w:val="en-US" w:eastAsia="zh-CN"/>
        </w:rPr>
      </w:pPr>
      <w:r>
        <w:rPr>
          <w:rFonts w:hint="eastAsia"/>
          <w:lang w:val="en-US" w:eastAsia="zh-CN"/>
        </w:rPr>
        <w:t>Print(User(canshu2))</w:t>
      </w:r>
    </w:p>
    <w:p>
      <w:pPr>
        <w:pStyle w:val="style0"/>
        <w:numPr>
          <w:ilvl w:val="0"/>
          <w:numId w:val="0"/>
        </w:numPr>
        <w:ind w:left="840" w:leftChars="0" w:firstLine="420" w:firstLineChars="0"/>
        <w:jc w:val="left"/>
        <w:rPr>
          <w:rFonts w:hint="eastAsia"/>
          <w:lang w:val="en-US" w:eastAsia="zh-CN"/>
        </w:rPr>
      </w:pPr>
      <w:r>
        <w:rPr>
          <w:rFonts w:hint="eastAsia"/>
          <w:lang w:val="en-US" w:eastAsia="zh-CN"/>
        </w:rPr>
        <w:t>其实闭包没什么用</w:t>
      </w:r>
    </w:p>
    <w:p>
      <w:pPr>
        <w:pStyle w:val="style0"/>
        <w:numPr>
          <w:ilvl w:val="0"/>
          <w:numId w:val="1"/>
        </w:numPr>
        <w:tabs>
          <w:tab w:val="clear" w:pos="312"/>
        </w:tabs>
        <w:ind w:left="0" w:leftChars="0" w:firstLine="0" w:firstLineChars="0"/>
        <w:jc w:val="left"/>
        <w:rPr>
          <w:rFonts w:hint="eastAsia"/>
          <w:lang w:val="en-US" w:eastAsia="zh-CN"/>
        </w:rPr>
      </w:pPr>
      <w:r>
        <w:rPr>
          <w:rFonts w:hint="eastAsia"/>
          <w:lang w:val="en-US" w:eastAsia="zh-CN"/>
        </w:rPr>
        <w:t>map(传进来的方法,列表)</w:t>
      </w:r>
    </w:p>
    <w:p>
      <w:pPr>
        <w:pStyle w:val="style0"/>
        <w:numPr>
          <w:ilvl w:val="0"/>
          <w:numId w:val="0"/>
        </w:numPr>
        <w:ind w:leftChars="0" w:firstLine="420" w:firstLineChars="0"/>
        <w:jc w:val="left"/>
        <w:rPr>
          <w:rFonts w:hint="eastAsia"/>
          <w:lang w:val="en-US" w:eastAsia="zh-CN"/>
        </w:rPr>
      </w:pPr>
      <w:r>
        <w:rPr>
          <w:rFonts w:hint="eastAsia"/>
          <w:lang w:val="en-US" w:eastAsia="zh-CN"/>
        </w:rPr>
        <w:t>该方法就是将参数中列表中的每一个元素都进入参数中传进来的方法处理一下，并输出到一个新的列表中。往往可以和lambada结合起来使用，lambada代替传进来的方法</w:t>
      </w:r>
    </w:p>
    <w:p>
      <w:pPr>
        <w:pStyle w:val="style0"/>
        <w:numPr>
          <w:ilvl w:val="0"/>
          <w:numId w:val="1"/>
        </w:numPr>
        <w:tabs>
          <w:tab w:val="clear" w:pos="312"/>
        </w:tabs>
        <w:ind w:left="0" w:leftChars="0" w:firstLine="0" w:firstLineChars="0"/>
        <w:jc w:val="left"/>
        <w:rPr>
          <w:rFonts w:hint="eastAsia"/>
          <w:lang w:val="en-US" w:eastAsia="zh-CN"/>
        </w:rPr>
      </w:pPr>
      <w:r>
        <w:rPr>
          <w:rFonts w:hint="eastAsia"/>
          <w:lang w:val="en-US" w:eastAsia="zh-CN"/>
        </w:rPr>
        <w:t>reduce（传进来方法,列表）使用时必须要导入模块from sth import reduce（自己百度），该方法用来对已给的列表来进行连续运算，和map类似，和lambada接合起来使用会是代码看起来更简洁</w:t>
      </w:r>
    </w:p>
    <w:p>
      <w:pPr>
        <w:pStyle w:val="style0"/>
        <w:numPr>
          <w:ilvl w:val="0"/>
          <w:numId w:val="1"/>
        </w:numPr>
        <w:tabs>
          <w:tab w:val="clear" w:pos="312"/>
        </w:tabs>
        <w:ind w:left="0" w:leftChars="0" w:firstLine="0" w:firstLineChars="0"/>
        <w:jc w:val="left"/>
        <w:rPr>
          <w:rFonts w:hint="default"/>
          <w:lang w:val="en-US" w:eastAsia="zh-CN"/>
        </w:rPr>
      </w:pPr>
      <w:r>
        <w:rPr>
          <w:rFonts w:hint="eastAsia"/>
          <w:lang w:val="en-US" w:eastAsia="zh-CN"/>
        </w:rPr>
        <w:t>Filter（传进来的方法,列表）filter根据传进来方法来判断列表中的元素是否符合要求</w:t>
      </w:r>
    </w:p>
    <w:p>
      <w:pPr>
        <w:pStyle w:val="style0"/>
        <w:numPr>
          <w:ilvl w:val="0"/>
          <w:numId w:val="1"/>
        </w:numPr>
        <w:tabs>
          <w:tab w:val="clear" w:pos="312"/>
        </w:tabs>
        <w:ind w:left="0" w:leftChars="0" w:firstLine="0" w:firstLineChars="0"/>
        <w:jc w:val="left"/>
        <w:rPr>
          <w:rFonts w:hint="default"/>
          <w:lang w:val="en-US" w:eastAsia="zh-CN"/>
        </w:rPr>
      </w:pPr>
      <w:r>
        <w:rPr>
          <w:rFonts w:hint="eastAsia"/>
          <w:lang w:val="en-US" w:eastAsia="zh-CN"/>
        </w:rPr>
        <w:t>装饰器：非常有用。类似于闭包原则，具体怎么用百度</w:t>
      </w:r>
      <w:bookmarkStart w:id="0" w:name="_GoBack"/>
      <w:bookmarkEnd w:id="0"/>
    </w:p>
    <w:p>
      <w:pPr>
        <w:pStyle w:val="style0"/>
        <w:numPr>
          <w:ilvl w:val="0"/>
          <w:numId w:val="1"/>
        </w:numPr>
        <w:tabs>
          <w:tab w:val="clear" w:pos="312"/>
        </w:tabs>
        <w:ind w:left="0" w:leftChars="0" w:firstLine="0" w:firstLineChars="0"/>
        <w:jc w:val="left"/>
        <w:rPr>
          <w:rFonts w:hint="default"/>
          <w:lang w:val="en-US" w:eastAsia="zh-CN"/>
        </w:rPr>
      </w:pPr>
      <w:r>
        <w:rPr>
          <w:rFonts w:hint="eastAsia"/>
          <w:lang w:val="en-US" w:eastAsia="zh-CN"/>
        </w:rPr>
        <w:t>字典</w:t>
      </w:r>
      <w:r>
        <w:rPr>
          <w:rFonts w:hint="eastAsia"/>
          <w:lang w:val="en-US" w:eastAsia="zh-CN"/>
        </w:rPr>
        <w:t>:</w:t>
      </w:r>
      <w:r>
        <w:rPr>
          <w:rFonts w:hint="eastAsia"/>
          <w:lang w:val="en-US" w:eastAsia="zh-CN"/>
        </w:rPr>
        <w:t>可以用来</w:t>
      </w:r>
      <w:r>
        <w:rPr>
          <w:rFonts w:hint="eastAsia"/>
          <w:lang w:val="en-US" w:eastAsia="zh-CN"/>
        </w:rPr>
        <w:t>存储某个对</w:t>
      </w:r>
      <w:r>
        <w:rPr>
          <w:rFonts w:hint="eastAsia"/>
          <w:lang w:val="en-US" w:eastAsia="zh-CN"/>
        </w:rPr>
        <w:t>象的属性如</w:t>
      </w:r>
      <w:r>
        <w:rPr>
          <w:rFonts w:hint="default"/>
          <w:lang w:val="en-US" w:eastAsia="zh-CN"/>
        </w:rPr>
        <w:t>dict = {'Name': 'Runoob', 'Age': 7, 'Class': 'First'}</w:t>
      </w:r>
      <w:r>
        <w:rPr>
          <w:rFonts w:hint="eastAsia"/>
          <w:lang w:val="en-US" w:eastAsia="zh-CN"/>
        </w:rPr>
        <w:t>，访问的时候</w:t>
      </w:r>
      <w:r>
        <w:rPr>
          <w:rFonts w:hint="eastAsia"/>
          <w:lang w:val="en-US" w:eastAsia="zh-CN"/>
        </w:rPr>
        <w:t>像列表访问一样</w:t>
      </w:r>
      <w:r>
        <w:rPr>
          <w:rFonts w:hint="eastAsia"/>
          <w:lang w:val="en-US" w:eastAsia="zh-CN"/>
        </w:rPr>
        <w:t>用索引访问，只不过列表是</w:t>
      </w:r>
      <w:r>
        <w:rPr>
          <w:rFonts w:hint="default"/>
          <w:lang w:val="en-US" w:eastAsia="zh-CN"/>
        </w:rPr>
        <w:t>list</w:t>
      </w:r>
      <w:r>
        <w:rPr>
          <w:rFonts w:hint="eastAsia"/>
          <w:lang w:val="en-US" w:eastAsia="zh-CN"/>
        </w:rPr>
        <w:t>[</w:t>
      </w:r>
      <w:r>
        <w:rPr>
          <w:rFonts w:hint="default"/>
          <w:lang w:val="en-US" w:eastAsia="zh-CN"/>
        </w:rPr>
        <w:t>int</w:t>
      </w:r>
      <w:r>
        <w:rPr>
          <w:rFonts w:hint="eastAsia"/>
          <w:lang w:val="en-US" w:eastAsia="zh-CN"/>
        </w:rPr>
        <w:t>]</w:t>
      </w:r>
      <w:r>
        <w:rPr>
          <w:rFonts w:hint="eastAsia"/>
          <w:lang w:val="en-US" w:eastAsia="zh-CN"/>
        </w:rPr>
        <w:t>，而字典</w:t>
      </w:r>
      <w:r>
        <w:rPr>
          <w:rFonts w:hint="eastAsia"/>
          <w:lang w:val="en-US" w:eastAsia="zh-CN"/>
        </w:rPr>
        <w:t>是</w:t>
      </w:r>
      <w:r>
        <w:rPr>
          <w:rFonts w:hint="default"/>
          <w:lang w:val="en-US" w:eastAsia="zh-CN"/>
        </w:rPr>
        <w:t>dict</w:t>
      </w:r>
      <w:r>
        <w:rPr>
          <w:rFonts w:hint="default"/>
          <w:lang w:val="en-US" w:eastAsia="zh-CN"/>
        </w:rPr>
        <w:t>[</w:t>
      </w:r>
      <w:r>
        <w:rPr>
          <w:rFonts w:hint="default"/>
          <w:lang w:val="en-US" w:eastAsia="zh-CN"/>
        </w:rPr>
        <w:t>key</w:t>
      </w:r>
      <w:r>
        <w:rPr>
          <w:rFonts w:hint="default"/>
          <w:lang w:val="en-US" w:eastAsia="zh-CN"/>
        </w:rPr>
        <w:t>]</w:t>
      </w:r>
      <w:r>
        <w:rPr>
          <w:rFonts w:hint="default"/>
          <w:lang w:val="en-US" w:eastAsia="zh-CN"/>
        </w:rPr>
        <w:t>,</w:t>
      </w:r>
      <w:r>
        <w:rPr>
          <w:rFonts w:hint="eastAsia"/>
          <w:lang w:val="en-US" w:eastAsia="zh-CN"/>
        </w:rPr>
        <w:t>key往往是</w:t>
      </w:r>
      <w:r>
        <w:rPr>
          <w:rFonts w:hint="default"/>
          <w:lang w:val="en-US" w:eastAsia="zh-CN"/>
        </w:rPr>
        <w:t xml:space="preserve">string int </w:t>
      </w:r>
      <w:r>
        <w:rPr>
          <w:rFonts w:hint="eastAsia"/>
          <w:lang w:val="en-US" w:eastAsia="zh-CN"/>
        </w:rPr>
        <w:t>元</w:t>
      </w:r>
      <w:r>
        <w:rPr>
          <w:rFonts w:hint="eastAsia"/>
          <w:lang w:val="en-US" w:eastAsia="zh-CN"/>
        </w:rPr>
        <w:t xml:space="preserve">组类型。dict['School'] = "菜鸟教程" </w:t>
      </w:r>
      <w:r>
        <w:rPr>
          <w:rFonts w:hint="eastAsia"/>
          <w:lang w:val="en-US" w:eastAsia="zh-CN"/>
        </w:rPr>
        <w:t>这句话可以向字典里</w:t>
      </w:r>
      <w:r>
        <w:rPr>
          <w:rFonts w:hint="eastAsia"/>
          <w:lang w:val="en-US" w:eastAsia="zh-CN"/>
        </w:rPr>
        <w:t>添加信息</w:t>
      </w:r>
      <w:r>
        <w:rPr>
          <w:rFonts w:hint="eastAsia"/>
          <w:lang w:val="en-US" w:eastAsia="zh-CN"/>
        </w:rPr>
        <w:t>，但是如果没有等号</w:t>
      </w:r>
      <w:r>
        <w:rPr>
          <w:rFonts w:hint="eastAsia"/>
          <w:lang w:val="en-US" w:eastAsia="zh-CN"/>
        </w:rPr>
        <w:t>以及等号右侧</w:t>
      </w:r>
      <w:r>
        <w:rPr>
          <w:rFonts w:hint="eastAsia"/>
          <w:lang w:val="en-US" w:eastAsia="zh-CN"/>
        </w:rPr>
        <w:t>的</w:t>
      </w:r>
      <w:r>
        <w:rPr>
          <w:rFonts w:hint="default"/>
          <w:lang w:val="en-US" w:eastAsia="zh-CN"/>
        </w:rPr>
        <w:t>"菜鸟教程"</w:t>
      </w:r>
      <w:r>
        <w:rPr>
          <w:rFonts w:hint="eastAsia"/>
          <w:lang w:val="en-US" w:eastAsia="zh-CN"/>
        </w:rPr>
        <w:t>，将会是</w:t>
      </w:r>
      <w:r>
        <w:rPr>
          <w:rFonts w:hint="eastAsia"/>
          <w:lang w:val="en-US" w:eastAsia="zh-CN"/>
        </w:rPr>
        <w:t>试图访问字典中不存在</w:t>
      </w:r>
      <w:r>
        <w:rPr>
          <w:rFonts w:hint="eastAsia"/>
          <w:lang w:val="en-US" w:eastAsia="zh-CN"/>
        </w:rPr>
        <w:t>的键值，这个是不被允许的</w:t>
      </w:r>
    </w:p>
    <w:p>
      <w:pPr>
        <w:pStyle w:val="style0"/>
        <w:numPr>
          <w:ilvl w:val="0"/>
          <w:numId w:val="1"/>
        </w:numPr>
        <w:tabs>
          <w:tab w:val="clear" w:pos="312"/>
        </w:tabs>
        <w:ind w:left="0" w:leftChars="0" w:firstLine="0" w:firstLineChars="0"/>
        <w:jc w:val="left"/>
        <w:rPr>
          <w:rFonts w:hint="default"/>
          <w:lang w:val="en-US" w:eastAsia="zh-CN"/>
        </w:rPr>
      </w:pPr>
      <w:r>
        <w:rPr>
          <w:rFonts w:hint="eastAsia"/>
          <w:lang w:val="en-US" w:eastAsia="zh-CN"/>
        </w:rPr>
        <w:t>元组中只包含一个元素时，需要在元素后面添加逗号，否则括号会被当作运算符使用：</w:t>
      </w:r>
    </w:p>
    <w:p>
      <w:pPr>
        <w:pStyle w:val="style0"/>
        <w:numPr>
          <w:ilvl w:val="0"/>
          <w:numId w:val="1"/>
        </w:numPr>
        <w:tabs>
          <w:tab w:val="clear" w:pos="312"/>
        </w:tabs>
        <w:ind w:left="0" w:leftChars="0" w:firstLine="0" w:firstLineChars="0"/>
        <w:jc w:val="left"/>
        <w:rPr>
          <w:rFonts w:hint="default"/>
          <w:lang w:val="en-US" w:eastAsia="zh-CN"/>
        </w:rPr>
      </w:pPr>
      <w:r>
        <w:rPr>
          <w:rFonts w:hint="eastAsia"/>
          <w:lang w:val="en-US" w:eastAsia="zh-CN"/>
        </w:rPr>
        <w:t>集合（set）是一个无序的不重复元素序列。</w:t>
      </w:r>
    </w:p>
    <w:p>
      <w:pPr>
        <w:pStyle w:val="style0"/>
        <w:numPr>
          <w:ilvl w:val="0"/>
          <w:numId w:val="0"/>
        </w:numPr>
        <w:tabs>
          <w:tab w:val="clear" w:pos="312"/>
        </w:tabs>
        <w:jc w:val="left"/>
        <w:rPr>
          <w:rFonts w:hint="eastAsia"/>
          <w:lang w:val="en-US" w:eastAsia="zh-CN"/>
        </w:rPr>
      </w:pPr>
      <w:r>
        <w:rPr>
          <w:rFonts w:hint="eastAsia"/>
          <w:lang w:val="en-US" w:eastAsia="zh-CN"/>
        </w:rPr>
        <w:t>可以使用大括号 { } 或者 set() 函数创建集合，注意：创建一个空集合必须用 set() 而不是 { }，因为 { } 是用来创建一个空字典。</w:t>
      </w:r>
    </w:p>
    <w:p>
      <w:pPr>
        <w:pStyle w:val="style0"/>
        <w:numPr>
          <w:ilvl w:val="0"/>
          <w:numId w:val="0"/>
        </w:numPr>
        <w:tabs>
          <w:tab w:val="clear" w:pos="312"/>
        </w:tabs>
        <w:jc w:val="left"/>
        <w:rPr>
          <w:rFonts w:hint="default"/>
          <w:lang w:val="en-US" w:eastAsia="zh-CN"/>
        </w:rPr>
      </w:pPr>
    </w:p>
    <w:p>
      <w:pPr>
        <w:pStyle w:val="style0"/>
        <w:numPr>
          <w:ilvl w:val="0"/>
          <w:numId w:val="0"/>
        </w:numPr>
        <w:tabs>
          <w:tab w:val="clear" w:pos="312"/>
        </w:tabs>
        <w:jc w:val="left"/>
        <w:rPr>
          <w:rFonts w:hint="default"/>
          <w:lang w:val="en-US" w:eastAsia="zh-CN"/>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0002EFF" w:usb1="C000247B" w:usb2="00000009" w:usb3="00000000" w:csb0="200001FF" w:csb1="00000000"/>
  </w:font>
  <w:font w:name="微软雅黑">
    <w:altName w:val="微软雅黑"/>
    <w:panose1 w:val="020b0503020002020204"/>
    <w:charset w:val="86"/>
    <w:family w:val="auto"/>
    <w:pitch w:val="default"/>
    <w:sig w:usb0="80000287" w:usb1="2ACF3C50" w:usb2="00000016" w:usb3="00000000" w:csb0="0004001F" w:csb1="00000000"/>
  </w:font>
  <w:font w:name="Tahoma">
    <w:altName w:val="Tahoma"/>
    <w:panose1 w:val="020b0604030005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start w:val="1"/>
      <w:numFmt w:val="decimal"/>
      <w:lvlText w:val="%1."/>
      <w:lvlJc w:val="left"/>
      <w:pPr>
        <w:tabs>
          <w:tab w:val="left" w:leader="none" w:pos="312"/>
        </w:tabs>
      </w:pPr>
    </w:lvl>
    <w:lvl w:ilvl="1">
      <w:start w:val="1"/>
      <w:numFmt w:val="decimal"/>
      <w:lvlText w:val="(%2)"/>
      <w:lvlJc w:val="left"/>
      <w:pPr>
        <w:tabs>
          <w:tab w:val="left" w:leader="none" w:pos="840"/>
        </w:tabs>
        <w:ind w:left="840" w:leftChars="0" w:hanging="420" w:firstLineChars="0"/>
      </w:pPr>
      <w:rPr>
        <w:rFonts w:hint="default"/>
      </w:rPr>
    </w:lvl>
    <w:lvl w:ilvl="2">
      <w:start w:val="1"/>
      <w:numFmt w:val="decimalEnclosedCircleChinese"/>
      <w:lvlText w:val="%3"/>
      <w:lvlJc w:val="left"/>
      <w:pPr>
        <w:tabs>
          <w:tab w:val="left" w:leader="none" w:pos="1260"/>
        </w:tabs>
        <w:ind w:left="1260" w:leftChars="0" w:hanging="420" w:firstLineChars="0"/>
      </w:pPr>
      <w:rPr>
        <w:rFonts w:hint="default"/>
      </w:rPr>
    </w:lvl>
    <w:lvl w:ilvl="3">
      <w:start w:val="1"/>
      <w:numFmt w:val="decimal"/>
      <w:lvlText w:val="%4)"/>
      <w:lvlJc w:val="left"/>
      <w:pPr>
        <w:tabs>
          <w:tab w:val="left" w:leader="none" w:pos="1680"/>
        </w:tabs>
        <w:ind w:left="1680" w:leftChars="0" w:hanging="420" w:firstLineChars="0"/>
      </w:pPr>
      <w:rPr>
        <w:rFonts w:hint="default"/>
      </w:rPr>
    </w:lvl>
    <w:lvl w:ilvl="4">
      <w:start w:val="1"/>
      <w:numFmt w:val="lowerLetter"/>
      <w:lvlText w:val="%5."/>
      <w:lvlJc w:val="left"/>
      <w:pPr>
        <w:tabs>
          <w:tab w:val="left" w:leader="none" w:pos="2100"/>
        </w:tabs>
        <w:ind w:left="2100" w:leftChars="0" w:hanging="420" w:firstLineChars="0"/>
      </w:pPr>
      <w:rPr>
        <w:rFonts w:hint="default"/>
      </w:rPr>
    </w:lvl>
    <w:lvl w:ilvl="5">
      <w:start w:val="1"/>
      <w:numFmt w:val="lowerLetter"/>
      <w:lvlText w:val="%6)"/>
      <w:lvlJc w:val="left"/>
      <w:pPr>
        <w:tabs>
          <w:tab w:val="left" w:leader="none" w:pos="2520"/>
        </w:tabs>
        <w:ind w:left="2520" w:leftChars="0" w:hanging="420" w:firstLineChars="0"/>
      </w:pPr>
      <w:rPr>
        <w:rFonts w:hint="default"/>
      </w:rPr>
    </w:lvl>
    <w:lvl w:ilvl="6">
      <w:start w:val="1"/>
      <w:numFmt w:val="lowerRoman"/>
      <w:lvlText w:val="%7."/>
      <w:lvlJc w:val="left"/>
      <w:pPr>
        <w:tabs>
          <w:tab w:val="left" w:leader="none" w:pos="2940"/>
        </w:tabs>
        <w:ind w:left="2940" w:leftChars="0" w:hanging="420" w:firstLineChars="0"/>
      </w:pPr>
      <w:rPr>
        <w:rFonts w:hint="default"/>
      </w:rPr>
    </w:lvl>
    <w:lvl w:ilvl="7">
      <w:start w:val="1"/>
      <w:numFmt w:val="lowerRoman"/>
      <w:lvlText w:val="%8)"/>
      <w:lvlJc w:val="left"/>
      <w:pPr>
        <w:tabs>
          <w:tab w:val="left" w:leader="none" w:pos="3360"/>
        </w:tabs>
        <w:ind w:left="3360" w:leftChars="0" w:hanging="420" w:firstLineChars="0"/>
      </w:pPr>
      <w:rPr>
        <w:rFonts w:hint="default"/>
      </w:rPr>
    </w:lvl>
    <w:lvl w:ilvl="8">
      <w:start w:val="1"/>
      <w:numFmt w:val="lowerLetter"/>
      <w:lvlText w:val="%9."/>
      <w:lvlJc w:val="left"/>
      <w:pPr>
        <w:tabs>
          <w:tab w:val="left" w:leader="none" w:pos="3780"/>
        </w:tabs>
        <w:ind w:left="3780" w:leftChars="0" w:hanging="420" w:firstLineChars="0"/>
      </w:pPr>
      <w:rPr>
        <w:rFont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50"/>
  <w:doNotDisplayPageBoundaries/>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paragraph" w:styleId="style1">
    <w:name w:val="heading 1"/>
    <w:basedOn w:val="style0"/>
    <w:next w:val="style0"/>
    <w:qFormat/>
    <w:uiPriority w:val="0"/>
    <w:pPr>
      <w:keepNext/>
      <w:keepLines/>
      <w:spacing w:before="340" w:beforeAutospacing="false" w:after="330" w:afterAutospacing="false" w:lineRule="auto" w:line="576"/>
      <w:jc w:val="center"/>
      <w:outlineLvl w:val="0"/>
    </w:pPr>
    <w:rPr>
      <w:rFonts w:ascii="Calibri" w:hAnsi="Calibri"/>
      <w:b/>
      <w:kern w:val="44"/>
      <w:sz w:val="44"/>
    </w:rPr>
  </w:style>
  <w:style w:type="character" w:default="1" w:styleId="style65">
    <w:name w:val="Default Paragraph Font"/>
    <w:next w:val="style65"/>
    <w:uiPriority w:val="0"/>
  </w:style>
  <w:style w:type="table" w:default="1" w:styleId="style105">
    <w:name w:val="Normal Table"/>
    <w:next w:val="style105"/>
    <w:uiPriority w:val="0"/>
    <w:pPr/>
    <w:rPr/>
    <w:tblPr>
      <w:tblLayout w:type="fixed"/>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emf"/><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Words>1121</Words>
  <Pages>1</Pages>
  <Characters>1682</Characters>
  <Application>WPS Office</Application>
  <DocSecurity>0</DocSecurity>
  <Paragraphs>48</Paragraphs>
  <ScaleCrop>false</ScaleCrop>
  <LinksUpToDate>false</LinksUpToDate>
  <CharactersWithSpaces>1729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2019-06-21T05:21:00Z</dcterms:created>
  <dc:creator>哈哈哈哈</dc:creator>
  <lastModifiedBy>SM-G9730</lastModifiedBy>
  <dcterms:modified xsi:type="dcterms:W3CDTF">2019-06-24T18:12:25Z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