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53D3" w14:textId="77777777" w:rsidR="00714287" w:rsidRDefault="00714287" w:rsidP="00714287">
      <w:pPr>
        <w:jc w:val="center"/>
        <w:rPr>
          <w:b/>
          <w:bCs/>
          <w:u w:val="single"/>
        </w:rPr>
      </w:pPr>
      <w:r w:rsidRPr="00714287">
        <w:rPr>
          <w:b/>
          <w:bCs/>
          <w:u w:val="single"/>
        </w:rPr>
        <w:t>PERFORMANCE MANAGEMENT &amp; EMPLOYEE RETENTION</w:t>
      </w:r>
    </w:p>
    <w:p w14:paraId="7C81F5B1" w14:textId="77777777" w:rsidR="00714287" w:rsidRPr="00714287" w:rsidRDefault="00714287" w:rsidP="00714287">
      <w:pPr>
        <w:jc w:val="center"/>
        <w:rPr>
          <w:b/>
          <w:bCs/>
          <w:u w:val="single"/>
        </w:rPr>
      </w:pPr>
    </w:p>
    <w:p w14:paraId="652583B1" w14:textId="77777777" w:rsidR="00714287" w:rsidRPr="00714287" w:rsidRDefault="00714287" w:rsidP="00714287">
      <w:pPr>
        <w:rPr>
          <w:b/>
          <w:bCs/>
        </w:rPr>
      </w:pPr>
      <w:r w:rsidRPr="00714287">
        <w:rPr>
          <w:b/>
          <w:bCs/>
        </w:rPr>
        <w:t>A. Service Overview</w:t>
      </w:r>
    </w:p>
    <w:p w14:paraId="6B3A066C" w14:textId="77777777" w:rsidR="00714287" w:rsidRDefault="00714287" w:rsidP="00714287">
      <w:r>
        <w:t xml:space="preserve">Your best people don’t leave because of money—they leave because of frustration, unclear expectations, and no career </w:t>
      </w:r>
      <w:proofErr w:type="gramStart"/>
      <w:r>
        <w:t>path .</w:t>
      </w:r>
      <w:proofErr w:type="gramEnd"/>
      <w:r>
        <w:t xml:space="preserve"> Performance management and employee retention strategies in South Africa give you the tools to set clear goals, measure what matters, and keep your top performers engaged and </w:t>
      </w:r>
      <w:proofErr w:type="gramStart"/>
      <w:r>
        <w:t>loyal .</w:t>
      </w:r>
      <w:proofErr w:type="gramEnd"/>
    </w:p>
    <w:p w14:paraId="01802414" w14:textId="77777777" w:rsidR="00714287" w:rsidRDefault="00714287" w:rsidP="00714287"/>
    <w:p w14:paraId="2C15575E" w14:textId="77777777" w:rsidR="00714287" w:rsidRPr="00714287" w:rsidRDefault="00714287" w:rsidP="00714287">
      <w:pPr>
        <w:rPr>
          <w:b/>
          <w:bCs/>
        </w:rPr>
      </w:pPr>
      <w:r w:rsidRPr="00714287">
        <w:rPr>
          <w:b/>
          <w:bCs/>
        </w:rPr>
        <w:t>B. Detailed Description</w:t>
      </w:r>
    </w:p>
    <w:p w14:paraId="49C58DD6" w14:textId="77777777" w:rsidR="00714287" w:rsidRDefault="00714287" w:rsidP="00714287">
      <w:r>
        <w:t>Performance management is the system that turns vague expectations into clear, measurable goals called KPIs (Key Performance Indicators</w:t>
      </w:r>
      <w:proofErr w:type="gramStart"/>
      <w:r>
        <w:t>) .</w:t>
      </w:r>
      <w:proofErr w:type="gramEnd"/>
      <w:r>
        <w:t xml:space="preserve"> Employee retention is the strategy that keeps your best people from walking out the </w:t>
      </w:r>
      <w:proofErr w:type="gramStart"/>
      <w:r>
        <w:t>door .</w:t>
      </w:r>
      <w:proofErr w:type="gramEnd"/>
      <w:r>
        <w:t xml:space="preserve"> Without both, you’re constantly hiring, training, and losing </w:t>
      </w:r>
      <w:proofErr w:type="gramStart"/>
      <w:r>
        <w:t>money .</w:t>
      </w:r>
      <w:proofErr w:type="gramEnd"/>
    </w:p>
    <w:p w14:paraId="661AB3FB" w14:textId="77777777" w:rsidR="00714287" w:rsidRDefault="00714287" w:rsidP="00714287"/>
    <w:p w14:paraId="3ADF18AB" w14:textId="77777777" w:rsidR="00714287" w:rsidRDefault="00714287" w:rsidP="00714287">
      <w:r>
        <w:t>Why performance management isn’t optional—it’s legally required:</w:t>
      </w:r>
    </w:p>
    <w:p w14:paraId="1BC22E5E" w14:textId="77777777" w:rsidR="00714287" w:rsidRDefault="00714287" w:rsidP="00714287">
      <w:r>
        <w:rPr>
          <w:rFonts w:ascii="Apple Color Emoji" w:hAnsi="Apple Color Emoji" w:cs="Apple Color Emoji"/>
        </w:rPr>
        <w:t>🚨</w:t>
      </w:r>
      <w:r>
        <w:t xml:space="preserve"> You cannot dismiss someone just because you feel they’re underperforming – South Africa’s Labour Relations Act requires you to follow a fair process before dismissing for poor </w:t>
      </w:r>
      <w:proofErr w:type="gramStart"/>
      <w:r>
        <w:t>performance .</w:t>
      </w:r>
      <w:proofErr w:type="gramEnd"/>
      <w:r>
        <w:t xml:space="preserve"> Without documented performance management, your dismissal will be declared unfair at the CCMA, costing you reinstatement or </w:t>
      </w:r>
      <w:proofErr w:type="gramStart"/>
      <w:r>
        <w:t>compensation .</w:t>
      </w:r>
      <w:proofErr w:type="gramEnd"/>
    </w:p>
    <w:p w14:paraId="03798240" w14:textId="77777777" w:rsidR="00714287" w:rsidRDefault="00714287" w:rsidP="00714287">
      <w:r>
        <w:rPr>
          <w:rFonts w:ascii="Apple Color Emoji" w:hAnsi="Apple Color Emoji" w:cs="Apple Color Emoji"/>
        </w:rPr>
        <w:t>🚨</w:t>
      </w:r>
      <w:r>
        <w:t xml:space="preserve"> Performance dismissals require proof – You must show the employee knew the required standards, was given support and training, had reasonable time to improve, and was warned about </w:t>
      </w:r>
      <w:proofErr w:type="gramStart"/>
      <w:r>
        <w:t>dismissal .</w:t>
      </w:r>
      <w:proofErr w:type="gramEnd"/>
      <w:r>
        <w:t xml:space="preserve"> No performance management system = no proof = unfair </w:t>
      </w:r>
      <w:proofErr w:type="gramStart"/>
      <w:r>
        <w:t>dismissal .</w:t>
      </w:r>
      <w:proofErr w:type="gramEnd"/>
    </w:p>
    <w:p w14:paraId="67868A45" w14:textId="2E896D1C" w:rsidR="00714287" w:rsidRDefault="00714287" w:rsidP="00714287">
      <w:r>
        <w:rPr>
          <w:rFonts w:ascii="Apple Color Emoji" w:hAnsi="Apple Color Emoji" w:cs="Apple Color Emoji"/>
        </w:rPr>
        <w:t>🚨</w:t>
      </w:r>
      <w:r>
        <w:t xml:space="preserve"> This is an incapacity dismissal, not misconduct – Poor performance is treated as incapacity under the LRA, requiring </w:t>
      </w:r>
      <w:proofErr w:type="spellStart"/>
      <w:r>
        <w:t>counseling</w:t>
      </w:r>
      <w:proofErr w:type="spellEnd"/>
      <w:r>
        <w:t xml:space="preserve">, monitoring, and an incapacity enquiry (hearing) before </w:t>
      </w:r>
      <w:proofErr w:type="gramStart"/>
      <w:r>
        <w:t>dismissal .</w:t>
      </w:r>
      <w:proofErr w:type="gramEnd"/>
      <w:r>
        <w:t xml:space="preserve"> You can’t just fire someone—you must manage the process</w:t>
      </w:r>
      <w:r>
        <w:t>.</w:t>
      </w:r>
    </w:p>
    <w:p w14:paraId="49E7BB74" w14:textId="77777777" w:rsidR="00714287" w:rsidRDefault="00714287" w:rsidP="00714287"/>
    <w:p w14:paraId="2F735BAC" w14:textId="77777777" w:rsidR="00714287" w:rsidRDefault="00714287" w:rsidP="00714287">
      <w:r>
        <w:t>What we do:</w:t>
      </w:r>
    </w:p>
    <w:p w14:paraId="7790B0D2" w14:textId="77777777" w:rsidR="00714287" w:rsidRDefault="00714287" w:rsidP="00714287">
      <w:r>
        <w:t xml:space="preserve">KPI Development – We work with you to create clear, measurable performance indicators for every role that link to your business </w:t>
      </w:r>
      <w:proofErr w:type="gramStart"/>
      <w:r>
        <w:t>goals .</w:t>
      </w:r>
      <w:proofErr w:type="gramEnd"/>
      <w:r>
        <w:t xml:space="preserve"> No vague targets. No guessing. Just concrete measures everyone </w:t>
      </w:r>
      <w:proofErr w:type="gramStart"/>
      <w:r>
        <w:t>understands .</w:t>
      </w:r>
      <w:proofErr w:type="gramEnd"/>
    </w:p>
    <w:p w14:paraId="04DC523E" w14:textId="77777777" w:rsidR="00714287" w:rsidRDefault="00714287" w:rsidP="00714287">
      <w:r>
        <w:t xml:space="preserve">Performance Systems Design – We build practical performance management systems that include </w:t>
      </w:r>
      <w:proofErr w:type="gramStart"/>
      <w:r>
        <w:t>goal-setting</w:t>
      </w:r>
      <w:proofErr w:type="gramEnd"/>
      <w:r>
        <w:t xml:space="preserve">, regular check-ins, performance reviews, feedback </w:t>
      </w:r>
      <w:r>
        <w:lastRenderedPageBreak/>
        <w:t xml:space="preserve">mechanisms, development plans, and documented performance improvement </w:t>
      </w:r>
      <w:proofErr w:type="gramStart"/>
      <w:r>
        <w:t>processes .</w:t>
      </w:r>
      <w:proofErr w:type="gramEnd"/>
    </w:p>
    <w:p w14:paraId="134BC1DC" w14:textId="77777777" w:rsidR="00714287" w:rsidRDefault="00714287" w:rsidP="00714287">
      <w:r>
        <w:t xml:space="preserve">Performance Improvement Plans (PIPs) – We create legally compliant PIPs that document underperformance, set clear improvement targets, provide support, and establish timelines—protecting you if dismissal becomes </w:t>
      </w:r>
      <w:proofErr w:type="gramStart"/>
      <w:r>
        <w:t>necessary .</w:t>
      </w:r>
      <w:proofErr w:type="gramEnd"/>
    </w:p>
    <w:p w14:paraId="2C3EAF2B" w14:textId="5C58C446" w:rsidR="00714287" w:rsidRDefault="00714287" w:rsidP="00714287">
      <w:r>
        <w:t xml:space="preserve">Incapacity Enquiry Preparation – If performance doesn’t improve, we prepare you for the required incapacity enquiry (hearing), ensuring procedural fairness and documentation that will hold up at the </w:t>
      </w:r>
      <w:proofErr w:type="gramStart"/>
      <w:r>
        <w:t>CCMA .</w:t>
      </w:r>
      <w:proofErr w:type="gramEnd"/>
    </w:p>
    <w:p w14:paraId="62122E1B" w14:textId="77777777" w:rsidR="00714287" w:rsidRDefault="00714287" w:rsidP="00714287">
      <w:r>
        <w:t xml:space="preserve">Manager Training – We train your managers to have performance conversations, give constructive feedback, identify underperformance early, document interventions, and follow fair dismissal procedures for poor </w:t>
      </w:r>
      <w:proofErr w:type="gramStart"/>
      <w:r>
        <w:t>performance .</w:t>
      </w:r>
      <w:proofErr w:type="gramEnd"/>
    </w:p>
    <w:p w14:paraId="6E7FA456" w14:textId="77777777" w:rsidR="00714287" w:rsidRDefault="00714287" w:rsidP="00714287">
      <w:r>
        <w:t xml:space="preserve">Retention Strategy Development – We identify why people leave, what keeps them engaged, and build retention strategies tailored to your South African </w:t>
      </w:r>
      <w:proofErr w:type="gramStart"/>
      <w:r>
        <w:t>workforce .</w:t>
      </w:r>
      <w:proofErr w:type="gramEnd"/>
    </w:p>
    <w:p w14:paraId="31D071FA" w14:textId="77777777" w:rsidR="00714287" w:rsidRDefault="00714287" w:rsidP="00714287">
      <w:r>
        <w:t xml:space="preserve">Career Pathing – We help you create clear career progression </w:t>
      </w:r>
      <w:proofErr w:type="gramStart"/>
      <w:r>
        <w:t>paths</w:t>
      </w:r>
      <w:proofErr w:type="gramEnd"/>
      <w:r>
        <w:t xml:space="preserve"> so employees see a future with you, not with your </w:t>
      </w:r>
      <w:proofErr w:type="gramStart"/>
      <w:r>
        <w:t>competitors .</w:t>
      </w:r>
      <w:proofErr w:type="gramEnd"/>
    </w:p>
    <w:p w14:paraId="24B14B87" w14:textId="77777777" w:rsidR="00714287" w:rsidRDefault="00714287" w:rsidP="00714287">
      <w:r>
        <w:t xml:space="preserve">Recognition &amp; Reward Systems – We design fair, motivating reward systems that recognize high performance and drive </w:t>
      </w:r>
      <w:proofErr w:type="gramStart"/>
      <w:r>
        <w:t>results .</w:t>
      </w:r>
      <w:proofErr w:type="gramEnd"/>
    </w:p>
    <w:p w14:paraId="2DB9BBD3" w14:textId="77777777" w:rsidR="00CA4D00" w:rsidRDefault="00CA4D00" w:rsidP="00714287"/>
    <w:p w14:paraId="40AB4D5D" w14:textId="77777777" w:rsidR="00714287" w:rsidRDefault="00714287" w:rsidP="00714287">
      <w:r>
        <w:t>What you get:</w:t>
      </w:r>
    </w:p>
    <w:p w14:paraId="06C3C207" w14:textId="77777777" w:rsidR="00714287" w:rsidRDefault="00714287" w:rsidP="00714287">
      <w:r>
        <w:rPr>
          <w:rFonts w:ascii="Apple Color Emoji" w:hAnsi="Apple Color Emoji" w:cs="Apple Color Emoji"/>
        </w:rPr>
        <w:t>🔹</w:t>
      </w:r>
      <w:r>
        <w:t xml:space="preserve"> Clear KPIs for every role tied to business objectives </w:t>
      </w:r>
    </w:p>
    <w:p w14:paraId="1EF746D5" w14:textId="77777777" w:rsidR="00714287" w:rsidRDefault="00714287" w:rsidP="00714287">
      <w:r>
        <w:rPr>
          <w:rFonts w:ascii="Apple Color Emoji" w:hAnsi="Apple Color Emoji" w:cs="Apple Color Emoji"/>
        </w:rPr>
        <w:t>🔹</w:t>
      </w:r>
      <w:r>
        <w:t xml:space="preserve"> A practical performance management system your managers will actually use </w:t>
      </w:r>
    </w:p>
    <w:p w14:paraId="0F652D60" w14:textId="77777777" w:rsidR="00714287" w:rsidRDefault="00714287" w:rsidP="00714287">
      <w:r>
        <w:rPr>
          <w:rFonts w:ascii="Apple Color Emoji" w:hAnsi="Apple Color Emoji" w:cs="Apple Color Emoji"/>
        </w:rPr>
        <w:t>🔹</w:t>
      </w:r>
      <w:r>
        <w:t xml:space="preserve"> Legally compliant performance improvement processes protecting you from unfair dismissal claims </w:t>
      </w:r>
    </w:p>
    <w:p w14:paraId="378A871B" w14:textId="77777777" w:rsidR="00714287" w:rsidRDefault="00714287" w:rsidP="00714287">
      <w:r>
        <w:rPr>
          <w:rFonts w:ascii="Apple Color Emoji" w:hAnsi="Apple Color Emoji" w:cs="Apple Color Emoji"/>
        </w:rPr>
        <w:t>🔹</w:t>
      </w:r>
      <w:r>
        <w:t xml:space="preserve"> Trained managers who know how to manage performance effectively and legally </w:t>
      </w:r>
    </w:p>
    <w:p w14:paraId="586DD85F" w14:textId="77777777" w:rsidR="00714287" w:rsidRDefault="00714287" w:rsidP="00714287">
      <w:r>
        <w:rPr>
          <w:rFonts w:ascii="Apple Color Emoji" w:hAnsi="Apple Color Emoji" w:cs="Apple Color Emoji"/>
        </w:rPr>
        <w:t>🔹</w:t>
      </w:r>
      <w:r>
        <w:t xml:space="preserve"> Lower turnover—your best people stay </w:t>
      </w:r>
    </w:p>
    <w:p w14:paraId="09128BE2" w14:textId="77777777" w:rsidR="00714287" w:rsidRDefault="00714287" w:rsidP="00714287">
      <w:r>
        <w:rPr>
          <w:rFonts w:ascii="Apple Color Emoji" w:hAnsi="Apple Color Emoji" w:cs="Apple Color Emoji"/>
        </w:rPr>
        <w:t>🔹</w:t>
      </w:r>
      <w:r>
        <w:t xml:space="preserve"> Higher engagement—staff know what’s expected and how they’re doing </w:t>
      </w:r>
    </w:p>
    <w:p w14:paraId="347672F9" w14:textId="278D08A3" w:rsidR="00714287" w:rsidRDefault="00714287" w:rsidP="00714287">
      <w:r>
        <w:rPr>
          <w:rFonts w:ascii="Apple Color Emoji" w:hAnsi="Apple Color Emoji" w:cs="Apple Color Emoji"/>
        </w:rPr>
        <w:t>🔹</w:t>
      </w:r>
      <w:r>
        <w:t xml:space="preserve"> Better results—performance improves when it’s measured and managed</w:t>
      </w:r>
    </w:p>
    <w:p w14:paraId="1F561A4F" w14:textId="77777777" w:rsidR="00CA4D00" w:rsidRDefault="00CA4D00" w:rsidP="00714287"/>
    <w:p w14:paraId="36DD4D6F" w14:textId="77777777" w:rsidR="00714287" w:rsidRPr="00CA4D00" w:rsidRDefault="00714287" w:rsidP="00714287">
      <w:pPr>
        <w:rPr>
          <w:b/>
          <w:bCs/>
        </w:rPr>
      </w:pPr>
      <w:r w:rsidRPr="00CA4D00">
        <w:rPr>
          <w:b/>
          <w:bCs/>
        </w:rPr>
        <w:t>C. Who Is This For?</w:t>
      </w:r>
    </w:p>
    <w:p w14:paraId="62F0661A" w14:textId="77777777" w:rsidR="00714287" w:rsidRDefault="00714287" w:rsidP="00714287">
      <w:r>
        <w:rPr>
          <w:rFonts w:ascii="Apple Color Emoji" w:hAnsi="Apple Color Emoji" w:cs="Apple Color Emoji"/>
        </w:rPr>
        <w:t>✅</w:t>
      </w:r>
      <w:r>
        <w:t xml:space="preserve"> Businesses in South Africa with high staff turnover losing good people to competitors </w:t>
      </w:r>
    </w:p>
    <w:p w14:paraId="3B89D7ED" w14:textId="77777777" w:rsidR="00714287" w:rsidRDefault="00714287" w:rsidP="00714287">
      <w:r>
        <w:rPr>
          <w:rFonts w:ascii="Apple Color Emoji" w:hAnsi="Apple Color Emoji" w:cs="Apple Color Emoji"/>
        </w:rPr>
        <w:lastRenderedPageBreak/>
        <w:t>✅</w:t>
      </w:r>
      <w:r>
        <w:t xml:space="preserve"> Companies where employees don’t know what’s expected of them or how they’re measured </w:t>
      </w:r>
    </w:p>
    <w:p w14:paraId="322D68D4" w14:textId="77777777" w:rsidR="00714287" w:rsidRDefault="00714287" w:rsidP="00714287">
      <w:r>
        <w:rPr>
          <w:rFonts w:ascii="Apple Color Emoji" w:hAnsi="Apple Color Emoji" w:cs="Apple Color Emoji"/>
        </w:rPr>
        <w:t>✅</w:t>
      </w:r>
      <w:r>
        <w:t xml:space="preserve"> Organizations in Gauteng and across South Africa with performance management systems that exist on paper but aren’t used </w:t>
      </w:r>
    </w:p>
    <w:p w14:paraId="131B5CAB" w14:textId="77777777" w:rsidR="00714287" w:rsidRDefault="00714287" w:rsidP="00714287">
      <w:r>
        <w:rPr>
          <w:rFonts w:ascii="Apple Color Emoji" w:hAnsi="Apple Color Emoji" w:cs="Apple Color Emoji"/>
        </w:rPr>
        <w:t>✅</w:t>
      </w:r>
      <w:r>
        <w:t xml:space="preserve"> Employers who have dismissed for poor performance without proper processes and now face CCMA claims </w:t>
      </w:r>
    </w:p>
    <w:p w14:paraId="1BBEC2D2" w14:textId="77777777" w:rsidR="00714287" w:rsidRDefault="00714287" w:rsidP="00714287">
      <w:r>
        <w:rPr>
          <w:rFonts w:ascii="Apple Color Emoji" w:hAnsi="Apple Color Emoji" w:cs="Apple Color Emoji"/>
        </w:rPr>
        <w:t>✅</w:t>
      </w:r>
      <w:r>
        <w:t xml:space="preserve"> Growing businesses needing to formalize performance management as they scale </w:t>
      </w:r>
    </w:p>
    <w:p w14:paraId="0044BCB2" w14:textId="77777777" w:rsidR="00714287" w:rsidRDefault="00714287" w:rsidP="00714287">
      <w:r>
        <w:rPr>
          <w:rFonts w:ascii="Apple Color Emoji" w:hAnsi="Apple Color Emoji" w:cs="Apple Color Emoji"/>
        </w:rPr>
        <w:t>✅</w:t>
      </w:r>
      <w:r>
        <w:t xml:space="preserve"> Managers struggling to have difficult performance conversations or address underperformance </w:t>
      </w:r>
    </w:p>
    <w:p w14:paraId="6807BA4D" w14:textId="77777777" w:rsidR="00714287" w:rsidRDefault="00714287" w:rsidP="00714287">
      <w:r>
        <w:rPr>
          <w:rFonts w:ascii="Apple Color Emoji" w:hAnsi="Apple Color Emoji" w:cs="Apple Color Emoji"/>
        </w:rPr>
        <w:t>✅</w:t>
      </w:r>
      <w:r>
        <w:t xml:space="preserve"> Private schools wanting to improve educator performance and retention </w:t>
      </w:r>
    </w:p>
    <w:p w14:paraId="0B82FA50" w14:textId="77777777" w:rsidR="00714287" w:rsidRDefault="00714287" w:rsidP="00714287">
      <w:r>
        <w:rPr>
          <w:rFonts w:ascii="Apple Color Emoji" w:hAnsi="Apple Color Emoji" w:cs="Apple Color Emoji"/>
        </w:rPr>
        <w:t>✅</w:t>
      </w:r>
      <w:r>
        <w:t xml:space="preserve"> Companies with disengaged staff showing low morale and productivity </w:t>
      </w:r>
    </w:p>
    <w:p w14:paraId="3AC984DD" w14:textId="77777777" w:rsidR="00714287" w:rsidRDefault="00714287" w:rsidP="00714287">
      <w:r>
        <w:rPr>
          <w:rFonts w:ascii="Apple Color Emoji" w:hAnsi="Apple Color Emoji" w:cs="Apple Color Emoji"/>
        </w:rPr>
        <w:t>✅</w:t>
      </w:r>
      <w:r>
        <w:t xml:space="preserve"> Businesses preparing for Employment Equity audits needing documented performance processes </w:t>
      </w:r>
    </w:p>
    <w:p w14:paraId="2C70B78D" w14:textId="77777777" w:rsidR="00CA4D00" w:rsidRDefault="00CA4D00" w:rsidP="00714287"/>
    <w:p w14:paraId="5FFAD5CB" w14:textId="77777777" w:rsidR="00714287" w:rsidRPr="00CA4D00" w:rsidRDefault="00714287" w:rsidP="00714287">
      <w:pPr>
        <w:rPr>
          <w:b/>
          <w:bCs/>
        </w:rPr>
      </w:pPr>
      <w:r w:rsidRPr="00CA4D00">
        <w:rPr>
          <w:b/>
          <w:bCs/>
        </w:rPr>
        <w:t xml:space="preserve">D. Why Choose </w:t>
      </w:r>
      <w:proofErr w:type="spellStart"/>
      <w:r w:rsidRPr="00CA4D00">
        <w:rPr>
          <w:b/>
          <w:bCs/>
        </w:rPr>
        <w:t>OptiHR</w:t>
      </w:r>
      <w:proofErr w:type="spellEnd"/>
      <w:r w:rsidRPr="00CA4D00">
        <w:rPr>
          <w:b/>
          <w:bCs/>
        </w:rPr>
        <w:t xml:space="preserve"> for This Service?</w:t>
      </w:r>
    </w:p>
    <w:p w14:paraId="34E8BFD6" w14:textId="77777777" w:rsidR="00714287" w:rsidRDefault="00714287" w:rsidP="00714287">
      <w:r>
        <w:rPr>
          <w:rFonts w:ascii="Apple Color Emoji" w:hAnsi="Apple Color Emoji" w:cs="Apple Color Emoji"/>
        </w:rPr>
        <w:t>🚨</w:t>
      </w:r>
      <w:r>
        <w:t xml:space="preserve"> We build systems that work in reality, not just on paper – Your existing content highlights practical implementation. We design performance systems managers will actually use, not file </w:t>
      </w:r>
      <w:proofErr w:type="gramStart"/>
      <w:r>
        <w:t>away .</w:t>
      </w:r>
      <w:proofErr w:type="gramEnd"/>
    </w:p>
    <w:p w14:paraId="60144E94" w14:textId="77777777" w:rsidR="00714287" w:rsidRDefault="00714287" w:rsidP="00714287">
      <w:r>
        <w:rPr>
          <w:rFonts w:ascii="Apple Color Emoji" w:hAnsi="Apple Color Emoji" w:cs="Apple Color Emoji"/>
        </w:rPr>
        <w:t>🚨</w:t>
      </w:r>
      <w:r>
        <w:t xml:space="preserve"> Legal compliance built in – Our owner is an admitted attorney. Your performance management system will comply with South Africa’s Labour Relations Act, Code of Good Practice: Dismissal, and protect you from unfair dismissal claims at the </w:t>
      </w:r>
      <w:proofErr w:type="gramStart"/>
      <w:r>
        <w:t>CCMA .</w:t>
      </w:r>
      <w:proofErr w:type="gramEnd"/>
    </w:p>
    <w:p w14:paraId="2217FCAB" w14:textId="06177BCE" w:rsidR="00714287" w:rsidRDefault="00714287" w:rsidP="00714287">
      <w:r>
        <w:rPr>
          <w:rFonts w:ascii="Apple Color Emoji" w:hAnsi="Apple Color Emoji" w:cs="Apple Color Emoji"/>
        </w:rPr>
        <w:t>🚨</w:t>
      </w:r>
      <w:r>
        <w:t xml:space="preserve"> We make performance dismissals defensible – If you need to dismiss for poor performance, we ensure you have the documented evidence, fair process, and legal procedures to win at the </w:t>
      </w:r>
      <w:proofErr w:type="gramStart"/>
      <w:r>
        <w:t>CCMA .</w:t>
      </w:r>
      <w:proofErr w:type="gramEnd"/>
    </w:p>
    <w:p w14:paraId="04156E46" w14:textId="77777777" w:rsidR="00714287" w:rsidRDefault="00714287" w:rsidP="00714287">
      <w:r>
        <w:rPr>
          <w:rFonts w:ascii="Apple Color Emoji" w:hAnsi="Apple Color Emoji" w:cs="Apple Color Emoji"/>
        </w:rPr>
        <w:t>🚨</w:t>
      </w:r>
      <w:r>
        <w:t xml:space="preserve"> We focus on retention, not just performance – Performance management that doesn’t consider engagement drives people away. We integrate retention strategies into performance </w:t>
      </w:r>
      <w:proofErr w:type="gramStart"/>
      <w:r>
        <w:t>systems .</w:t>
      </w:r>
      <w:proofErr w:type="gramEnd"/>
    </w:p>
    <w:p w14:paraId="453436F1" w14:textId="77777777" w:rsidR="00714287" w:rsidRDefault="00714287" w:rsidP="00714287">
      <w:r>
        <w:rPr>
          <w:rFonts w:ascii="Apple Color Emoji" w:hAnsi="Apple Color Emoji" w:cs="Apple Color Emoji"/>
        </w:rPr>
        <w:t>🚨</w:t>
      </w:r>
      <w:r>
        <w:t xml:space="preserve"> Manager training included – Systems fail when managers don’t know how to use them. We train your team to manage performance confidently and </w:t>
      </w:r>
      <w:proofErr w:type="gramStart"/>
      <w:r>
        <w:t>legally .</w:t>
      </w:r>
      <w:proofErr w:type="gramEnd"/>
    </w:p>
    <w:p w14:paraId="7F2C8846" w14:textId="77777777" w:rsidR="00714287" w:rsidRDefault="00714287" w:rsidP="00714287">
      <w:r>
        <w:rPr>
          <w:rFonts w:ascii="Apple Color Emoji" w:hAnsi="Apple Color Emoji" w:cs="Apple Color Emoji"/>
        </w:rPr>
        <w:t>🚨</w:t>
      </w:r>
      <w:r>
        <w:t xml:space="preserve"> We measure what matters – No vanity metrics. We help you identify KPIs that actually drive business results in the South African </w:t>
      </w:r>
      <w:proofErr w:type="gramStart"/>
      <w:r>
        <w:t>market .</w:t>
      </w:r>
      <w:proofErr w:type="gramEnd"/>
    </w:p>
    <w:p w14:paraId="2483A9A9" w14:textId="77777777" w:rsidR="00CA4D00" w:rsidRDefault="00CA4D00" w:rsidP="00714287"/>
    <w:p w14:paraId="6A74E5A1" w14:textId="77777777" w:rsidR="00714287" w:rsidRPr="00CA4D00" w:rsidRDefault="00714287" w:rsidP="00714287">
      <w:pPr>
        <w:rPr>
          <w:b/>
          <w:bCs/>
        </w:rPr>
      </w:pPr>
      <w:r w:rsidRPr="00CA4D00">
        <w:rPr>
          <w:b/>
          <w:bCs/>
        </w:rPr>
        <w:lastRenderedPageBreak/>
        <w:t>E. Case Study or Testimonial</w:t>
      </w:r>
    </w:p>
    <w:p w14:paraId="219A499A" w14:textId="77777777" w:rsidR="00714287" w:rsidRDefault="00714287" w:rsidP="00714287">
      <w:r>
        <w:t>The Company Losing Top Performers Every Six Months</w:t>
      </w:r>
    </w:p>
    <w:p w14:paraId="370652F1" w14:textId="77777777" w:rsidR="00714287" w:rsidRDefault="00714287" w:rsidP="00714287">
      <w:r>
        <w:t xml:space="preserve">A mid-sized professional services firm in Gauteng was bleeding talent. Every six months, high performers resigned. Exit interviews revealed the same frustrations: unclear expectations, inconsistent feedback, no career growth, and watching underperformers get away with doing </w:t>
      </w:r>
      <w:proofErr w:type="gramStart"/>
      <w:r>
        <w:t>less .</w:t>
      </w:r>
      <w:proofErr w:type="gramEnd"/>
    </w:p>
    <w:p w14:paraId="08A8B1A9" w14:textId="77777777" w:rsidR="00714287" w:rsidRDefault="00714287" w:rsidP="00714287">
      <w:r>
        <w:t xml:space="preserve">The company had a performance review system—annual reviews conducted in December. But by then, it was too late. Employees didn’t know how they were doing until year-end. Managers avoided difficult conversations. High performers felt ignored while poor performers stayed </w:t>
      </w:r>
      <w:proofErr w:type="gramStart"/>
      <w:r>
        <w:t>comfortable .</w:t>
      </w:r>
      <w:proofErr w:type="gramEnd"/>
    </w:p>
    <w:p w14:paraId="54C62C82" w14:textId="4AB44628" w:rsidR="00714287" w:rsidRDefault="00714287" w:rsidP="00714287">
      <w:r>
        <w:t xml:space="preserve">When the company finally tried to dismiss a chronically underperforming employee, the CCMA declared it unfair—there was no documented performance management, no warnings, no support </w:t>
      </w:r>
      <w:proofErr w:type="gramStart"/>
      <w:r>
        <w:t>given .</w:t>
      </w:r>
      <w:proofErr w:type="gramEnd"/>
    </w:p>
    <w:p w14:paraId="7337E587" w14:textId="77777777" w:rsidR="00714287" w:rsidRDefault="00714287" w:rsidP="00714287">
      <w:proofErr w:type="spellStart"/>
      <w:r>
        <w:t>OptiHR</w:t>
      </w:r>
      <w:proofErr w:type="spellEnd"/>
      <w:r>
        <w:t xml:space="preserve"> stepped in:</w:t>
      </w:r>
    </w:p>
    <w:p w14:paraId="426D6700" w14:textId="77777777" w:rsidR="00714287" w:rsidRDefault="00714287" w:rsidP="00714287">
      <w:r>
        <w:rPr>
          <w:rFonts w:ascii="Apple Color Emoji" w:hAnsi="Apple Color Emoji" w:cs="Apple Color Emoji"/>
        </w:rPr>
        <w:t>✔</w:t>
      </w:r>
      <w:r>
        <w:t xml:space="preserve"> We developed clear KPIs for every role linked to business goals </w:t>
      </w:r>
    </w:p>
    <w:p w14:paraId="7A1547AF" w14:textId="77777777" w:rsidR="00714287" w:rsidRDefault="00714287" w:rsidP="00714287">
      <w:r>
        <w:rPr>
          <w:rFonts w:ascii="Apple Color Emoji" w:hAnsi="Apple Color Emoji" w:cs="Apple Color Emoji"/>
        </w:rPr>
        <w:t>✔</w:t>
      </w:r>
      <w:r>
        <w:t xml:space="preserve"> We replaced annual reviews with quarterly check-ins and continuous feedback </w:t>
      </w:r>
    </w:p>
    <w:p w14:paraId="1D6BF8DE" w14:textId="77777777" w:rsidR="00714287" w:rsidRDefault="00714287" w:rsidP="00714287">
      <w:r>
        <w:rPr>
          <w:rFonts w:ascii="Apple Color Emoji" w:hAnsi="Apple Color Emoji" w:cs="Apple Color Emoji"/>
        </w:rPr>
        <w:t>✔</w:t>
      </w:r>
      <w:r>
        <w:t xml:space="preserve"> We created legally compliant Performance Improvement Plans for underperformers </w:t>
      </w:r>
    </w:p>
    <w:p w14:paraId="52370C87" w14:textId="77777777" w:rsidR="00714287" w:rsidRDefault="00714287" w:rsidP="00714287">
      <w:r>
        <w:rPr>
          <w:rFonts w:ascii="Apple Color Emoji" w:hAnsi="Apple Color Emoji" w:cs="Apple Color Emoji"/>
        </w:rPr>
        <w:t>✔</w:t>
      </w:r>
      <w:r>
        <w:t xml:space="preserve"> We trained managers to document performance issues, provide support, and follow fair dismissal procedures </w:t>
      </w:r>
    </w:p>
    <w:p w14:paraId="24E87382" w14:textId="77777777" w:rsidR="00714287" w:rsidRDefault="00714287" w:rsidP="00714287">
      <w:r>
        <w:rPr>
          <w:rFonts w:ascii="Apple Color Emoji" w:hAnsi="Apple Color Emoji" w:cs="Apple Color Emoji"/>
        </w:rPr>
        <w:t>✔</w:t>
      </w:r>
      <w:r>
        <w:t xml:space="preserve"> We created career progression paths showing clear routes to promotion </w:t>
      </w:r>
    </w:p>
    <w:p w14:paraId="04A3FB40" w14:textId="77777777" w:rsidR="00714287" w:rsidRDefault="00714287" w:rsidP="00714287">
      <w:r>
        <w:rPr>
          <w:rFonts w:ascii="Apple Color Emoji" w:hAnsi="Apple Color Emoji" w:cs="Apple Color Emoji"/>
        </w:rPr>
        <w:t>✔</w:t>
      </w:r>
      <w:r>
        <w:t xml:space="preserve"> We introduced recognition systems rewarding high performance monthly, not just annually </w:t>
      </w:r>
    </w:p>
    <w:p w14:paraId="21EA827F" w14:textId="77777777" w:rsidR="00714287" w:rsidRDefault="00714287" w:rsidP="00714287">
      <w:r>
        <w:rPr>
          <w:rFonts w:ascii="Apple Color Emoji" w:hAnsi="Apple Color Emoji" w:cs="Apple Color Emoji"/>
        </w:rPr>
        <w:t>✔</w:t>
      </w:r>
      <w:r>
        <w:t xml:space="preserve"> We identified retention risks through stay interviews and built targeted retention plans </w:t>
      </w:r>
    </w:p>
    <w:p w14:paraId="17512A49" w14:textId="77777777" w:rsidR="00CA4D00" w:rsidRDefault="00CA4D00" w:rsidP="00714287"/>
    <w:p w14:paraId="3C9CF71D" w14:textId="77777777" w:rsidR="00714287" w:rsidRDefault="00714287" w:rsidP="00714287">
      <w:r>
        <w:t>The results:</w:t>
      </w:r>
    </w:p>
    <w:p w14:paraId="6CC0D71E" w14:textId="77777777" w:rsidR="00714287" w:rsidRDefault="00714287" w:rsidP="00714287">
      <w:r>
        <w:rPr>
          <w:rFonts w:ascii="Apple Color Emoji" w:hAnsi="Apple Color Emoji" w:cs="Apple Color Emoji"/>
        </w:rPr>
        <w:t>🔹</w:t>
      </w:r>
      <w:r>
        <w:t xml:space="preserve"> Turnover dropped 55% within 12 months </w:t>
      </w:r>
    </w:p>
    <w:p w14:paraId="3D0993F5" w14:textId="77777777" w:rsidR="00714287" w:rsidRDefault="00714287" w:rsidP="00714287">
      <w:r>
        <w:rPr>
          <w:rFonts w:ascii="Apple Color Emoji" w:hAnsi="Apple Color Emoji" w:cs="Apple Color Emoji"/>
        </w:rPr>
        <w:t>🔹</w:t>
      </w:r>
      <w:r>
        <w:t xml:space="preserve"> Employee engagement scores increased by 38% </w:t>
      </w:r>
    </w:p>
    <w:p w14:paraId="337DF3CC" w14:textId="77777777" w:rsidR="00714287" w:rsidRDefault="00714287" w:rsidP="00714287">
      <w:r>
        <w:rPr>
          <w:rFonts w:ascii="Apple Color Emoji" w:hAnsi="Apple Color Emoji" w:cs="Apple Color Emoji"/>
        </w:rPr>
        <w:t>🔹</w:t>
      </w:r>
      <w:r>
        <w:t xml:space="preserve"> Managers felt confident addressing underperformance early and legally </w:t>
      </w:r>
    </w:p>
    <w:p w14:paraId="01FEB221" w14:textId="77777777" w:rsidR="00714287" w:rsidRDefault="00714287" w:rsidP="00714287">
      <w:r>
        <w:rPr>
          <w:rFonts w:ascii="Apple Color Emoji" w:hAnsi="Apple Color Emoji" w:cs="Apple Color Emoji"/>
        </w:rPr>
        <w:t>🔹</w:t>
      </w:r>
      <w:r>
        <w:t xml:space="preserve"> High performers stayed—they could see career growth opportunities </w:t>
      </w:r>
    </w:p>
    <w:p w14:paraId="23044760" w14:textId="77777777" w:rsidR="00714287" w:rsidRDefault="00714287" w:rsidP="00714287">
      <w:r>
        <w:rPr>
          <w:rFonts w:ascii="Apple Color Emoji" w:hAnsi="Apple Color Emoji" w:cs="Apple Color Emoji"/>
        </w:rPr>
        <w:lastRenderedPageBreak/>
        <w:t>🔹</w:t>
      </w:r>
      <w:r>
        <w:t xml:space="preserve"> The next performance dismissal was upheld at the CCMA because the process was fair and documented </w:t>
      </w:r>
    </w:p>
    <w:p w14:paraId="7632E7DE" w14:textId="77777777" w:rsidR="00714287" w:rsidRDefault="00714287" w:rsidP="00714287">
      <w:r>
        <w:rPr>
          <w:rFonts w:ascii="Apple Color Emoji" w:hAnsi="Apple Color Emoji" w:cs="Apple Color Emoji"/>
        </w:rPr>
        <w:t>🔹</w:t>
      </w:r>
      <w:r>
        <w:t xml:space="preserve"> Business results </w:t>
      </w:r>
      <w:proofErr w:type="gramStart"/>
      <w:r>
        <w:t>improved—performance</w:t>
      </w:r>
      <w:proofErr w:type="gramEnd"/>
      <w:r>
        <w:t xml:space="preserve"> was measured, managed, and rewarded </w:t>
      </w:r>
    </w:p>
    <w:p w14:paraId="19F6371F" w14:textId="77777777" w:rsidR="00714287" w:rsidRDefault="00714287" w:rsidP="00714287">
      <w:r>
        <w:t xml:space="preserve">“We were losing our best people because we had no system, and we couldn’t dismiss poor performers because we had no documented process. </w:t>
      </w:r>
      <w:proofErr w:type="spellStart"/>
      <w:r>
        <w:t>OptiHR</w:t>
      </w:r>
      <w:proofErr w:type="spellEnd"/>
      <w:r>
        <w:t xml:space="preserve"> gave us clarity, consistency, legal protection, and a way to keep our top talent engaged.” – Operations Director, Gauteng </w:t>
      </w:r>
    </w:p>
    <w:p w14:paraId="05723C6B" w14:textId="77777777" w:rsidR="00CA4D00" w:rsidRPr="00CA4D00" w:rsidRDefault="00CA4D00" w:rsidP="00714287">
      <w:pPr>
        <w:rPr>
          <w:b/>
          <w:bCs/>
        </w:rPr>
      </w:pPr>
    </w:p>
    <w:p w14:paraId="15AD6353" w14:textId="77777777" w:rsidR="00714287" w:rsidRPr="00CA4D00" w:rsidRDefault="00714287" w:rsidP="00714287">
      <w:pPr>
        <w:rPr>
          <w:b/>
          <w:bCs/>
        </w:rPr>
      </w:pPr>
      <w:r w:rsidRPr="00CA4D00">
        <w:rPr>
          <w:b/>
          <w:bCs/>
        </w:rPr>
        <w:t>F. Compliance &amp; Legal Considerations</w:t>
      </w:r>
    </w:p>
    <w:p w14:paraId="37C8306F" w14:textId="77777777" w:rsidR="00714287" w:rsidRDefault="00714287" w:rsidP="00714287">
      <w:r>
        <w:t xml:space="preserve">Performance management isn’t just good HR—it’s a legal requirement if you ever need to dismiss someone for poor </w:t>
      </w:r>
      <w:proofErr w:type="gramStart"/>
      <w:r>
        <w:t>performance .</w:t>
      </w:r>
      <w:proofErr w:type="gramEnd"/>
    </w:p>
    <w:p w14:paraId="15F6DE87" w14:textId="77777777" w:rsidR="00714287" w:rsidRDefault="00714287" w:rsidP="00714287">
      <w:r>
        <w:rPr>
          <w:rFonts w:ascii="Apple Color Emoji" w:hAnsi="Apple Color Emoji" w:cs="Apple Color Emoji"/>
        </w:rPr>
        <w:t>📌</w:t>
      </w:r>
      <w:r>
        <w:t xml:space="preserve"> Labour Relations Act (LRA) – Dismissals for poor performance must be both substantively and procedurally </w:t>
      </w:r>
      <w:proofErr w:type="gramStart"/>
      <w:r>
        <w:t>fair .</w:t>
      </w:r>
      <w:proofErr w:type="gramEnd"/>
      <w:r>
        <w:t xml:space="preserve"> You must prove the employee knew the standards, was given support and reasonable time to improve, and was warned about </w:t>
      </w:r>
      <w:proofErr w:type="gramStart"/>
      <w:r>
        <w:t>dismissal .</w:t>
      </w:r>
      <w:proofErr w:type="gramEnd"/>
    </w:p>
    <w:p w14:paraId="3AC3B078" w14:textId="77777777" w:rsidR="00714287" w:rsidRDefault="00714287" w:rsidP="00714287">
      <w:r>
        <w:rPr>
          <w:rFonts w:ascii="Apple Color Emoji" w:hAnsi="Apple Color Emoji" w:cs="Apple Color Emoji"/>
        </w:rPr>
        <w:t>📌</w:t>
      </w:r>
      <w:r>
        <w:t xml:space="preserve"> Code of Good Practice: Dismissal – Requires employers to counsel, mentor, and assist underperforming employees before </w:t>
      </w:r>
      <w:proofErr w:type="gramStart"/>
      <w:r>
        <w:t>dismissal .</w:t>
      </w:r>
      <w:proofErr w:type="gramEnd"/>
      <w:r>
        <w:t xml:space="preserve"> You must allow reasonable opportunity to improve and afford the employee the right to </w:t>
      </w:r>
      <w:proofErr w:type="gramStart"/>
      <w:r>
        <w:t>respond .</w:t>
      </w:r>
      <w:proofErr w:type="gramEnd"/>
    </w:p>
    <w:p w14:paraId="0055B3C1" w14:textId="77777777" w:rsidR="00714287" w:rsidRDefault="00714287" w:rsidP="00714287">
      <w:r>
        <w:rPr>
          <w:rFonts w:ascii="Apple Color Emoji" w:hAnsi="Apple Color Emoji" w:cs="Apple Color Emoji"/>
        </w:rPr>
        <w:t>📌</w:t>
      </w:r>
      <w:r>
        <w:t xml:space="preserve"> Incapacity dismissals – Poor performance is treated as incapacity (not misconduct) under the LRA, requiring a different procedure including performance </w:t>
      </w:r>
      <w:proofErr w:type="spellStart"/>
      <w:r>
        <w:t>counseling</w:t>
      </w:r>
      <w:proofErr w:type="spellEnd"/>
      <w:r>
        <w:t>, monitoring, and an incapacity enquiry (hearing</w:t>
      </w:r>
      <w:proofErr w:type="gramStart"/>
      <w:r>
        <w:t>) .</w:t>
      </w:r>
      <w:proofErr w:type="gramEnd"/>
    </w:p>
    <w:p w14:paraId="72DDA384" w14:textId="77777777" w:rsidR="00714287" w:rsidRDefault="00714287" w:rsidP="00714287">
      <w:r>
        <w:rPr>
          <w:rFonts w:ascii="Apple Color Emoji" w:hAnsi="Apple Color Emoji" w:cs="Apple Color Emoji"/>
        </w:rPr>
        <w:t>📌</w:t>
      </w:r>
      <w:r>
        <w:t xml:space="preserve"> You cannot dismiss just because you feel someone is underperforming – Without documented performance management showing clear standards, support provided, warnings given, and fair process followed, your dismissal will be </w:t>
      </w:r>
      <w:proofErr w:type="gramStart"/>
      <w:r>
        <w:t>unfair .</w:t>
      </w:r>
      <w:proofErr w:type="gramEnd"/>
    </w:p>
    <w:p w14:paraId="3BD6E5D5" w14:textId="77777777" w:rsidR="00714287" w:rsidRDefault="00714287" w:rsidP="00714287">
      <w:r>
        <w:rPr>
          <w:rFonts w:ascii="Apple Color Emoji" w:hAnsi="Apple Color Emoji" w:cs="Apple Color Emoji"/>
        </w:rPr>
        <w:t>📌</w:t>
      </w:r>
      <w:r>
        <w:t xml:space="preserve"> CCMA disputes – Many unfair dismissal cases involve performance. A documented performance management system with clear warnings, PIPs, and evidence of support protects </w:t>
      </w:r>
      <w:proofErr w:type="gramStart"/>
      <w:r>
        <w:t>you .</w:t>
      </w:r>
      <w:proofErr w:type="gramEnd"/>
    </w:p>
    <w:p w14:paraId="3E3BED3A" w14:textId="77777777" w:rsidR="00714287" w:rsidRDefault="00714287" w:rsidP="00714287">
      <w:r>
        <w:rPr>
          <w:rFonts w:ascii="Apple Color Emoji" w:hAnsi="Apple Color Emoji" w:cs="Apple Color Emoji"/>
        </w:rPr>
        <w:t>📌</w:t>
      </w:r>
      <w:r>
        <w:t xml:space="preserve"> Basic Conditions of Employment Act (BCEA) – Performance systems must not violate basic employment </w:t>
      </w:r>
      <w:proofErr w:type="gramStart"/>
      <w:r>
        <w:t>conditions .</w:t>
      </w:r>
      <w:proofErr w:type="gramEnd"/>
    </w:p>
    <w:p w14:paraId="1C08A38A" w14:textId="77777777" w:rsidR="00714287" w:rsidRDefault="00714287" w:rsidP="00714287">
      <w:r>
        <w:rPr>
          <w:rFonts w:ascii="Apple Color Emoji" w:hAnsi="Apple Color Emoji" w:cs="Apple Color Emoji"/>
        </w:rPr>
        <w:t>📌</w:t>
      </w:r>
      <w:r>
        <w:t xml:space="preserve"> Employment Equity Act (EEA) – Performance management must be non-discriminatory. KPIs and assessments must be applied fairly across all demographic </w:t>
      </w:r>
      <w:proofErr w:type="gramStart"/>
      <w:r>
        <w:t>groups .</w:t>
      </w:r>
      <w:proofErr w:type="gramEnd"/>
    </w:p>
    <w:p w14:paraId="396157F9" w14:textId="127693F7" w:rsidR="00714287" w:rsidRDefault="00714287" w:rsidP="00714287">
      <w:r>
        <w:rPr>
          <w:rFonts w:ascii="Apple Color Emoji" w:hAnsi="Apple Color Emoji" w:cs="Apple Color Emoji"/>
        </w:rPr>
        <w:t>📌</w:t>
      </w:r>
      <w:r>
        <w:t xml:space="preserve"> Skills Development Act – Performance management feeds into training needs analysis and workplace skills </w:t>
      </w:r>
      <w:proofErr w:type="gramStart"/>
      <w:r>
        <w:t>plans .</w:t>
      </w:r>
      <w:proofErr w:type="gramEnd"/>
    </w:p>
    <w:p w14:paraId="4E2D8FFB" w14:textId="77777777" w:rsidR="00714287" w:rsidRDefault="00714287" w:rsidP="00714287">
      <w:r>
        <w:rPr>
          <w:rFonts w:ascii="Apple Color Emoji" w:hAnsi="Apple Color Emoji" w:cs="Apple Color Emoji"/>
        </w:rPr>
        <w:lastRenderedPageBreak/>
        <w:t>📌</w:t>
      </w:r>
      <w:r>
        <w:t xml:space="preserve"> Senior employees and professionals – The 2025 Draft Code recognizes that highly skilled professionals may not require extensive warnings before dismissal for poor </w:t>
      </w:r>
      <w:proofErr w:type="gramStart"/>
      <w:r>
        <w:t>performance, but</w:t>
      </w:r>
      <w:proofErr w:type="gramEnd"/>
      <w:r>
        <w:t xml:space="preserve"> must still be given an opportunity to respond to </w:t>
      </w:r>
      <w:proofErr w:type="gramStart"/>
      <w:r>
        <w:t>allegations .</w:t>
      </w:r>
      <w:proofErr w:type="gramEnd"/>
    </w:p>
    <w:p w14:paraId="16F16CB8" w14:textId="77777777" w:rsidR="00CA4D00" w:rsidRDefault="00CA4D00" w:rsidP="00714287"/>
    <w:p w14:paraId="44F977A9" w14:textId="46E47C07" w:rsidR="00714287" w:rsidRDefault="00714287" w:rsidP="00714287">
      <w:pPr>
        <w:rPr>
          <w:b/>
          <w:bCs/>
        </w:rPr>
      </w:pPr>
      <w:r w:rsidRPr="00CA4D00">
        <w:rPr>
          <w:b/>
          <w:bCs/>
        </w:rPr>
        <w:t xml:space="preserve">G. Pricing or Engagement Models </w:t>
      </w:r>
    </w:p>
    <w:p w14:paraId="5988AA71" w14:textId="77777777" w:rsidR="00CA4D00" w:rsidRPr="00CA4D00" w:rsidRDefault="00CA4D00" w:rsidP="00714287">
      <w:pPr>
        <w:rPr>
          <w:b/>
          <w:bCs/>
        </w:rPr>
      </w:pPr>
    </w:p>
    <w:p w14:paraId="31706251" w14:textId="77777777" w:rsidR="00714287" w:rsidRDefault="00714287" w:rsidP="00714287">
      <w:r>
        <w:t>Full Performance Management System Design</w:t>
      </w:r>
    </w:p>
    <w:p w14:paraId="3F7881B0" w14:textId="77777777" w:rsidR="00714287" w:rsidRDefault="00714287" w:rsidP="00714287">
      <w:r>
        <w:t xml:space="preserve">Complete KPI development, performance system design, legally compliant Performance Improvement Plans, manager training, employee communication, and implementation support across your South African </w:t>
      </w:r>
      <w:proofErr w:type="gramStart"/>
      <w:r>
        <w:t>operations .</w:t>
      </w:r>
      <w:proofErr w:type="gramEnd"/>
    </w:p>
    <w:p w14:paraId="0D1402A0" w14:textId="77777777" w:rsidR="00714287" w:rsidRDefault="00714287" w:rsidP="00714287">
      <w:r>
        <w:t>Best for: Organizations with no formal performance system or needing a complete overhaul.</w:t>
      </w:r>
    </w:p>
    <w:p w14:paraId="67CB06A5" w14:textId="77777777" w:rsidR="00CA4D00" w:rsidRDefault="00CA4D00" w:rsidP="00714287"/>
    <w:p w14:paraId="53B564C1" w14:textId="77777777" w:rsidR="00714287" w:rsidRDefault="00714287" w:rsidP="00714287">
      <w:r>
        <w:t>KPI Development Only</w:t>
      </w:r>
    </w:p>
    <w:p w14:paraId="70E71587" w14:textId="77777777" w:rsidR="00714287" w:rsidRDefault="00714287" w:rsidP="00714287">
      <w:r>
        <w:t xml:space="preserve">We work with leadership and managers to create clear, measurable KPIs for all </w:t>
      </w:r>
      <w:proofErr w:type="gramStart"/>
      <w:r>
        <w:t>roles .</w:t>
      </w:r>
      <w:proofErr w:type="gramEnd"/>
    </w:p>
    <w:p w14:paraId="6C31DEF1" w14:textId="77777777" w:rsidR="00714287" w:rsidRDefault="00714287" w:rsidP="00714287">
      <w:r>
        <w:t>Best for: Companies with performance systems in place but lacking clear measures.</w:t>
      </w:r>
    </w:p>
    <w:p w14:paraId="6BD43526" w14:textId="77777777" w:rsidR="00CA4D00" w:rsidRDefault="00CA4D00" w:rsidP="00714287"/>
    <w:p w14:paraId="5042A9FA" w14:textId="77777777" w:rsidR="00714287" w:rsidRDefault="00714287" w:rsidP="00714287">
      <w:r>
        <w:t>Performance Improvement Plan (PIP) Development</w:t>
      </w:r>
    </w:p>
    <w:p w14:paraId="287FC15A" w14:textId="77777777" w:rsidR="00714287" w:rsidRDefault="00714287" w:rsidP="00714287">
      <w:r>
        <w:t xml:space="preserve">We create legally compliant PIPs for underperforming employees, documenting standards, support, timelines, and warnings to protect you if dismissal becomes </w:t>
      </w:r>
      <w:proofErr w:type="gramStart"/>
      <w:r>
        <w:t>necessary .</w:t>
      </w:r>
      <w:proofErr w:type="gramEnd"/>
    </w:p>
    <w:p w14:paraId="482951E4" w14:textId="77777777" w:rsidR="00714287" w:rsidRDefault="00714287" w:rsidP="00714287">
      <w:r>
        <w:t>Best for: Businesses currently managing underperformance and needing CCMA-proof documentation.</w:t>
      </w:r>
    </w:p>
    <w:p w14:paraId="1308D342" w14:textId="77777777" w:rsidR="00CA4D00" w:rsidRDefault="00CA4D00" w:rsidP="00714287"/>
    <w:p w14:paraId="74377A81" w14:textId="77777777" w:rsidR="00714287" w:rsidRDefault="00714287" w:rsidP="00714287">
      <w:r>
        <w:t>Manager Performance Training</w:t>
      </w:r>
    </w:p>
    <w:p w14:paraId="0F63AF89" w14:textId="77777777" w:rsidR="00714287" w:rsidRDefault="00714287" w:rsidP="00714287">
      <w:r>
        <w:t xml:space="preserve">Practical training for South African managers on conducting performance reviews, giving feedback, managing underperformance, documenting performance issues, and following fair dismissal </w:t>
      </w:r>
      <w:proofErr w:type="gramStart"/>
      <w:r>
        <w:t>procedures .</w:t>
      </w:r>
      <w:proofErr w:type="gramEnd"/>
    </w:p>
    <w:p w14:paraId="7E51DA3B" w14:textId="77777777" w:rsidR="00714287" w:rsidRDefault="00714287" w:rsidP="00714287">
      <w:r>
        <w:t>Best for: Organizations where systems exist but managers struggle to use them effectively or legally.</w:t>
      </w:r>
    </w:p>
    <w:p w14:paraId="30940CC0" w14:textId="77777777" w:rsidR="00CA4D00" w:rsidRDefault="00CA4D00" w:rsidP="00714287"/>
    <w:p w14:paraId="16F3E624" w14:textId="252E03DE" w:rsidR="00714287" w:rsidRDefault="00714287" w:rsidP="00714287">
      <w:r>
        <w:lastRenderedPageBreak/>
        <w:t>Employee Retention Strategy</w:t>
      </w:r>
    </w:p>
    <w:p w14:paraId="699C998C" w14:textId="77777777" w:rsidR="00714287" w:rsidRDefault="00714287" w:rsidP="00714287">
      <w:r>
        <w:t xml:space="preserve">We </w:t>
      </w:r>
      <w:proofErr w:type="spellStart"/>
      <w:r>
        <w:t>analyze</w:t>
      </w:r>
      <w:proofErr w:type="spellEnd"/>
      <w:r>
        <w:t xml:space="preserve"> turnover data, conduct stay and exit interviews, identify retention risks, and build targeted retention strategies for your South African </w:t>
      </w:r>
      <w:proofErr w:type="gramStart"/>
      <w:r>
        <w:t>workforce .</w:t>
      </w:r>
      <w:proofErr w:type="gramEnd"/>
    </w:p>
    <w:p w14:paraId="37BB80B4" w14:textId="77777777" w:rsidR="00714287" w:rsidRDefault="00714287" w:rsidP="00714287">
      <w:r>
        <w:t>Best for: Businesses with high turnover wanting to understand why people leave and how to keep them.</w:t>
      </w:r>
    </w:p>
    <w:p w14:paraId="0CC1B859" w14:textId="77777777" w:rsidR="00CA4D00" w:rsidRDefault="00CA4D00" w:rsidP="00714287"/>
    <w:p w14:paraId="2F4541FF" w14:textId="77777777" w:rsidR="00714287" w:rsidRDefault="00714287" w:rsidP="00714287">
      <w:r>
        <w:t>Performance System Review &amp; Improvement</w:t>
      </w:r>
    </w:p>
    <w:p w14:paraId="0F01ADDB" w14:textId="77777777" w:rsidR="00714287" w:rsidRDefault="00714287" w:rsidP="00714287">
      <w:r>
        <w:t xml:space="preserve">We audit your existing performance management system, identify legal gaps, and provide recommendations for improvement and CCMA </w:t>
      </w:r>
      <w:proofErr w:type="gramStart"/>
      <w:r>
        <w:t>compliance .</w:t>
      </w:r>
      <w:proofErr w:type="gramEnd"/>
    </w:p>
    <w:p w14:paraId="4E775258" w14:textId="77777777" w:rsidR="00714287" w:rsidRDefault="00714287" w:rsidP="00714287">
      <w:r>
        <w:t>Best for: Companies with underperforming systems needing optimization and legal protection.</w:t>
      </w:r>
    </w:p>
    <w:p w14:paraId="529EE51E" w14:textId="77777777" w:rsidR="00714287" w:rsidRDefault="00714287" w:rsidP="00714287">
      <w:r>
        <w:t>Pricing depends on organization size, number of roles, and complexity. Contact us for a South Africa-tailored quote.</w:t>
      </w:r>
    </w:p>
    <w:p w14:paraId="23FC5BF3" w14:textId="77777777" w:rsidR="00CA4D00" w:rsidRDefault="00CA4D00" w:rsidP="00714287"/>
    <w:p w14:paraId="34C87FFF" w14:textId="77777777" w:rsidR="00714287" w:rsidRPr="00CA4D00" w:rsidRDefault="00714287" w:rsidP="00714287">
      <w:pPr>
        <w:rPr>
          <w:b/>
          <w:bCs/>
        </w:rPr>
      </w:pPr>
      <w:r w:rsidRPr="00CA4D00">
        <w:rPr>
          <w:b/>
          <w:bCs/>
        </w:rPr>
        <w:t>H. FAQ (1–3 for each service)</w:t>
      </w:r>
    </w:p>
    <w:p w14:paraId="0AE33A26" w14:textId="77777777" w:rsidR="00714287" w:rsidRDefault="00714287" w:rsidP="00714287">
      <w:r>
        <w:t>Q1: Can we dismiss someone for poor performance if they’re just not meeting our expectations?</w:t>
      </w:r>
    </w:p>
    <w:p w14:paraId="4A3A757B" w14:textId="77777777" w:rsidR="00714287" w:rsidRDefault="00714287" w:rsidP="00714287">
      <w:r>
        <w:t xml:space="preserve">Not without proper performance management first. South Africa’s Labour Relations Act requires you to prove the employee knew the required standards, was given </w:t>
      </w:r>
      <w:proofErr w:type="spellStart"/>
      <w:r>
        <w:t>counseling</w:t>
      </w:r>
      <w:proofErr w:type="spellEnd"/>
      <w:r>
        <w:t xml:space="preserve"> and support, had reasonable time to improve, and was warned about </w:t>
      </w:r>
      <w:proofErr w:type="gramStart"/>
      <w:r>
        <w:t>dismissal .</w:t>
      </w:r>
      <w:proofErr w:type="gramEnd"/>
      <w:r>
        <w:t xml:space="preserve"> If you skip this process, the CCMA will declare the dismissal </w:t>
      </w:r>
      <w:proofErr w:type="gramStart"/>
      <w:r>
        <w:t>unfair</w:t>
      </w:r>
      <w:proofErr w:type="gramEnd"/>
      <w:r>
        <w:t xml:space="preserve"> and you’ll face reinstatement or compensation </w:t>
      </w:r>
      <w:proofErr w:type="gramStart"/>
      <w:r>
        <w:t>orders .</w:t>
      </w:r>
      <w:proofErr w:type="gramEnd"/>
      <w:r>
        <w:t xml:space="preserve"> Performance management isn’t optional—it’s your legal </w:t>
      </w:r>
      <w:proofErr w:type="gramStart"/>
      <w:r>
        <w:t>protection .</w:t>
      </w:r>
      <w:proofErr w:type="gramEnd"/>
    </w:p>
    <w:p w14:paraId="3C4E3207" w14:textId="77777777" w:rsidR="00CA4D00" w:rsidRDefault="00CA4D00" w:rsidP="00714287"/>
    <w:p w14:paraId="3FB9D9EF" w14:textId="77777777" w:rsidR="00714287" w:rsidRDefault="00714287" w:rsidP="00714287">
      <w:r>
        <w:t>Q2: How do we know if our performance management system is working?</w:t>
      </w:r>
    </w:p>
    <w:p w14:paraId="57EA6F07" w14:textId="77777777" w:rsidR="00714287" w:rsidRDefault="00714287" w:rsidP="00714287">
      <w:r>
        <w:t xml:space="preserve">Look at the results: Are managers having regular performance conversations? Are employees clear on expectations? Is underperformance addressed early and documented? Are high performers staying? If the answer is no, your system isn’t </w:t>
      </w:r>
      <w:proofErr w:type="gramStart"/>
      <w:r>
        <w:t>working .</w:t>
      </w:r>
      <w:proofErr w:type="gramEnd"/>
      <w:r>
        <w:t xml:space="preserve"> More importantly, ask: Could you defend a performance dismissal at the CCMA with the documentation you have right now? If not, your system is legally </w:t>
      </w:r>
      <w:proofErr w:type="gramStart"/>
      <w:r>
        <w:t>inadequate .</w:t>
      </w:r>
      <w:proofErr w:type="gramEnd"/>
    </w:p>
    <w:p w14:paraId="5EFAAF89" w14:textId="77777777" w:rsidR="00CA4D00" w:rsidRDefault="00CA4D00" w:rsidP="00714287"/>
    <w:p w14:paraId="57B24B24" w14:textId="77777777" w:rsidR="00714287" w:rsidRDefault="00714287" w:rsidP="00714287">
      <w:r>
        <w:t>Q3: What’s the difference between KPIs and general job duties?</w:t>
      </w:r>
    </w:p>
    <w:p w14:paraId="38869B46" w14:textId="6DF9779F" w:rsidR="00714287" w:rsidRDefault="00714287" w:rsidP="00714287">
      <w:r>
        <w:lastRenderedPageBreak/>
        <w:t>Job duties are what you do (e.g., “manage projects”). KPIs are how you measure success (e.g., “deliver 95% of projects on time and within budget”</w:t>
      </w:r>
      <w:proofErr w:type="gramStart"/>
      <w:r>
        <w:t>) .</w:t>
      </w:r>
      <w:proofErr w:type="gramEnd"/>
      <w:r>
        <w:t xml:space="preserve"> KPIs turn vague expectations into measurable targets everyone </w:t>
      </w:r>
      <w:proofErr w:type="gramStart"/>
      <w:r>
        <w:t>understands .</w:t>
      </w:r>
      <w:proofErr w:type="gramEnd"/>
      <w:r>
        <w:t xml:space="preserve"> They’re also the proof you need at the CCMA to show an employee knew the required </w:t>
      </w:r>
      <w:proofErr w:type="gramStart"/>
      <w:r>
        <w:t>standards .</w:t>
      </w:r>
      <w:proofErr w:type="gramEnd"/>
    </w:p>
    <w:p w14:paraId="2268CE12" w14:textId="77777777" w:rsidR="00CA4D00" w:rsidRDefault="00CA4D00" w:rsidP="00714287"/>
    <w:p w14:paraId="5768D633" w14:textId="77777777" w:rsidR="00714287" w:rsidRPr="00CA4D00" w:rsidRDefault="00714287" w:rsidP="00714287">
      <w:pPr>
        <w:rPr>
          <w:b/>
          <w:bCs/>
        </w:rPr>
      </w:pPr>
      <w:r w:rsidRPr="00CA4D00">
        <w:rPr>
          <w:b/>
          <w:bCs/>
        </w:rPr>
        <w:t>I. Call-to-Action</w:t>
      </w:r>
    </w:p>
    <w:p w14:paraId="6BEE407C" w14:textId="77777777" w:rsidR="00714287" w:rsidRDefault="00714287" w:rsidP="00714287">
      <w:r>
        <w:t>Stop losing your best people—and protect yourself from unfair dismissal claims.</w:t>
      </w:r>
    </w:p>
    <w:p w14:paraId="2E2CCCB5" w14:textId="77777777" w:rsidR="00714287" w:rsidRDefault="00714287" w:rsidP="00714287">
      <w:r>
        <w:t xml:space="preserve">Performance management and employee retention strategies give you clarity, engagement, legal protection, and a workforce that stays and </w:t>
      </w:r>
      <w:proofErr w:type="gramStart"/>
      <w:r>
        <w:t>performs .</w:t>
      </w:r>
      <w:proofErr w:type="gramEnd"/>
    </w:p>
    <w:p w14:paraId="3AE92A92" w14:textId="07B618BE" w:rsidR="00714287" w:rsidRPr="00714287" w:rsidRDefault="00714287" w:rsidP="00714287">
      <w:r>
        <w:rPr>
          <w:rFonts w:ascii="Apple Color Emoji" w:hAnsi="Apple Color Emoji" w:cs="Apple Color Emoji"/>
        </w:rPr>
        <w:t>👉</w:t>
      </w:r>
      <w:r>
        <w:t xml:space="preserve"> Request Your Free Performance Management Consultation and find out if your system protects you legally—before the CCMA tells you it doesn’t.</w:t>
      </w:r>
    </w:p>
    <w:sectPr w:rsidR="00714287" w:rsidRPr="00714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287"/>
    <w:rsid w:val="0018333D"/>
    <w:rsid w:val="00714287"/>
    <w:rsid w:val="007D0620"/>
    <w:rsid w:val="008875B8"/>
    <w:rsid w:val="009F465F"/>
    <w:rsid w:val="00C30DB2"/>
    <w:rsid w:val="00CA4D00"/>
    <w:rsid w:val="00E52889"/>
    <w:rsid w:val="00E8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4CAC0"/>
  <w15:chartTrackingRefBased/>
  <w15:docId w15:val="{06B601EB-25B5-CB41-BB14-30FE0A02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1999</Words>
  <Characters>11397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Hauptfleisch</dc:creator>
  <cp:keywords/>
  <dc:description/>
  <cp:lastModifiedBy>Raymond Hauptfleisch</cp:lastModifiedBy>
  <cp:revision>1</cp:revision>
  <dcterms:created xsi:type="dcterms:W3CDTF">2025-10-23T14:28:00Z</dcterms:created>
  <dcterms:modified xsi:type="dcterms:W3CDTF">2025-10-23T14:42:00Z</dcterms:modified>
</cp:coreProperties>
</file>