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C0DF" w14:textId="30EADF0D" w:rsidR="00BF010F" w:rsidRPr="003F47DC" w:rsidRDefault="00BF010F" w:rsidP="003F47DC">
      <w:pPr>
        <w:pStyle w:val="ListParagraph"/>
        <w:numPr>
          <w:ilvl w:val="0"/>
          <w:numId w:val="1"/>
        </w:numPr>
        <w:rPr>
          <w:rFonts w:ascii="Calibri" w:hAnsi="Calibri" w:cs="Calibri"/>
          <w:sz w:val="40"/>
          <w:szCs w:val="40"/>
        </w:rPr>
      </w:pPr>
      <w:r w:rsidRPr="003F47DC">
        <w:rPr>
          <w:rFonts w:ascii="Calibri" w:hAnsi="Calibri" w:cs="Calibri"/>
          <w:sz w:val="40"/>
          <w:szCs w:val="40"/>
        </w:rPr>
        <w:t>In the introduction section</w:t>
      </w:r>
    </w:p>
    <w:p w14:paraId="3E287122" w14:textId="75515B71" w:rsidR="00025968" w:rsidRPr="00BF010F" w:rsidRDefault="00BF010F">
      <w:pPr>
        <w:rPr>
          <w:rFonts w:ascii="Calibri" w:hAnsi="Calibri" w:cs="Calibri"/>
        </w:rPr>
      </w:pPr>
      <w:r w:rsidRPr="00BF010F">
        <w:rPr>
          <w:rFonts w:ascii="Calibri" w:hAnsi="Calibri" w:cs="Calibri"/>
        </w:rPr>
        <w:t>Can provide more insights to show understanding: e.g., multiple reviewers can provide comments from different angles as they may have different expertise. Review comments can help authors double check the validity, and/or trigger new thoughts leading to good future research.</w:t>
      </w:r>
    </w:p>
    <w:p w14:paraId="46358BB8" w14:textId="77777777" w:rsidR="00BF010F" w:rsidRDefault="00BF010F"/>
    <w:p w14:paraId="79AF20A8" w14:textId="2CBEA93F" w:rsidR="00BF010F" w:rsidRDefault="003F47DC">
      <w:r>
        <w:rPr>
          <w:rFonts w:ascii="Calibri" w:hAnsi="Calibri" w:cs="Calibri"/>
          <w:sz w:val="40"/>
          <w:szCs w:val="40"/>
        </w:rPr>
        <w:t xml:space="preserve">2) </w:t>
      </w:r>
      <w:r w:rsidR="00BF010F" w:rsidRPr="00BF010F">
        <w:rPr>
          <w:rFonts w:ascii="Calibri" w:hAnsi="Calibri" w:cs="Calibri"/>
          <w:sz w:val="40"/>
          <w:szCs w:val="40"/>
        </w:rPr>
        <w:t>In</w:t>
      </w:r>
      <w:r w:rsidR="00BF010F">
        <w:rPr>
          <w:rFonts w:ascii="Calibri" w:hAnsi="Calibri" w:cs="Calibri" w:hint="eastAsia"/>
          <w:sz w:val="40"/>
          <w:szCs w:val="40"/>
        </w:rPr>
        <w:t xml:space="preserve"> </w:t>
      </w:r>
      <w:r w:rsidR="00BF010F" w:rsidRPr="00BF010F">
        <w:rPr>
          <w:rFonts w:ascii="Calibri" w:hAnsi="Calibri" w:cs="Calibri"/>
          <w:sz w:val="40"/>
          <w:szCs w:val="40"/>
        </w:rPr>
        <w:t>Literature Review</w:t>
      </w:r>
      <w:r w:rsidR="00BF010F">
        <w:rPr>
          <w:rFonts w:ascii="Calibri" w:hAnsi="Calibri" w:cs="Calibri" w:hint="eastAsia"/>
          <w:b/>
          <w:bCs/>
          <w:sz w:val="40"/>
          <w:szCs w:val="40"/>
        </w:rPr>
        <w:t xml:space="preserve"> </w:t>
      </w:r>
      <w:r w:rsidR="00BF010F" w:rsidRPr="00BF010F">
        <w:rPr>
          <w:rFonts w:ascii="Calibri" w:hAnsi="Calibri" w:cs="Calibri"/>
          <w:sz w:val="40"/>
          <w:szCs w:val="40"/>
        </w:rPr>
        <w:t>section</w:t>
      </w:r>
    </w:p>
    <w:p w14:paraId="11AE41B8" w14:textId="77777777" w:rsidR="00BF010F" w:rsidRPr="00BF010F" w:rsidRDefault="00BF010F" w:rsidP="00BF010F">
      <w:pPr>
        <w:rPr>
          <w:rFonts w:ascii="Calibri" w:hAnsi="Calibri" w:cs="Calibri"/>
        </w:rPr>
      </w:pPr>
      <w:r w:rsidRPr="00BF010F">
        <w:rPr>
          <w:rFonts w:ascii="Calibri" w:hAnsi="Calibri" w:cs="Calibri"/>
        </w:rPr>
        <w:t>Consider outlining the key contributions using bullet points, as this is the most important thing that needs to be provided to reviewers.</w:t>
      </w:r>
    </w:p>
    <w:p w14:paraId="55596C50" w14:textId="7A512DEE" w:rsidR="00BF010F" w:rsidRDefault="00BF010F" w:rsidP="00BF010F">
      <w:pPr>
        <w:rPr>
          <w:rFonts w:ascii="Calibri" w:hAnsi="Calibri" w:cs="Calibri"/>
        </w:rPr>
      </w:pPr>
      <w:r w:rsidRPr="00BF010F">
        <w:rPr>
          <w:rFonts w:ascii="Calibri" w:hAnsi="Calibri" w:cs="Calibri"/>
        </w:rPr>
        <w:t>It would be even better to also discuss the progressiveness, e.g., how the relevant work evolved and how this work places its role in this research area, which other papers haven't focused on.</w:t>
      </w:r>
    </w:p>
    <w:p w14:paraId="75161FA4" w14:textId="77777777" w:rsidR="00BF010F" w:rsidRDefault="00BF010F" w:rsidP="00BF010F">
      <w:pPr>
        <w:rPr>
          <w:rFonts w:ascii="Calibri" w:hAnsi="Calibri" w:cs="Calibri"/>
        </w:rPr>
      </w:pPr>
    </w:p>
    <w:p w14:paraId="057097BE" w14:textId="5E8E18FB" w:rsidR="00BF010F" w:rsidRDefault="003F47DC" w:rsidP="00BF010F">
      <w:pPr>
        <w:rPr>
          <w:rFonts w:ascii="Calibri" w:hAnsi="Calibri" w:cs="Calibri"/>
          <w:b/>
          <w:bCs/>
        </w:rPr>
      </w:pPr>
      <w:r>
        <w:rPr>
          <w:rFonts w:ascii="Calibri" w:hAnsi="Calibri" w:cs="Calibri"/>
          <w:sz w:val="40"/>
          <w:szCs w:val="40"/>
        </w:rPr>
        <w:t xml:space="preserve">3) </w:t>
      </w:r>
      <w:r w:rsidR="00BF010F" w:rsidRPr="00BF010F">
        <w:rPr>
          <w:rFonts w:ascii="Calibri" w:hAnsi="Calibri" w:cs="Calibri" w:hint="eastAsia"/>
          <w:sz w:val="40"/>
          <w:szCs w:val="40"/>
        </w:rPr>
        <w:t>In the part of the image</w:t>
      </w:r>
      <w:r w:rsidR="00BF010F" w:rsidRPr="00BF010F">
        <w:rPr>
          <w:rFonts w:ascii="Calibri" w:hAnsi="Calibri" w:cs="Calibri"/>
        </w:rPr>
        <w:br/>
        <w:t>Figure quality/resolution needs to be improved. They look fuzzy when zoomed in</w:t>
      </w:r>
      <w:r w:rsidR="00BF010F" w:rsidRPr="00BF010F">
        <w:rPr>
          <w:rFonts w:ascii="Calibri" w:hAnsi="Calibri" w:cs="Calibri"/>
          <w:b/>
          <w:bCs/>
        </w:rPr>
        <w:t>.</w:t>
      </w:r>
    </w:p>
    <w:p w14:paraId="24F810EE" w14:textId="32AE922D" w:rsidR="00BF010F" w:rsidRPr="00BF010F" w:rsidRDefault="00BF010F" w:rsidP="00BF010F">
      <w:pPr>
        <w:rPr>
          <w:rFonts w:ascii="Calibri" w:hAnsi="Calibri" w:cs="Calibri"/>
        </w:rPr>
      </w:pPr>
      <w:r w:rsidRPr="00BF010F">
        <w:rPr>
          <w:rFonts w:ascii="Calibri" w:hAnsi="Calibri" w:cs="Calibri" w:hint="eastAsia"/>
        </w:rPr>
        <w:t>In addition, the fonts used in the figure are too small.</w:t>
      </w:r>
    </w:p>
    <w:p w14:paraId="464FE8E6" w14:textId="5F4C390B" w:rsidR="00BF010F" w:rsidRDefault="00BF010F" w:rsidP="00BF010F">
      <w:pPr>
        <w:rPr>
          <w:rFonts w:ascii="Calibri" w:hAnsi="Calibri" w:cs="Calibri"/>
        </w:rPr>
      </w:pPr>
      <w:r w:rsidRPr="00BF010F">
        <w:rPr>
          <w:rFonts w:ascii="Calibri" w:hAnsi="Calibri" w:cs="Calibri" w:hint="eastAsia"/>
        </w:rPr>
        <w:t xml:space="preserve">Also, </w:t>
      </w:r>
      <w:r>
        <w:rPr>
          <w:rFonts w:ascii="Calibri" w:hAnsi="Calibri" w:cs="Calibri" w:hint="eastAsia"/>
        </w:rPr>
        <w:t>f</w:t>
      </w:r>
      <w:r w:rsidRPr="00BF010F">
        <w:rPr>
          <w:rFonts w:ascii="Calibri" w:hAnsi="Calibri" w:cs="Calibri" w:hint="eastAsia"/>
        </w:rPr>
        <w:t>or some images</w:t>
      </w:r>
      <w:r>
        <w:rPr>
          <w:rFonts w:ascii="Calibri" w:hAnsi="Calibri" w:cs="Calibri" w:hint="eastAsia"/>
        </w:rPr>
        <w:t>，</w:t>
      </w:r>
      <w:r w:rsidRPr="00BF010F">
        <w:rPr>
          <w:rFonts w:ascii="Calibri" w:hAnsi="Calibri" w:cs="Calibri" w:hint="eastAsia"/>
        </w:rPr>
        <w:t>reformat these into captions for better readability</w:t>
      </w:r>
    </w:p>
    <w:p w14:paraId="6FDB1FB2" w14:textId="77777777" w:rsidR="009B670F" w:rsidRDefault="009B670F" w:rsidP="00BF010F">
      <w:pPr>
        <w:rPr>
          <w:rFonts w:ascii="Calibri" w:hAnsi="Calibri" w:cs="Calibri"/>
        </w:rPr>
      </w:pPr>
    </w:p>
    <w:p w14:paraId="3704DE3C" w14:textId="6BE143D7" w:rsidR="00BF010F" w:rsidRPr="00BF010F" w:rsidRDefault="00BF010F" w:rsidP="00BF010F">
      <w:pPr>
        <w:rPr>
          <w:rFonts w:ascii="Calibri" w:hAnsi="Calibri" w:cs="Calibri"/>
          <w:b/>
          <w:bCs/>
        </w:rPr>
      </w:pPr>
      <w:r>
        <w:rPr>
          <w:noProof/>
        </w:rPr>
        <w:drawing>
          <wp:inline distT="0" distB="0" distL="0" distR="0" wp14:anchorId="3BF480B3" wp14:editId="2DFA1497">
            <wp:extent cx="1800043" cy="1440054"/>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1800043" cy="1440054"/>
                    </a:xfrm>
                    <a:prstGeom prst="rect">
                      <a:avLst/>
                    </a:prstGeom>
                  </pic:spPr>
                </pic:pic>
              </a:graphicData>
            </a:graphic>
          </wp:inline>
        </w:drawing>
      </w:r>
    </w:p>
    <w:p w14:paraId="62487FAF" w14:textId="32BA53BF" w:rsidR="00BF010F" w:rsidRDefault="009B670F" w:rsidP="00BF010F">
      <w:pPr>
        <w:rPr>
          <w:rFonts w:ascii="Calibri" w:hAnsi="Calibri" w:cs="Calibri"/>
        </w:rPr>
      </w:pPr>
      <w:r w:rsidRPr="009B670F">
        <w:rPr>
          <w:rFonts w:ascii="Calibri" w:hAnsi="Calibri" w:cs="Calibri" w:hint="eastAsia"/>
        </w:rPr>
        <w:t>Provide a caption and do cross reference in the text</w:t>
      </w:r>
    </w:p>
    <w:p w14:paraId="01F79C3E" w14:textId="77777777" w:rsidR="009B670F" w:rsidRDefault="009B670F" w:rsidP="00BF010F">
      <w:pPr>
        <w:rPr>
          <w:rFonts w:ascii="Calibri" w:hAnsi="Calibri" w:cs="Calibri"/>
        </w:rPr>
      </w:pPr>
    </w:p>
    <w:p w14:paraId="71D544DF" w14:textId="7FCDDB52" w:rsidR="009B670F" w:rsidRDefault="009B670F" w:rsidP="00BF010F">
      <w:pPr>
        <w:rPr>
          <w:rFonts w:ascii="Calibri" w:hAnsi="Calibri" w:cs="Calibri"/>
        </w:rPr>
      </w:pPr>
      <w:r>
        <w:rPr>
          <w:noProof/>
        </w:rPr>
        <w:drawing>
          <wp:inline distT="0" distB="0" distL="0" distR="0" wp14:anchorId="1763D4F3" wp14:editId="6BED2100">
            <wp:extent cx="2078922" cy="1348682"/>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6"/>
                    <a:stretch>
                      <a:fillRect/>
                    </a:stretch>
                  </pic:blipFill>
                  <pic:spPr>
                    <a:xfrm>
                      <a:off x="0" y="0"/>
                      <a:ext cx="2078922" cy="1348682"/>
                    </a:xfrm>
                    <a:prstGeom prst="rect">
                      <a:avLst/>
                    </a:prstGeom>
                  </pic:spPr>
                </pic:pic>
              </a:graphicData>
            </a:graphic>
          </wp:inline>
        </w:drawing>
      </w:r>
    </w:p>
    <w:p w14:paraId="4A2E6781" w14:textId="7CFA260C" w:rsidR="009B670F" w:rsidRDefault="009B670F" w:rsidP="00BF010F">
      <w:pPr>
        <w:rPr>
          <w:rFonts w:ascii="Calibri" w:hAnsi="Calibri" w:cs="Calibri"/>
        </w:rPr>
      </w:pPr>
      <w:r w:rsidRPr="009B670F">
        <w:rPr>
          <w:rFonts w:ascii="Calibri" w:hAnsi="Calibri" w:cs="Calibri" w:hint="eastAsia"/>
        </w:rPr>
        <w:t>Provide the legends for blue dots, red line.</w:t>
      </w:r>
    </w:p>
    <w:p w14:paraId="76B83735" w14:textId="77777777" w:rsidR="009B670F" w:rsidRDefault="009B670F" w:rsidP="00BF010F">
      <w:pPr>
        <w:rPr>
          <w:rFonts w:ascii="Calibri" w:hAnsi="Calibri" w:cs="Calibri"/>
        </w:rPr>
      </w:pPr>
    </w:p>
    <w:p w14:paraId="4CBE41D6" w14:textId="58DCA721" w:rsidR="009B670F" w:rsidRDefault="009B670F" w:rsidP="00BF010F">
      <w:pPr>
        <w:rPr>
          <w:rFonts w:ascii="Calibri" w:hAnsi="Calibri" w:cs="Calibri"/>
        </w:rPr>
      </w:pPr>
      <w:r>
        <w:rPr>
          <w:rFonts w:ascii="Calibri" w:hAnsi="Calibri" w:cs="Calibri" w:hint="eastAsia"/>
        </w:rPr>
        <w:t>For T-SNE,</w:t>
      </w:r>
      <w:r w:rsidRPr="009B670F">
        <w:rPr>
          <w:rFonts w:hint="eastAsia"/>
        </w:rPr>
        <w:t xml:space="preserve"> </w:t>
      </w:r>
      <w:r w:rsidRPr="009B670F">
        <w:rPr>
          <w:rFonts w:ascii="Calibri" w:hAnsi="Calibri" w:cs="Calibri"/>
        </w:rPr>
        <w:t>need</w:t>
      </w:r>
      <w:r w:rsidRPr="009B670F">
        <w:rPr>
          <w:rFonts w:ascii="Calibri" w:hAnsi="Calibri" w:cs="Calibri" w:hint="eastAsia"/>
        </w:rPr>
        <w:t xml:space="preserve"> to provide some reference or details/equations to show understandings</w:t>
      </w:r>
    </w:p>
    <w:p w14:paraId="042E7A7A" w14:textId="77777777" w:rsidR="009B670F" w:rsidRDefault="009B670F" w:rsidP="00BF010F">
      <w:pPr>
        <w:rPr>
          <w:rFonts w:ascii="Calibri" w:hAnsi="Calibri" w:cs="Calibri"/>
        </w:rPr>
      </w:pPr>
    </w:p>
    <w:p w14:paraId="6A814609" w14:textId="757264EE" w:rsidR="009B670F" w:rsidRDefault="003F47DC" w:rsidP="00BF010F">
      <w:pPr>
        <w:rPr>
          <w:rFonts w:ascii="Calibri" w:hAnsi="Calibri" w:cs="Calibri"/>
          <w:sz w:val="40"/>
          <w:szCs w:val="40"/>
        </w:rPr>
      </w:pPr>
      <w:r>
        <w:rPr>
          <w:rFonts w:ascii="Calibri" w:hAnsi="Calibri" w:cs="Calibri"/>
          <w:sz w:val="40"/>
          <w:szCs w:val="40"/>
        </w:rPr>
        <w:t xml:space="preserve">4) </w:t>
      </w:r>
      <w:r w:rsidR="009B670F" w:rsidRPr="009B670F">
        <w:rPr>
          <w:rFonts w:ascii="Calibri" w:hAnsi="Calibri" w:cs="Calibri"/>
          <w:sz w:val="40"/>
          <w:szCs w:val="40"/>
        </w:rPr>
        <w:t>Methods and Experiments</w:t>
      </w:r>
      <w:r w:rsidR="009B670F">
        <w:rPr>
          <w:rFonts w:ascii="Calibri" w:hAnsi="Calibri" w:cs="Calibri" w:hint="eastAsia"/>
          <w:sz w:val="40"/>
          <w:szCs w:val="40"/>
        </w:rPr>
        <w:t xml:space="preserve"> section</w:t>
      </w:r>
    </w:p>
    <w:p w14:paraId="528E14BA" w14:textId="1E4CC337" w:rsidR="009B670F" w:rsidRDefault="009B670F" w:rsidP="00BF010F">
      <w:pPr>
        <w:rPr>
          <w:rFonts w:ascii="Calibri" w:hAnsi="Calibri" w:cs="Calibri"/>
          <w:szCs w:val="21"/>
        </w:rPr>
      </w:pPr>
      <w:r w:rsidRPr="009B670F">
        <w:rPr>
          <w:rFonts w:ascii="Calibri" w:hAnsi="Calibri" w:cs="Calibri"/>
          <w:szCs w:val="21"/>
        </w:rPr>
        <w:t>Logistic regression,</w:t>
      </w:r>
      <w:r w:rsidRPr="009B670F">
        <w:rPr>
          <w:rFonts w:hint="eastAsia"/>
        </w:rPr>
        <w:t xml:space="preserve"> </w:t>
      </w:r>
      <w:r w:rsidRPr="009B670F">
        <w:rPr>
          <w:rFonts w:ascii="Calibri" w:hAnsi="Calibri" w:cs="Calibri"/>
          <w:szCs w:val="21"/>
        </w:rPr>
        <w:t>it</w:t>
      </w:r>
      <w:r w:rsidRPr="009B670F">
        <w:rPr>
          <w:rFonts w:ascii="Calibri" w:hAnsi="Calibri" w:cs="Calibri" w:hint="eastAsia"/>
          <w:szCs w:val="21"/>
        </w:rPr>
        <w:t xml:space="preserve"> would be good to provide the platform, e.g., R, Python</w:t>
      </w:r>
    </w:p>
    <w:p w14:paraId="2D4CD321" w14:textId="77777777" w:rsidR="009B670F" w:rsidRDefault="009B670F" w:rsidP="00BF010F">
      <w:pPr>
        <w:rPr>
          <w:rFonts w:ascii="Calibri" w:hAnsi="Calibri" w:cs="Calibri"/>
          <w:szCs w:val="21"/>
        </w:rPr>
      </w:pPr>
    </w:p>
    <w:p w14:paraId="49D0E0CE" w14:textId="1867AD6E" w:rsidR="009B670F" w:rsidRDefault="003F47DC" w:rsidP="00BF010F">
      <w:pPr>
        <w:rPr>
          <w:rFonts w:ascii="Calibri" w:hAnsi="Calibri" w:cs="Calibri"/>
          <w:sz w:val="40"/>
          <w:szCs w:val="40"/>
        </w:rPr>
      </w:pPr>
      <w:r>
        <w:rPr>
          <w:rFonts w:ascii="Calibri" w:hAnsi="Calibri" w:cs="Calibri"/>
          <w:sz w:val="40"/>
          <w:szCs w:val="40"/>
        </w:rPr>
        <w:lastRenderedPageBreak/>
        <w:t xml:space="preserve">5) </w:t>
      </w:r>
      <w:r w:rsidR="009B670F" w:rsidRPr="009B670F">
        <w:rPr>
          <w:rFonts w:ascii="Calibri" w:hAnsi="Calibri" w:cs="Calibri"/>
          <w:sz w:val="40"/>
          <w:szCs w:val="40"/>
        </w:rPr>
        <w:t>Conclusion and Future Direction</w:t>
      </w:r>
    </w:p>
    <w:p w14:paraId="0BBCBA8E" w14:textId="6ED0A8FA" w:rsidR="009B670F" w:rsidRPr="009B670F" w:rsidRDefault="009B670F" w:rsidP="00BF010F">
      <w:pPr>
        <w:rPr>
          <w:rFonts w:ascii="Calibri" w:hAnsi="Calibri" w:cs="Calibri"/>
          <w:szCs w:val="21"/>
        </w:rPr>
      </w:pPr>
      <w:r w:rsidRPr="009B670F">
        <w:rPr>
          <w:rFonts w:ascii="Calibri" w:hAnsi="Calibri" w:cs="Calibri" w:hint="eastAsia"/>
          <w:szCs w:val="21"/>
        </w:rPr>
        <w:t>For a research project report, it should be sufficient, but for a conference/journal paper, I would recommend further improving on the innovation to increase the chance of acceptance.</w:t>
      </w:r>
    </w:p>
    <w:p w14:paraId="6083C95D" w14:textId="7B6AB590" w:rsidR="00DF5B7C" w:rsidRDefault="009B670F" w:rsidP="00DF5B7C">
      <w:pPr>
        <w:rPr>
          <w:rFonts w:ascii="Calibri" w:hAnsi="Calibri" w:cs="Calibri"/>
          <w:szCs w:val="21"/>
        </w:rPr>
      </w:pPr>
      <w:r w:rsidRPr="009B670F">
        <w:rPr>
          <w:rFonts w:ascii="Calibri" w:hAnsi="Calibri" w:cs="Calibri" w:hint="eastAsia"/>
          <w:szCs w:val="21"/>
        </w:rPr>
        <w:t>Authors need to perform a more detailed proofreading</w:t>
      </w:r>
    </w:p>
    <w:p w14:paraId="600C8B05" w14:textId="77777777" w:rsidR="00DF5B7C" w:rsidRDefault="00DF5B7C" w:rsidP="00DF5B7C">
      <w:pPr>
        <w:pBdr>
          <w:bottom w:val="single" w:sz="12" w:space="1" w:color="auto"/>
        </w:pBdr>
        <w:rPr>
          <w:rFonts w:ascii="Calibri" w:hAnsi="Calibri" w:cs="Calibri"/>
          <w:szCs w:val="21"/>
        </w:rPr>
      </w:pPr>
    </w:p>
    <w:p w14:paraId="3E912C8C" w14:textId="77777777" w:rsidR="00DF5B7C" w:rsidRDefault="00DF5B7C" w:rsidP="00DF5B7C">
      <w:pPr>
        <w:rPr>
          <w:rFonts w:ascii="Calibri" w:hAnsi="Calibri" w:cs="Calibri"/>
          <w:szCs w:val="21"/>
        </w:rPr>
      </w:pPr>
    </w:p>
    <w:p w14:paraId="13655946" w14:textId="1283F8D8" w:rsidR="00DF5B7C" w:rsidRDefault="00DF5B7C" w:rsidP="00DF5B7C">
      <w:pPr>
        <w:pStyle w:val="Heading1"/>
      </w:pPr>
      <w:r>
        <w:t>Rebuttal</w:t>
      </w:r>
      <w:r w:rsidR="003F47DC">
        <w:t>:</w:t>
      </w:r>
    </w:p>
    <w:p w14:paraId="2B27F673" w14:textId="0D4E488B" w:rsidR="003F47DC" w:rsidRDefault="00DB0998" w:rsidP="003F47DC">
      <w:r>
        <w:t>Thank you, reviewer, for your insightful comments. We would like to offer the explanation of our work.</w:t>
      </w:r>
    </w:p>
    <w:p w14:paraId="775D4C05" w14:textId="77777777" w:rsidR="00DB0998" w:rsidRDefault="00DB0998" w:rsidP="003F47DC"/>
    <w:p w14:paraId="447C197F" w14:textId="233363BA" w:rsidR="00DB0998" w:rsidRDefault="00DB0998" w:rsidP="00DB0998">
      <w:pPr>
        <w:pStyle w:val="ListParagraph"/>
        <w:numPr>
          <w:ilvl w:val="0"/>
          <w:numId w:val="2"/>
        </w:numPr>
      </w:pPr>
      <w:r>
        <w:t>We agree that reviewers may provide multiple points of view however we believe that reviewers should provide the same assessment of the paper in order to maintain quality of the research process.</w:t>
      </w:r>
    </w:p>
    <w:p w14:paraId="6EDCE23A" w14:textId="5B27AC7F" w:rsidR="00DB0998" w:rsidRDefault="00345328" w:rsidP="00DB0998">
      <w:pPr>
        <w:pStyle w:val="ListParagraph"/>
        <w:numPr>
          <w:ilvl w:val="0"/>
          <w:numId w:val="2"/>
        </w:numPr>
      </w:pPr>
      <w:r>
        <w:t>Thank you for the feedback we will consider the formatting during camera ready</w:t>
      </w:r>
    </w:p>
    <w:p w14:paraId="13537771" w14:textId="6C1C7558" w:rsidR="003D2491" w:rsidRDefault="003D2491" w:rsidP="00DB0998">
      <w:pPr>
        <w:pStyle w:val="ListParagraph"/>
        <w:numPr>
          <w:ilvl w:val="0"/>
          <w:numId w:val="2"/>
        </w:numPr>
      </w:pPr>
      <w:r>
        <w:t>Thank you for pointing out issues with our images we will work better on displaying such figures</w:t>
      </w:r>
    </w:p>
    <w:p w14:paraId="03C95542" w14:textId="4792FA91" w:rsidR="003D2491" w:rsidRDefault="003D2491" w:rsidP="00DB0998">
      <w:pPr>
        <w:pStyle w:val="ListParagraph"/>
        <w:numPr>
          <w:ilvl w:val="0"/>
          <w:numId w:val="2"/>
        </w:numPr>
      </w:pPr>
      <w:r>
        <w:t xml:space="preserve">We used python and provided a replication notebook here: </w:t>
      </w:r>
      <w:hyperlink r:id="rId7" w:history="1">
        <w:r w:rsidRPr="00EB49B9">
          <w:rPr>
            <w:rStyle w:val="Hyperlink"/>
          </w:rPr>
          <w:t>https://github.com/raymondEDS/seven_research_paper</w:t>
        </w:r>
      </w:hyperlink>
    </w:p>
    <w:p w14:paraId="67F92381" w14:textId="212D9E1C" w:rsidR="003D2491" w:rsidRPr="003F47DC" w:rsidRDefault="003D2491" w:rsidP="00DB0998">
      <w:pPr>
        <w:pStyle w:val="ListParagraph"/>
        <w:numPr>
          <w:ilvl w:val="0"/>
          <w:numId w:val="2"/>
        </w:numPr>
      </w:pPr>
      <w:r>
        <w:t>Thank you for the inspiration, we are grateful for your time and will continue working on such work.</w:t>
      </w:r>
    </w:p>
    <w:sectPr w:rsidR="003D2491" w:rsidRPr="003F4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D6A1E"/>
    <w:multiLevelType w:val="hybridMultilevel"/>
    <w:tmpl w:val="18249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B5060"/>
    <w:multiLevelType w:val="hybridMultilevel"/>
    <w:tmpl w:val="B5AAA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709594">
    <w:abstractNumId w:val="1"/>
  </w:num>
  <w:num w:numId="2" w16cid:durableId="50655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0F"/>
    <w:rsid w:val="00025968"/>
    <w:rsid w:val="00210DEC"/>
    <w:rsid w:val="00345328"/>
    <w:rsid w:val="003D2491"/>
    <w:rsid w:val="003F47DC"/>
    <w:rsid w:val="007B51BC"/>
    <w:rsid w:val="009B670F"/>
    <w:rsid w:val="00AB646E"/>
    <w:rsid w:val="00BF010F"/>
    <w:rsid w:val="00D80906"/>
    <w:rsid w:val="00DB0998"/>
    <w:rsid w:val="00DF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3482"/>
  <w15:chartTrackingRefBased/>
  <w15:docId w15:val="{FE5F265E-2399-4133-A8C3-B5637A3F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F01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F01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F01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F010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F010F"/>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F010F"/>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F010F"/>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F010F"/>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F010F"/>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0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F010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F010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F010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F010F"/>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BF010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F010F"/>
    <w:rPr>
      <w:rFonts w:cstheme="majorBidi"/>
      <w:b/>
      <w:bCs/>
      <w:color w:val="595959" w:themeColor="text1" w:themeTint="A6"/>
    </w:rPr>
  </w:style>
  <w:style w:type="character" w:customStyle="1" w:styleId="Heading8Char">
    <w:name w:val="Heading 8 Char"/>
    <w:basedOn w:val="DefaultParagraphFont"/>
    <w:link w:val="Heading8"/>
    <w:uiPriority w:val="9"/>
    <w:semiHidden/>
    <w:rsid w:val="00BF010F"/>
    <w:rPr>
      <w:rFonts w:cstheme="majorBidi"/>
      <w:color w:val="595959" w:themeColor="text1" w:themeTint="A6"/>
    </w:rPr>
  </w:style>
  <w:style w:type="character" w:customStyle="1" w:styleId="Heading9Char">
    <w:name w:val="Heading 9 Char"/>
    <w:basedOn w:val="DefaultParagraphFont"/>
    <w:link w:val="Heading9"/>
    <w:uiPriority w:val="9"/>
    <w:semiHidden/>
    <w:rsid w:val="00BF010F"/>
    <w:rPr>
      <w:rFonts w:eastAsiaTheme="majorEastAsia" w:cstheme="majorBidi"/>
      <w:color w:val="595959" w:themeColor="text1" w:themeTint="A6"/>
    </w:rPr>
  </w:style>
  <w:style w:type="paragraph" w:styleId="Title">
    <w:name w:val="Title"/>
    <w:basedOn w:val="Normal"/>
    <w:next w:val="Normal"/>
    <w:link w:val="TitleChar"/>
    <w:uiPriority w:val="10"/>
    <w:qFormat/>
    <w:rsid w:val="00BF010F"/>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1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10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F01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10F"/>
    <w:rPr>
      <w:i/>
      <w:iCs/>
      <w:color w:val="404040" w:themeColor="text1" w:themeTint="BF"/>
    </w:rPr>
  </w:style>
  <w:style w:type="paragraph" w:styleId="ListParagraph">
    <w:name w:val="List Paragraph"/>
    <w:basedOn w:val="Normal"/>
    <w:uiPriority w:val="34"/>
    <w:qFormat/>
    <w:rsid w:val="00BF010F"/>
    <w:pPr>
      <w:ind w:left="720"/>
      <w:contextualSpacing/>
    </w:pPr>
  </w:style>
  <w:style w:type="character" w:styleId="IntenseEmphasis">
    <w:name w:val="Intense Emphasis"/>
    <w:basedOn w:val="DefaultParagraphFont"/>
    <w:uiPriority w:val="21"/>
    <w:qFormat/>
    <w:rsid w:val="00BF010F"/>
    <w:rPr>
      <w:i/>
      <w:iCs/>
      <w:color w:val="0F4761" w:themeColor="accent1" w:themeShade="BF"/>
    </w:rPr>
  </w:style>
  <w:style w:type="paragraph" w:styleId="IntenseQuote">
    <w:name w:val="Intense Quote"/>
    <w:basedOn w:val="Normal"/>
    <w:next w:val="Normal"/>
    <w:link w:val="IntenseQuoteChar"/>
    <w:uiPriority w:val="30"/>
    <w:qFormat/>
    <w:rsid w:val="00BF0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10F"/>
    <w:rPr>
      <w:i/>
      <w:iCs/>
      <w:color w:val="0F4761" w:themeColor="accent1" w:themeShade="BF"/>
    </w:rPr>
  </w:style>
  <w:style w:type="character" w:styleId="IntenseReference">
    <w:name w:val="Intense Reference"/>
    <w:basedOn w:val="DefaultParagraphFont"/>
    <w:uiPriority w:val="32"/>
    <w:qFormat/>
    <w:rsid w:val="00BF010F"/>
    <w:rPr>
      <w:b/>
      <w:bCs/>
      <w:smallCaps/>
      <w:color w:val="0F4761" w:themeColor="accent1" w:themeShade="BF"/>
      <w:spacing w:val="5"/>
    </w:rPr>
  </w:style>
  <w:style w:type="character" w:styleId="Hyperlink">
    <w:name w:val="Hyperlink"/>
    <w:basedOn w:val="DefaultParagraphFont"/>
    <w:uiPriority w:val="99"/>
    <w:unhideWhenUsed/>
    <w:rsid w:val="003D2491"/>
    <w:rPr>
      <w:color w:val="467886" w:themeColor="hyperlink"/>
      <w:u w:val="single"/>
    </w:rPr>
  </w:style>
  <w:style w:type="character" w:styleId="UnresolvedMention">
    <w:name w:val="Unresolved Mention"/>
    <w:basedOn w:val="DefaultParagraphFont"/>
    <w:uiPriority w:val="99"/>
    <w:semiHidden/>
    <w:unhideWhenUsed/>
    <w:rsid w:val="003D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ymondEDS/seven_research_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宇翔 何</dc:creator>
  <cp:keywords/>
  <dc:description/>
  <cp:lastModifiedBy>Raymond Zhang</cp:lastModifiedBy>
  <cp:revision>7</cp:revision>
  <dcterms:created xsi:type="dcterms:W3CDTF">2024-08-09T05:22:00Z</dcterms:created>
  <dcterms:modified xsi:type="dcterms:W3CDTF">2024-08-09T05:28:00Z</dcterms:modified>
</cp:coreProperties>
</file>