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20"/>
        <w:jc w:val="center"/>
      </w:pPr>
      <w:r>
        <w:rPr>
          <w:rFonts w:ascii="Arial" w:cs="Arial" w:eastAsia="Arial" w:hAnsi="Arial"/>
          <w:b/>
          <w:bCs/>
          <w:sz w:val="36"/>
          <w:szCs w:val="36"/>
        </w:rPr>
        <w:t xml:space="preserve">LAPORAN REGRESSION TEST</w:t>
      </w:r>
    </w:p>
    <w:p>
      <w:pPr>
        <w:spacing w:after="80"/>
        <w:jc w:val="center"/>
      </w:pPr>
      <w:r>
        <w:rPr>
          <w:rFonts w:ascii="Arial" w:cs="Arial" w:eastAsia="Arial" w:hAnsi="Arial"/>
          <w:i/>
          <w:iCs/>
          <w:sz w:val="28"/>
          <w:szCs w:val="28"/>
        </w:rPr>
        <w:t xml:space="preserve">Automation Testing pada Web OrangeHRM</w:t>
      </w:r>
    </w:p>
    <w:p>
      <w:r>
        <w:rPr>
          <w:sz w:val="22"/>
          <w:szCs w:val="22"/>
        </w:rPr>
        <w:t xml:space="preserve"/>
      </w:r>
    </w:p>
    <w:p>
      <w:r>
        <w:rPr>
          <w:sz w:val="22"/>
          <w:szCs w:val="22"/>
        </w:rPr>
        <w:t xml:space="preserve"/>
      </w:r>
    </w:p>
    <w:p>
      <w:pPr>
        <w:spacing w:after="80"/>
        <w:jc w:val="center"/>
      </w:pPr>
      <w:r>
        <w:rPr>
          <w:rFonts w:ascii="Arial" w:cs="Arial" w:eastAsia="Arial" w:hAnsi="Arial"/>
          <w:sz w:val="24"/>
          <w:szCs w:val="24"/>
        </w:rPr>
        <w:t xml:space="preserve">Pengujian dan Penjaminan Kualitas Perangkat Lunak</w:t>
      </w:r>
    </w:p>
    <w:p>
      <w:r>
        <w:rPr>
          <w:sz w:val="22"/>
          <w:szCs w:val="22"/>
        </w:rPr>
        <w:t xml:space="preserve"/>
      </w:r>
    </w:p>
    <w:p>
      <w:r>
        <w:rPr>
          <w:sz w:val="22"/>
          <w:szCs w:val="22"/>
        </w:rPr>
        <w:t xml:space="preserve"/>
      </w:r>
    </w:p>
    <w:p>
      <w:r>
        <w:rPr>
          <w:sz w:val="22"/>
          <w:szCs w:val="22"/>
        </w:rPr>
        <w:t xml:space="preserve"/>
      </w:r>
    </w:p>
    <w:p>
      <w:pPr>
        <w:pBdr>
          <w:bottom w:val="single" w:color="2E75B6" w:sz="6" w:space="1"/>
        </w:pBdr>
        <w:spacing w:after="200"/>
        <w:jc w:val="center"/>
      </w:pPr>
      <w:r>
        <w:rPr>
          <w:sz w:val="22"/>
          <w:szCs w:val="22"/>
        </w:rPr>
        <w:t xml:space="preserve"/>
      </w:r>
    </w:p>
    <w:p>
      <w:r>
        <w:rPr>
          <w:sz w:val="22"/>
          <w:szCs w:val="22"/>
        </w:rPr>
        <w:t xml:space="preserve"/>
      </w:r>
    </w:p>
    <w:p>
      <w:r>
        <w:rPr>
          <w:sz w:val="22"/>
          <w:szCs w:val="22"/>
        </w:rPr>
        <w:t xml:space="preserve"/>
      </w:r>
    </w:p>
    <w:p>
      <w:pPr>
        <w:spacing w:after="80"/>
        <w:jc w:val="center"/>
      </w:pPr>
      <w:r>
        <w:rPr>
          <w:rFonts w:ascii="Arial" w:cs="Arial" w:eastAsia="Arial" w:hAnsi="Arial"/>
          <w:sz w:val="22"/>
          <w:szCs w:val="22"/>
        </w:rPr>
        <w:t xml:space="preserve">Disusun oleh:</w:t>
      </w:r>
    </w:p>
    <w:p>
      <w:pPr>
        <w:spacing w:after="80"/>
        <w:jc w:val="center"/>
      </w:pPr>
      <w:r>
        <w:rPr>
          <w:rFonts w:ascii="Arial" w:cs="Arial" w:eastAsia="Arial" w:hAnsi="Arial"/>
          <w:b/>
          <w:bCs/>
          <w:sz w:val="26"/>
          <w:szCs w:val="26"/>
        </w:rPr>
        <w:t xml:space="preserve">Raymond Hariyono</w:t>
      </w:r>
    </w:p>
    <w:p>
      <w:pPr>
        <w:spacing w:after="80"/>
        <w:jc w:val="center"/>
      </w:pPr>
      <w:r>
        <w:rPr>
          <w:rFonts w:ascii="Arial" w:cs="Arial" w:eastAsia="Arial" w:hAnsi="Arial"/>
          <w:sz w:val="22"/>
          <w:szCs w:val="22"/>
        </w:rPr>
        <w:t xml:space="preserve">NIM: 2310817210007</w:t>
      </w:r>
    </w:p>
    <w:p>
      <w:r>
        <w:rPr>
          <w:sz w:val="22"/>
          <w:szCs w:val="22"/>
        </w:rPr>
        <w:t xml:space="preserve"/>
      </w:r>
    </w:p>
    <w:p>
      <w:r>
        <w:rPr>
          <w:sz w:val="22"/>
          <w:szCs w:val="22"/>
        </w:rPr>
        <w:t xml:space="preserve"/>
      </w:r>
    </w:p>
    <w:p>
      <w:pPr>
        <w:spacing w:after="80"/>
        <w:jc w:val="center"/>
      </w:pPr>
      <w:r>
        <w:rPr>
          <w:rFonts w:ascii="Arial" w:cs="Arial" w:eastAsia="Arial" w:hAnsi="Arial"/>
          <w:b/>
          <w:bCs/>
          <w:sz w:val="24"/>
          <w:szCs w:val="24"/>
        </w:rPr>
        <w:t xml:space="preserve">2026</w:t>
      </w:r>
    </w:p>
    <w:p>
      <w:r>
        <w:br w:type="page"/>
      </w:r>
    </w:p>
    <w:p>
      <w:pPr>
        <w:sectPr>
          <w:pgSz w:w="11906" w:h="16838" w:orient="portrait"/>
          <w:pgMar w:top="1800" w:right="1440" w:bottom="1440" w:left="1440" w:header="708" w:footer="708" w:gutter="0"/>
          <w:pgNumType/>
          <w:docGrid w:linePitch="360"/>
        </w:sectPr>
      </w:pPr>
    </w:p>
    <w:p>
      <w:pPr>
        <w:pStyle w:val="Heading1"/>
      </w:pPr>
      <w:r>
        <w:rPr>
          <w:rFonts w:ascii="Arial" w:cs="Arial" w:eastAsia="Arial" w:hAnsi="Arial"/>
          <w:b/>
          <w:bCs/>
          <w:sz w:val="28"/>
          <w:szCs w:val="28"/>
        </w:rPr>
        <w:t xml:space="preserve">BAB I — REGRESSION TEST</w:t>
      </w:r>
    </w:p>
    <w:p>
      <w:pPr>
        <w:pStyle w:val="Heading2"/>
      </w:pPr>
      <w:r>
        <w:rPr>
          <w:rFonts w:ascii="Arial" w:cs="Arial" w:eastAsia="Arial" w:hAnsi="Arial"/>
          <w:b/>
          <w:bCs/>
          <w:sz w:val="24"/>
          <w:szCs w:val="24"/>
        </w:rPr>
        <w:t xml:space="preserve">1. Pengertian Regression Test</w:t>
      </w:r>
    </w:p>
    <w:p>
      <w:pPr>
        <w:spacing w:after="160"/>
      </w:pPr>
      <w:r>
        <w:rPr>
          <w:rFonts w:ascii="Arial" w:cs="Arial" w:eastAsia="Arial" w:hAnsi="Arial"/>
          <w:sz w:val="22"/>
          <w:szCs w:val="22"/>
        </w:rPr>
        <w:t xml:space="preserve">Regression testing adalah jenis pengujian perangkat lunak yang dilakukan untuk memverifikasi bahwa perubahan terbaru pada kode—baik berupa perbaikan bug, penambahan fitur baru, maupun refactoring—tidak berdampak negatif terhadap fungsionalitas yang sebelumnya sudah berjalan dengan benar. Menurut Spillner, Linz, dan Schaefer dalam buku Software Testing Foundations (4th Edition), regression testing merupakan bagian integral dari proses pemeliharaan perangkat lunak dan harus dijalankan setiap kali ada modifikasi pada sistem yang sudah ada.</w:t>
      </w:r>
    </w:p>
    <w:p>
      <w:pPr>
        <w:spacing w:after="160"/>
      </w:pPr>
      <w:r>
        <w:rPr>
          <w:rFonts w:ascii="Arial" w:cs="Arial" w:eastAsia="Arial" w:hAnsi="Arial"/>
          <w:sz w:val="22"/>
          <w:szCs w:val="22"/>
        </w:rPr>
        <w:t xml:space="preserve">Secara mekanisme, regression test bekerja dengan cara menjalankan kembali sekumpulan test case yang sudah ada (regression test suite) terhadap versi terbaru perangkat lunak. Jika ada test yang sebelumnya lulus (passed) namun kini gagal (failed), hal tersebut mengindikasikan bahwa perubahan kode telah memperkenalkan regression — yaitu kemunduran kualitas atau kerusakan pada fungsi yang sebelumnya sudah berjalan benar.</w:t>
      </w:r>
    </w:p>
    <w:p>
      <w:pPr>
        <w:pStyle w:val="Heading2"/>
      </w:pPr>
      <w:r>
        <w:rPr>
          <w:rFonts w:ascii="Arial" w:cs="Arial" w:eastAsia="Arial" w:hAnsi="Arial"/>
          <w:b/>
          <w:bCs/>
          <w:sz w:val="24"/>
          <w:szCs w:val="24"/>
        </w:rPr>
        <w:t xml:space="preserve">2. Kelebihan Regression Test</w:t>
      </w:r>
    </w:p>
    <w:p>
      <w:pPr>
        <w:pStyle w:val="ListParagraph"/>
        <w:numPr>
          <w:ilvl w:val="0"/>
          <w:numId w:val="2"/>
        </w:numPr>
        <w:spacing w:after="80"/>
      </w:pPr>
      <w:r>
        <w:rPr>
          <w:rFonts w:ascii="Arial" w:cs="Arial" w:eastAsia="Arial" w:hAnsi="Arial"/>
          <w:sz w:val="22"/>
          <w:szCs w:val="22"/>
        </w:rPr>
        <w:t xml:space="preserve">Menjamin Stabilitas Sistem — Regression test memastikan sistem tetap stabil setelah setiap perubahan kode, sehingga pengguna akhir tidak terdampak oleh bug yang tidak disengaja.</w:t>
      </w:r>
    </w:p>
    <w:p>
      <w:pPr>
        <w:pStyle w:val="ListParagraph"/>
        <w:numPr>
          <w:ilvl w:val="0"/>
          <w:numId w:val="2"/>
        </w:numPr>
        <w:spacing w:after="80"/>
      </w:pPr>
      <w:r>
        <w:rPr>
          <w:rFonts w:ascii="Arial" w:cs="Arial" w:eastAsia="Arial" w:hAnsi="Arial"/>
          <w:sz w:val="22"/>
          <w:szCs w:val="22"/>
        </w:rPr>
        <w:t xml:space="preserve">Ideal untuk Otomatisasi — Regression test sangat cocok diotomatisasi menggunakan tools seperti Selenium, pytest, atau JUnit, sehingga dapat dijalankan berulang kali secara cepat dan efisien.</w:t>
      </w:r>
    </w:p>
    <w:p>
      <w:pPr>
        <w:pStyle w:val="ListParagraph"/>
        <w:numPr>
          <w:ilvl w:val="0"/>
          <w:numId w:val="2"/>
        </w:numPr>
        <w:spacing w:after="80"/>
      </w:pPr>
      <w:r>
        <w:rPr>
          <w:rFonts w:ascii="Arial" w:cs="Arial" w:eastAsia="Arial" w:hAnsi="Arial"/>
          <w:sz w:val="22"/>
          <w:szCs w:val="22"/>
        </w:rPr>
        <w:t xml:space="preserve">Meningkatkan Kepercayaan Tim — Developer dapat melakukan perubahan kode dengan lebih percaya diri karena ada jaring pengaman berupa regression test suite yang komprehensif.</w:t>
      </w:r>
    </w:p>
    <w:p>
      <w:pPr>
        <w:pStyle w:val="ListParagraph"/>
        <w:numPr>
          <w:ilvl w:val="0"/>
          <w:numId w:val="2"/>
        </w:numPr>
        <w:spacing w:after="80"/>
      </w:pPr>
      <w:r>
        <w:rPr>
          <w:rFonts w:ascii="Arial" w:cs="Arial" w:eastAsia="Arial" w:hAnsi="Arial"/>
          <w:sz w:val="22"/>
          <w:szCs w:val="22"/>
        </w:rPr>
        <w:t xml:space="preserve">Deteksi Dini Melalui CI/CD — Regression test yang diintegrasikan ke dalam pipeline CI/CD memungkinkan deteksi bug lebih awal sebelum kode dirilis ke lingkungan production.</w:t>
      </w:r>
    </w:p>
    <w:p>
      <w:r>
        <w:rPr>
          <w:sz w:val="22"/>
          <w:szCs w:val="22"/>
        </w:rPr>
        <w:t xml:space="preserve"/>
      </w:r>
    </w:p>
    <w:p>
      <w:pPr>
        <w:pStyle w:val="Heading2"/>
      </w:pPr>
      <w:r>
        <w:rPr>
          <w:rFonts w:ascii="Arial" w:cs="Arial" w:eastAsia="Arial" w:hAnsi="Arial"/>
          <w:b/>
          <w:bCs/>
          <w:sz w:val="24"/>
          <w:szCs w:val="24"/>
        </w:rPr>
        <w:t xml:space="preserve">3. Kekurangan Regression Test</w:t>
      </w:r>
    </w:p>
    <w:p>
      <w:pPr>
        <w:pStyle w:val="ListParagraph"/>
        <w:numPr>
          <w:ilvl w:val="0"/>
          <w:numId w:val="2"/>
        </w:numPr>
        <w:spacing w:after="80"/>
      </w:pPr>
      <w:r>
        <w:rPr>
          <w:rFonts w:ascii="Arial" w:cs="Arial" w:eastAsia="Arial" w:hAnsi="Arial"/>
          <w:sz w:val="22"/>
          <w:szCs w:val="22"/>
        </w:rPr>
        <w:t xml:space="preserve">Biaya Pemeliharaan Tinggi — Seiring bertambahnya fitur, jumlah test case regression juga bertambah sehingga waktu eksekusi dan biaya pemeliharaan test suite meningkat signifikan.</w:t>
      </w:r>
    </w:p>
    <w:p>
      <w:pPr>
        <w:pStyle w:val="ListParagraph"/>
        <w:numPr>
          <w:ilvl w:val="0"/>
          <w:numId w:val="2"/>
        </w:numPr>
        <w:spacing w:after="80"/>
      </w:pPr>
      <w:r>
        <w:rPr>
          <w:rFonts w:ascii="Arial" w:cs="Arial" w:eastAsia="Arial" w:hAnsi="Arial"/>
          <w:sz w:val="22"/>
          <w:szCs w:val="22"/>
        </w:rPr>
        <w:t xml:space="preserve">Risiko Test Suite Usang — Test case yang tidak diperbarui mengikuti perubahan kebutuhan sistem dapat menghasilkan false positive atau false negative.</w:t>
      </w:r>
    </w:p>
    <w:p>
      <w:pPr>
        <w:pStyle w:val="ListParagraph"/>
        <w:numPr>
          <w:ilvl w:val="0"/>
          <w:numId w:val="2"/>
        </w:numPr>
        <w:spacing w:after="80"/>
      </w:pPr>
      <w:r>
        <w:rPr>
          <w:rFonts w:ascii="Arial" w:cs="Arial" w:eastAsia="Arial" w:hAnsi="Arial"/>
          <w:sz w:val="22"/>
          <w:szCs w:val="22"/>
        </w:rPr>
        <w:t xml:space="preserve">Tidak Mencakup Fitur Baru — Regression test hanya memvalidasi fungsionalitas yang sudah ada; ia tidak menguji fitur baru secara eksploratif.</w:t>
      </w:r>
    </w:p>
    <w:p>
      <w:r>
        <w:rPr>
          <w:sz w:val="22"/>
          <w:szCs w:val="22"/>
        </w:rPr>
        <w:t xml:space="preserve"/>
      </w:r>
    </w:p>
    <w:p>
      <w:pPr>
        <w:pStyle w:val="Heading2"/>
      </w:pPr>
      <w:r>
        <w:rPr>
          <w:rFonts w:ascii="Arial" w:cs="Arial" w:eastAsia="Arial" w:hAnsi="Arial"/>
          <w:b/>
          <w:bCs/>
          <w:sz w:val="24"/>
          <w:szCs w:val="24"/>
        </w:rPr>
        <w:t xml:space="preserve">4. Korelasi Regression Test dengan Automation Testing</w:t>
      </w:r>
    </w:p>
    <w:p>
      <w:pPr>
        <w:spacing w:after="160"/>
      </w:pPr>
      <w:r>
        <w:rPr>
          <w:rFonts w:ascii="Arial" w:cs="Arial" w:eastAsia="Arial" w:hAnsi="Arial"/>
          <w:sz w:val="22"/>
          <w:szCs w:val="22"/>
        </w:rPr>
        <w:t xml:space="preserve">Regression testing dan automation testing memiliki hubungan yang sangat erat dan saling melengkapi. Automation testing adalah pendekatan di mana eksekusi test case dilakukan secara otomatis oleh tools atau framework tanpa intervensi manual. Regression testing adalah salah satu jenis pengujian yang paling ideal untuk diotomatisasi karena sifatnya yang repetitif: test case yang sama perlu dijalankan berulang kali setiap kali ada perubahan kode.</w:t>
      </w:r>
    </w:p>
    <w:p>
      <w:pPr>
        <w:spacing w:after="160"/>
      </w:pPr>
      <w:r>
        <w:rPr>
          <w:rFonts w:ascii="Arial" w:cs="Arial" w:eastAsia="Arial" w:hAnsi="Arial"/>
          <w:sz w:val="22"/>
          <w:szCs w:val="22"/>
        </w:rPr>
        <w:t xml:space="preserve">Dalam konteks pengembangan modern dengan metodologi Agile atau DevOps, automation regression testing menjadi fondasi utama Continuous Integration (CI). Setiap kali developer melakukan commit ke repository, pipeline CI secara otomatis menjalankan regression test suite untuk memverifikasi bahwa perubahan tersebut tidak merusak fungsi yang sudah ada.</w:t>
      </w:r>
    </w:p>
    <w:p>
      <w:r>
        <w:rPr>
          <w:sz w:val="22"/>
          <w:szCs w:val="22"/>
        </w:rPr>
        <w:t xml:space="preserve"/>
      </w:r>
    </w:p>
    <w:p>
      <w:pPr>
        <w:pStyle w:val="Heading2"/>
      </w:pPr>
      <w:r>
        <w:rPr>
          <w:rFonts w:ascii="Arial" w:cs="Arial" w:eastAsia="Arial" w:hAnsi="Arial"/>
          <w:b/>
          <w:bCs/>
          <w:sz w:val="24"/>
          <w:szCs w:val="24"/>
        </w:rPr>
        <w:t xml:space="preserve">5. Aplikasi Web yang Diuji: OrangeHRM</w:t>
      </w:r>
    </w:p>
    <w:p>
      <w:pPr>
        <w:spacing w:after="160"/>
      </w:pPr>
      <w:r>
        <w:rPr>
          <w:rFonts w:ascii="Arial" w:cs="Arial" w:eastAsia="Arial" w:hAnsi="Arial"/>
          <w:sz w:val="22"/>
          <w:szCs w:val="22"/>
        </w:rPr>
        <w:t xml:space="preserve">OrangeHRM (https://opensource-demo.orangehrmlive.com) dipilih sebagai objek pengujian dalam laporan ini. OrangeHRM adalah perangkat lunak manajemen sumber daya manusia (HRM) open-source yang menyediakan fitur lengkap seperti manajemen data karyawan, pengelolaan cuti, absensi, rekrutmen, dan laporan. Versi demo publik OrangeHRM tersedia secara gratis dengan kredensial Admin/admin123.</w:t>
      </w:r>
    </w:p>
    <w:p>
      <w:pPr>
        <w:spacing w:after="160"/>
      </w:pPr>
      <w:r>
        <w:rPr>
          <w:rFonts w:ascii="Arial" w:cs="Arial" w:eastAsia="Arial" w:hAnsi="Arial"/>
          <w:sz w:val="22"/>
          <w:szCs w:val="22"/>
        </w:rPr>
        <w:t xml:space="preserve">Alasan OrangeHRM dipilih untuk automation testing dengan Selenium:</w:t>
      </w:r>
    </w:p>
    <w:p>
      <w:pPr>
        <w:pStyle w:val="ListParagraph"/>
        <w:numPr>
          <w:ilvl w:val="0"/>
          <w:numId w:val="3"/>
        </w:numPr>
        <w:spacing w:after="80"/>
      </w:pPr>
      <w:r>
        <w:rPr>
          <w:rFonts w:ascii="Arial" w:cs="Arial" w:eastAsia="Arial" w:hAnsi="Arial"/>
          <w:sz w:val="22"/>
          <w:szCs w:val="22"/>
        </w:rPr>
        <w:t xml:space="preserve">Memiliki sistem autentikasi lengkap (login/logout) sehingga skenario positif dan negatif login sangat natural.</w:t>
      </w:r>
    </w:p>
    <w:p>
      <w:pPr>
        <w:pStyle w:val="ListParagraph"/>
        <w:numPr>
          <w:ilvl w:val="0"/>
          <w:numId w:val="3"/>
        </w:numPr>
        <w:spacing w:after="80"/>
      </w:pPr>
      <w:r>
        <w:rPr>
          <w:rFonts w:ascii="Arial" w:cs="Arial" w:eastAsia="Arial" w:hAnsi="Arial"/>
          <w:sz w:val="22"/>
          <w:szCs w:val="22"/>
        </w:rPr>
        <w:t xml:space="preserve">Tersedia banyak form input dengan validasi yang ideal untuk menguji skenario positif dan negatif.</w:t>
      </w:r>
    </w:p>
    <w:p>
      <w:pPr>
        <w:pStyle w:val="ListParagraph"/>
        <w:numPr>
          <w:ilvl w:val="0"/>
          <w:numId w:val="3"/>
        </w:numPr>
        <w:spacing w:after="80"/>
      </w:pPr>
      <w:r>
        <w:rPr>
          <w:rFonts w:ascii="Arial" w:cs="Arial" w:eastAsia="Arial" w:hAnsi="Arial"/>
          <w:sz w:val="22"/>
          <w:szCs w:val="22"/>
        </w:rPr>
        <w:t xml:space="preserve">Mendukung operasi CRUD yang mencakup berbagai skenario pengujian realistis.</w:t>
      </w:r>
    </w:p>
    <w:p>
      <w:pPr>
        <w:pStyle w:val="ListParagraph"/>
        <w:numPr>
          <w:ilvl w:val="0"/>
          <w:numId w:val="3"/>
        </w:numPr>
        <w:spacing w:after="80"/>
      </w:pPr>
      <w:r>
        <w:rPr>
          <w:rFonts w:ascii="Arial" w:cs="Arial" w:eastAsia="Arial" w:hAnsi="Arial"/>
          <w:sz w:val="22"/>
          <w:szCs w:val="22"/>
        </w:rPr>
        <w:t xml:space="preserve">Struktur HTML yang konsisten dengan atribut name, class, dan XPath yang stabil sehingga locator Selenium mudah dibuat.</w:t>
      </w:r>
    </w:p>
    <w:p>
      <w:pPr>
        <w:pStyle w:val="ListParagraph"/>
        <w:numPr>
          <w:ilvl w:val="0"/>
          <w:numId w:val="3"/>
        </w:numPr>
        <w:spacing w:after="80"/>
      </w:pPr>
      <w:r>
        <w:rPr>
          <w:rFonts w:ascii="Arial" w:cs="Arial" w:eastAsia="Arial" w:hAnsi="Arial"/>
          <w:sz w:val="22"/>
          <w:szCs w:val="22"/>
        </w:rPr>
        <w:t xml:space="preserve">Dapat diakses publik tanpa pendaftaran sehingga environment pengujian mudah direplikasi.</w:t>
      </w:r>
    </w:p>
    <w:p>
      <w:r>
        <w:br w:type="page"/>
      </w:r>
    </w:p>
    <w:p>
      <w:pPr>
        <w:pStyle w:val="Heading1"/>
      </w:pPr>
      <w:r>
        <w:rPr>
          <w:rFonts w:ascii="Arial" w:cs="Arial" w:eastAsia="Arial" w:hAnsi="Arial"/>
          <w:b/>
          <w:bCs/>
          <w:sz w:val="28"/>
          <w:szCs w:val="28"/>
        </w:rPr>
        <w:t xml:space="preserve">BAB II — ARSITEKTUR PENGUJIAN</w:t>
      </w:r>
    </w:p>
    <w:p>
      <w:pPr>
        <w:pStyle w:val="Heading2"/>
      </w:pPr>
      <w:r>
        <w:rPr>
          <w:rFonts w:ascii="Arial" w:cs="Arial" w:eastAsia="Arial" w:hAnsi="Arial"/>
          <w:b/>
          <w:bCs/>
          <w:sz w:val="24"/>
          <w:szCs w:val="24"/>
        </w:rPr>
        <w:t xml:space="preserve">1. Pendekatan Page Object Model (POM)</w:t>
      </w:r>
    </w:p>
    <w:p>
      <w:pPr>
        <w:spacing w:after="160"/>
      </w:pPr>
      <w:r>
        <w:rPr>
          <w:rFonts w:ascii="Arial" w:cs="Arial" w:eastAsia="Arial" w:hAnsi="Arial"/>
          <w:sz w:val="22"/>
          <w:szCs w:val="22"/>
        </w:rPr>
        <w:t xml:space="preserve">Proyek ini menggunakan arsitektur Page Object Model (POM) dengan struktur modular per-modul. Setiap file memiliki tanggung jawab tunggal, sehingga kode bersih, mudah dimaintain, dan scalable.</w:t>
      </w:r>
    </w:p>
    <w:p>
      <w:pPr>
        <w:spacing w:after="160"/>
      </w:pPr>
      <w:r>
        <w:rPr>
          <w:rFonts w:ascii="Arial" w:cs="Arial" w:eastAsia="Arial" w:hAnsi="Arial"/>
          <w:sz w:val="22"/>
          <w:szCs w:val="22"/>
        </w:rPr>
        <w:t xml:space="preserve">Struktur direktori proyek:</w:t>
      </w:r>
    </w:p>
    <w:p>
      <w:pPr>
        <w:pStyle w:val="ListParagraph"/>
        <w:numPr>
          <w:ilvl w:val="0"/>
          <w:numId w:val="2"/>
        </w:numPr>
        <w:spacing w:after="80"/>
      </w:pPr>
      <w:r>
        <w:rPr>
          <w:rFonts w:ascii="Arial" w:cs="Arial" w:eastAsia="Arial" w:hAnsi="Arial"/>
          <w:sz w:val="22"/>
          <w:szCs w:val="22"/>
        </w:rPr>
        <w:t xml:space="preserve">config/settings.py         — Konstanta global (URL, kredensial, timeout)</w:t>
      </w:r>
    </w:p>
    <w:p>
      <w:pPr>
        <w:pStyle w:val="ListParagraph"/>
        <w:numPr>
          <w:ilvl w:val="0"/>
          <w:numId w:val="2"/>
        </w:numPr>
        <w:spacing w:after="80"/>
      </w:pPr>
      <w:r>
        <w:rPr>
          <w:rFonts w:ascii="Arial" w:cs="Arial" w:eastAsia="Arial" w:hAnsi="Arial"/>
          <w:sz w:val="22"/>
          <w:szCs w:val="22"/>
        </w:rPr>
        <w:t xml:space="preserve">utils/driver_factory.py    — Factory untuk membuat WebDriver</w:t>
      </w:r>
    </w:p>
    <w:p>
      <w:pPr>
        <w:pStyle w:val="ListParagraph"/>
        <w:numPr>
          <w:ilvl w:val="0"/>
          <w:numId w:val="2"/>
        </w:numPr>
        <w:spacing w:after="80"/>
      </w:pPr>
      <w:r>
        <w:rPr>
          <w:rFonts w:ascii="Arial" w:cs="Arial" w:eastAsia="Arial" w:hAnsi="Arial"/>
          <w:sz w:val="22"/>
          <w:szCs w:val="22"/>
        </w:rPr>
        <w:t xml:space="preserve">utils/base_test.py         — Base class dengan setUp/tearDown</w:t>
      </w:r>
    </w:p>
    <w:p>
      <w:pPr>
        <w:pStyle w:val="ListParagraph"/>
        <w:numPr>
          <w:ilvl w:val="0"/>
          <w:numId w:val="2"/>
        </w:numPr>
        <w:spacing w:after="80"/>
      </w:pPr>
      <w:r>
        <w:rPr>
          <w:rFonts w:ascii="Arial" w:cs="Arial" w:eastAsia="Arial" w:hAnsi="Arial"/>
          <w:sz w:val="22"/>
          <w:szCs w:val="22"/>
        </w:rPr>
        <w:t xml:space="preserve">pages/login_page.py        — Page Object halaman Login</w:t>
      </w:r>
    </w:p>
    <w:p>
      <w:pPr>
        <w:pStyle w:val="ListParagraph"/>
        <w:numPr>
          <w:ilvl w:val="0"/>
          <w:numId w:val="2"/>
        </w:numPr>
        <w:spacing w:after="80"/>
      </w:pPr>
      <w:r>
        <w:rPr>
          <w:rFonts w:ascii="Arial" w:cs="Arial" w:eastAsia="Arial" w:hAnsi="Arial"/>
          <w:sz w:val="22"/>
          <w:szCs w:val="22"/>
        </w:rPr>
        <w:t xml:space="preserve">pages/dashboard_page.py    — Page Object halaman Dashboard</w:t>
      </w:r>
    </w:p>
    <w:p>
      <w:pPr>
        <w:pStyle w:val="ListParagraph"/>
        <w:numPr>
          <w:ilvl w:val="0"/>
          <w:numId w:val="2"/>
        </w:numPr>
        <w:spacing w:after="80"/>
      </w:pPr>
      <w:r>
        <w:rPr>
          <w:rFonts w:ascii="Arial" w:cs="Arial" w:eastAsia="Arial" w:hAnsi="Arial"/>
          <w:sz w:val="22"/>
          <w:szCs w:val="22"/>
        </w:rPr>
        <w:t xml:space="preserve">pages/employee_page.py     — Page Object modul Employee</w:t>
      </w:r>
    </w:p>
    <w:p>
      <w:pPr>
        <w:pStyle w:val="ListParagraph"/>
        <w:numPr>
          <w:ilvl w:val="0"/>
          <w:numId w:val="2"/>
        </w:numPr>
        <w:spacing w:after="80"/>
      </w:pPr>
      <w:r>
        <w:rPr>
          <w:rFonts w:ascii="Arial" w:cs="Arial" w:eastAsia="Arial" w:hAnsi="Arial"/>
          <w:sz w:val="22"/>
          <w:szCs w:val="22"/>
        </w:rPr>
        <w:t xml:space="preserve">pages/leave_page.py        — Page Object modul Leave</w:t>
      </w:r>
    </w:p>
    <w:p>
      <w:pPr>
        <w:pStyle w:val="ListParagraph"/>
        <w:numPr>
          <w:ilvl w:val="0"/>
          <w:numId w:val="2"/>
        </w:numPr>
        <w:spacing w:after="80"/>
      </w:pPr>
      <w:r>
        <w:rPr>
          <w:rFonts w:ascii="Arial" w:cs="Arial" w:eastAsia="Arial" w:hAnsi="Arial"/>
          <w:sz w:val="22"/>
          <w:szCs w:val="22"/>
        </w:rPr>
        <w:t xml:space="preserve">pages/admin_page.py        — Page Object modul Admin</w:t>
      </w:r>
    </w:p>
    <w:p>
      <w:pPr>
        <w:pStyle w:val="ListParagraph"/>
        <w:numPr>
          <w:ilvl w:val="0"/>
          <w:numId w:val="2"/>
        </w:numPr>
        <w:spacing w:after="80"/>
      </w:pPr>
      <w:r>
        <w:rPr>
          <w:rFonts w:ascii="Arial" w:cs="Arial" w:eastAsia="Arial" w:hAnsi="Arial"/>
          <w:sz w:val="22"/>
          <w:szCs w:val="22"/>
        </w:rPr>
        <w:t xml:space="preserve">pages/profile_page.py      — Page Object modul Profile</w:t>
      </w:r>
    </w:p>
    <w:p>
      <w:pPr>
        <w:pStyle w:val="ListParagraph"/>
        <w:numPr>
          <w:ilvl w:val="0"/>
          <w:numId w:val="2"/>
        </w:numPr>
        <w:spacing w:after="80"/>
      </w:pPr>
      <w:r>
        <w:rPr>
          <w:rFonts w:ascii="Arial" w:cs="Arial" w:eastAsia="Arial" w:hAnsi="Arial"/>
          <w:sz w:val="22"/>
          <w:szCs w:val="22"/>
        </w:rPr>
        <w:t xml:space="preserve">pages/reports_page.py      — Page Object modul Reports</w:t>
      </w:r>
    </w:p>
    <w:p>
      <w:pPr>
        <w:pStyle w:val="ListParagraph"/>
        <w:numPr>
          <w:ilvl w:val="0"/>
          <w:numId w:val="2"/>
        </w:numPr>
        <w:spacing w:after="80"/>
      </w:pPr>
      <w:r>
        <w:rPr>
          <w:rFonts w:ascii="Arial" w:cs="Arial" w:eastAsia="Arial" w:hAnsi="Arial"/>
          <w:sz w:val="22"/>
          <w:szCs w:val="22"/>
        </w:rPr>
        <w:t xml:space="preserve">pages/time_page.py         — Page Object modul Time</w:t>
      </w:r>
    </w:p>
    <w:p>
      <w:pPr>
        <w:pStyle w:val="ListParagraph"/>
        <w:numPr>
          <w:ilvl w:val="0"/>
          <w:numId w:val="2"/>
        </w:numPr>
        <w:spacing w:after="80"/>
      </w:pPr>
      <w:r>
        <w:rPr>
          <w:rFonts w:ascii="Arial" w:cs="Arial" w:eastAsia="Arial" w:hAnsi="Arial"/>
          <w:sz w:val="22"/>
          <w:szCs w:val="22"/>
        </w:rPr>
        <w:t xml:space="preserve">tests/test_login.py        — 8 test case Login</w:t>
      </w:r>
    </w:p>
    <w:p>
      <w:pPr>
        <w:pStyle w:val="ListParagraph"/>
        <w:numPr>
          <w:ilvl w:val="0"/>
          <w:numId w:val="2"/>
        </w:numPr>
        <w:spacing w:after="80"/>
      </w:pPr>
      <w:r>
        <w:rPr>
          <w:rFonts w:ascii="Arial" w:cs="Arial" w:eastAsia="Arial" w:hAnsi="Arial"/>
          <w:sz w:val="22"/>
          <w:szCs w:val="22"/>
        </w:rPr>
        <w:t xml:space="preserve">tests/test_employee.py     — 8 test case Employee</w:t>
      </w:r>
    </w:p>
    <w:p>
      <w:pPr>
        <w:pStyle w:val="ListParagraph"/>
        <w:numPr>
          <w:ilvl w:val="0"/>
          <w:numId w:val="2"/>
        </w:numPr>
        <w:spacing w:after="80"/>
      </w:pPr>
      <w:r>
        <w:rPr>
          <w:rFonts w:ascii="Arial" w:cs="Arial" w:eastAsia="Arial" w:hAnsi="Arial"/>
          <w:sz w:val="22"/>
          <w:szCs w:val="22"/>
        </w:rPr>
        <w:t xml:space="preserve">tests/test_leave.py        — 6 test case Leave</w:t>
      </w:r>
    </w:p>
    <w:p>
      <w:pPr>
        <w:pStyle w:val="ListParagraph"/>
        <w:numPr>
          <w:ilvl w:val="0"/>
          <w:numId w:val="2"/>
        </w:numPr>
        <w:spacing w:after="80"/>
      </w:pPr>
      <w:r>
        <w:rPr>
          <w:rFonts w:ascii="Arial" w:cs="Arial" w:eastAsia="Arial" w:hAnsi="Arial"/>
          <w:sz w:val="22"/>
          <w:szCs w:val="22"/>
        </w:rPr>
        <w:t xml:space="preserve">tests/test_admin.py        — 6 test case Admin</w:t>
      </w:r>
    </w:p>
    <w:p>
      <w:pPr>
        <w:pStyle w:val="ListParagraph"/>
        <w:numPr>
          <w:ilvl w:val="0"/>
          <w:numId w:val="2"/>
        </w:numPr>
        <w:spacing w:after="80"/>
      </w:pPr>
      <w:r>
        <w:rPr>
          <w:rFonts w:ascii="Arial" w:cs="Arial" w:eastAsia="Arial" w:hAnsi="Arial"/>
          <w:sz w:val="22"/>
          <w:szCs w:val="22"/>
        </w:rPr>
        <w:t xml:space="preserve">tests/test_search.py       — 4 test case Search</w:t>
      </w:r>
    </w:p>
    <w:p>
      <w:pPr>
        <w:pStyle w:val="ListParagraph"/>
        <w:numPr>
          <w:ilvl w:val="0"/>
          <w:numId w:val="2"/>
        </w:numPr>
        <w:spacing w:after="80"/>
      </w:pPr>
      <w:r>
        <w:rPr>
          <w:rFonts w:ascii="Arial" w:cs="Arial" w:eastAsia="Arial" w:hAnsi="Arial"/>
          <w:sz w:val="22"/>
          <w:szCs w:val="22"/>
        </w:rPr>
        <w:t xml:space="preserve">tests/test_profile.py      — 4 test case Profile</w:t>
      </w:r>
    </w:p>
    <w:p>
      <w:pPr>
        <w:pStyle w:val="ListParagraph"/>
        <w:numPr>
          <w:ilvl w:val="0"/>
          <w:numId w:val="2"/>
        </w:numPr>
        <w:spacing w:after="80"/>
      </w:pPr>
      <w:r>
        <w:rPr>
          <w:rFonts w:ascii="Arial" w:cs="Arial" w:eastAsia="Arial" w:hAnsi="Arial"/>
          <w:sz w:val="22"/>
          <w:szCs w:val="22"/>
        </w:rPr>
        <w:t xml:space="preserve">tests/test_reports.py      — 4 test case Reports</w:t>
      </w:r>
    </w:p>
    <w:p>
      <w:pPr>
        <w:pStyle w:val="ListParagraph"/>
        <w:numPr>
          <w:ilvl w:val="0"/>
          <w:numId w:val="2"/>
        </w:numPr>
        <w:spacing w:after="80"/>
      </w:pPr>
      <w:r>
        <w:rPr>
          <w:rFonts w:ascii="Arial" w:cs="Arial" w:eastAsia="Arial" w:hAnsi="Arial"/>
          <w:sz w:val="22"/>
          <w:szCs w:val="22"/>
        </w:rPr>
        <w:t xml:space="preserve">tests/test_time.py         — 4 test case Time</w:t>
      </w:r>
    </w:p>
    <w:p>
      <w:r>
        <w:rPr>
          <w:sz w:val="22"/>
          <w:szCs w:val="22"/>
        </w:rPr>
        <w:t xml:space="preserve"/>
      </w:r>
    </w:p>
    <w:p>
      <w:pPr>
        <w:pStyle w:val="Heading2"/>
      </w:pPr>
      <w:r>
        <w:rPr>
          <w:rFonts w:ascii="Arial" w:cs="Arial" w:eastAsia="Arial" w:hAnsi="Arial"/>
          <w:b/>
          <w:bCs/>
          <w:sz w:val="24"/>
          <w:szCs w:val="24"/>
        </w:rPr>
        <w:t xml:space="preserve">2. Total Test Case</w:t>
      </w:r>
    </w:p>
    <w:p>
      <w:pPr>
        <w:spacing w:after="160"/>
      </w:pPr>
      <w:r>
        <w:rPr>
          <w:rFonts w:ascii="Arial" w:cs="Arial" w:eastAsia="Arial" w:hAnsi="Arial"/>
          <w:sz w:val="22"/>
          <w:szCs w:val="22"/>
        </w:rPr>
        <w:t xml:space="preserve">Total 40 test case terdiri dari 20 skenario, masing-masing memiliki satu test positif dan satu test negatif:</w:t>
      </w:r>
    </w:p>
    <w:p>
      <w:pPr>
        <w:pStyle w:val="ListParagraph"/>
        <w:numPr>
          <w:ilvl w:val="0"/>
          <w:numId w:val="2"/>
        </w:numPr>
        <w:spacing w:after="80"/>
      </w:pPr>
      <w:r>
        <w:rPr>
          <w:rFonts w:ascii="Arial" w:cs="Arial" w:eastAsia="Arial" w:hAnsi="Arial"/>
          <w:sz w:val="22"/>
          <w:szCs w:val="22"/>
        </w:rPr>
        <w:t xml:space="preserve">Login &amp; Autentikasi  : 8 test case (4 positif + 4 negatif)</w:t>
      </w:r>
    </w:p>
    <w:p>
      <w:pPr>
        <w:pStyle w:val="ListParagraph"/>
        <w:numPr>
          <w:ilvl w:val="0"/>
          <w:numId w:val="2"/>
        </w:numPr>
        <w:spacing w:after="80"/>
      </w:pPr>
      <w:r>
        <w:rPr>
          <w:rFonts w:ascii="Arial" w:cs="Arial" w:eastAsia="Arial" w:hAnsi="Arial"/>
          <w:sz w:val="22"/>
          <w:szCs w:val="22"/>
        </w:rPr>
        <w:t xml:space="preserve">Employee Management  : 8 test case (4 positif + 4 negatif)</w:t>
      </w:r>
    </w:p>
    <w:p>
      <w:pPr>
        <w:pStyle w:val="ListParagraph"/>
        <w:numPr>
          <w:ilvl w:val="0"/>
          <w:numId w:val="2"/>
        </w:numPr>
        <w:spacing w:after="80"/>
      </w:pPr>
      <w:r>
        <w:rPr>
          <w:rFonts w:ascii="Arial" w:cs="Arial" w:eastAsia="Arial" w:hAnsi="Arial"/>
          <w:sz w:val="22"/>
          <w:szCs w:val="22"/>
        </w:rPr>
        <w:t xml:space="preserve">Leave Management     : 6 test case (3 positif + 3 negatif)</w:t>
      </w:r>
    </w:p>
    <w:p>
      <w:pPr>
        <w:pStyle w:val="ListParagraph"/>
        <w:numPr>
          <w:ilvl w:val="0"/>
          <w:numId w:val="2"/>
        </w:numPr>
        <w:spacing w:after="80"/>
      </w:pPr>
      <w:r>
        <w:rPr>
          <w:rFonts w:ascii="Arial" w:cs="Arial" w:eastAsia="Arial" w:hAnsi="Arial"/>
          <w:sz w:val="22"/>
          <w:szCs w:val="22"/>
        </w:rPr>
        <w:t xml:space="preserve">Admin &amp; User Mgmt    : 6 test case (3 positif + 3 negatif)</w:t>
      </w:r>
    </w:p>
    <w:p>
      <w:pPr>
        <w:pStyle w:val="ListParagraph"/>
        <w:numPr>
          <w:ilvl w:val="0"/>
          <w:numId w:val="2"/>
        </w:numPr>
        <w:spacing w:after="80"/>
      </w:pPr>
      <w:r>
        <w:rPr>
          <w:rFonts w:ascii="Arial" w:cs="Arial" w:eastAsia="Arial" w:hAnsi="Arial"/>
          <w:sz w:val="22"/>
          <w:szCs w:val="22"/>
        </w:rPr>
        <w:t xml:space="preserve">Global Search        : 4 test case (2 positif + 2 negatif)</w:t>
      </w:r>
    </w:p>
    <w:p>
      <w:pPr>
        <w:pStyle w:val="ListParagraph"/>
        <w:numPr>
          <w:ilvl w:val="0"/>
          <w:numId w:val="2"/>
        </w:numPr>
        <w:spacing w:after="80"/>
      </w:pPr>
      <w:r>
        <w:rPr>
          <w:rFonts w:ascii="Arial" w:cs="Arial" w:eastAsia="Arial" w:hAnsi="Arial"/>
          <w:sz w:val="22"/>
          <w:szCs w:val="22"/>
        </w:rPr>
        <w:t xml:space="preserve">Profile / My Info    : 4 test case (2 positif + 2 negatif)</w:t>
      </w:r>
    </w:p>
    <w:p>
      <w:pPr>
        <w:pStyle w:val="ListParagraph"/>
        <w:numPr>
          <w:ilvl w:val="0"/>
          <w:numId w:val="2"/>
        </w:numPr>
        <w:spacing w:after="80"/>
      </w:pPr>
      <w:r>
        <w:rPr>
          <w:rFonts w:ascii="Arial" w:cs="Arial" w:eastAsia="Arial" w:hAnsi="Arial"/>
          <w:sz w:val="22"/>
          <w:szCs w:val="22"/>
        </w:rPr>
        <w:t xml:space="preserve">PIM Reports          : 4 test case (2 positif + 2 negatif)</w:t>
      </w:r>
    </w:p>
    <w:p>
      <w:pPr>
        <w:pStyle w:val="ListParagraph"/>
        <w:numPr>
          <w:ilvl w:val="0"/>
          <w:numId w:val="2"/>
        </w:numPr>
        <w:spacing w:after="80"/>
      </w:pPr>
      <w:r>
        <w:rPr>
          <w:rFonts w:ascii="Arial" w:cs="Arial" w:eastAsia="Arial" w:hAnsi="Arial"/>
          <w:sz w:val="22"/>
          <w:szCs w:val="22"/>
        </w:rPr>
        <w:t xml:space="preserve">Time &amp; Attendance    : 4 test case (2 positif + 2 negatif)</w:t>
      </w:r>
    </w:p>
    <w:p>
      <w:r>
        <w:br w:type="page"/>
      </w:r>
    </w:p>
    <w:p>
      <w:pPr>
        <w:pStyle w:val="Heading1"/>
      </w:pPr>
      <w:r>
        <w:rPr>
          <w:rFonts w:ascii="Arial" w:cs="Arial" w:eastAsia="Arial" w:hAnsi="Arial"/>
          <w:b/>
          <w:bCs/>
          <w:sz w:val="28"/>
          <w:szCs w:val="28"/>
        </w:rPr>
        <w:t xml:space="preserve">BAB III — TEST CASE</w:t>
      </w:r>
    </w:p>
    <w:p>
      <w:pPr>
        <w:pStyle w:val="Heading2"/>
      </w:pPr>
      <w:r>
        <w:rPr>
          <w:rFonts w:ascii="Arial" w:cs="Arial" w:eastAsia="Arial" w:hAnsi="Arial"/>
          <w:b/>
          <w:bCs/>
          <w:sz w:val="24"/>
          <w:szCs w:val="24"/>
        </w:rPr>
        <w:t xml:space="preserve">1. Login &amp; Autentikasi (8 Test Case)</w:t>
      </w:r>
    </w:p>
    <w:p>
      <w:r>
        <w:rPr>
          <w:sz w:val="22"/>
          <w:szCs w:val="22"/>
        </w:rPr>
        <w:t xml:space="preserve"/>
      </w:r>
    </w:p>
    <w:tbl>
      <w:tblPr>
        <w:tblW w:type="dxa" w:w="8980"/>
        <w:tblBorders>
          <w:top w:val="single" w:color="auto" w:sz="4"/>
          <w:left w:val="single" w:color="auto" w:sz="4"/>
          <w:bottom w:val="single" w:color="auto" w:sz="4"/>
          <w:right w:val="single" w:color="auto" w:sz="4"/>
          <w:insideH w:val="single" w:color="auto" w:sz="4"/>
          <w:insideV w:val="single" w:color="auto" w:sz="4"/>
        </w:tblBorders>
      </w:tblPr>
      <w:tblGrid>
        <w:gridCol w:w="480"/>
        <w:gridCol w:w="600"/>
        <w:gridCol w:w="900"/>
        <w:gridCol w:w="600"/>
        <w:gridCol w:w="1200"/>
        <w:gridCol w:w="1200"/>
        <w:gridCol w:w="1200"/>
        <w:gridCol w:w="1200"/>
        <w:gridCol w:w="1000"/>
        <w:gridCol w:w="600"/>
      </w:tblGrid>
      <w:tr>
        <w:trPr>
          <w:tblHeader/>
        </w:trPr>
        <w:tc>
          <w:tcPr>
            <w:tcW w:type="dxa" w:w="4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w:t>
            </w:r>
          </w:p>
        </w:tc>
        <w:tc>
          <w:tcPr>
            <w:tcW w:type="dxa" w:w="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TC ID</w:t>
            </w:r>
          </w:p>
        </w:tc>
        <w:tc>
          <w:tcPr>
            <w:tcW w:type="dxa" w:w="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Skenario</w:t>
            </w:r>
          </w:p>
        </w:tc>
        <w:tc>
          <w:tcPr>
            <w:tcW w:type="dxa" w:w="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Tipe</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Deskripsi</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Pre-Condition</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Steps</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Result</w:t>
            </w:r>
          </w:p>
        </w:tc>
        <w:tc>
          <w:tcPr>
            <w:tcW w:type="dxa" w:w="1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Actual Result</w:t>
            </w:r>
          </w:p>
        </w:tc>
        <w:tc>
          <w:tcPr>
            <w:tcW w:type="dxa" w:w="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1</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TC_LGN_01_POS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Login</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Positif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dengan kredensial valid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Halaman login terbuka, akun Admin aktif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Buka halaman login
2. Masukkan username: Admin
3. Masukkan password: admin123
4. Klik Login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Diarahkan ke halaman Dashboard</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Berhasil masuk ke Dashboard</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TC_LGN_02_NEG</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Login</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C00000"/>
                <w:sz w:val="18"/>
                <w:szCs w:val="18"/>
              </w:rPr>
              <w:t xml:space="preserve">Negatif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dengan password salah</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Halaman login terbuka</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Masukkan username: Admin
2. Masukkan password: wrongpassword123
3. Klik Login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Muncul pesan 'Invalid credentials'</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Pesan error 'Invalid credentials' tampil</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3</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TC_LGN_03_NEG</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Login</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C00000"/>
                <w:sz w:val="18"/>
                <w:szCs w:val="18"/>
              </w:rPr>
              <w:t xml:space="preserve">Negatif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field kosong semua</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Halaman login terbuka</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Biarkan semua field kosong
2. Klik Login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Muncul validasi 'Required' pada kedua field</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Validasi 'Required' muncul</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4</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TC_LGN_04_POS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Login</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Positif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Logout berhasil</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Pengguna sudah login sebagai Admin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Login sebagai Admin
2. Klik user dropdown
3. Klik Logout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Diarahkan kembali ke halaman login</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Berhasil logout ke halaman login</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5</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TC_LGN_05_NEG</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Login</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C00000"/>
                <w:sz w:val="18"/>
                <w:szCs w:val="18"/>
              </w:rPr>
              <w:t xml:space="preserve">Negatif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Akses dashboard tanpa login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Pengguna belum login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Buka URL dashboard secara langsung tanpa login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Sistem redirect ke halaman login</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Pengguna diredirect ke auth/login</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6</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TC_LGN_06_POS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Login</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Positif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URL dashboard valid setelah login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Pengguna sudah login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Login dengan kredensial valid
2. Cek URL setelah login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URL mengandung 'dashboard' dan menggunakan HTTPS</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URL dashboard valid dan HTTPS</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7</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TC_LGN_07_NEG</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Login</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C00000"/>
                <w:sz w:val="18"/>
                <w:szCs w:val="18"/>
              </w:rPr>
              <w:t xml:space="preserve">Negatif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username tidak terdaftar</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Halaman login terbuka</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Masukkan username: usernotexist999
2. Masukkan password: somepassword
3. Klik Login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Muncul pesan 'Invalid credentials'</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Pesan error 'Invalid credentials' tampil</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8</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TC_LGN_08_NEG</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Login</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C00000"/>
                <w:sz w:val="18"/>
                <w:szCs w:val="18"/>
              </w:rPr>
              <w:t xml:space="preserve">Negatif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password kosong saja</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Halaman login terbuka</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Masukkan username: Admin
2. Biarkan field password kosong
3. Klik Login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Muncul validasi 'Required' pada field password</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Validasi 'Required' muncul</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bl>
    <w:p>
      <w:r>
        <w:rPr>
          <w:sz w:val="22"/>
          <w:szCs w:val="22"/>
        </w:rPr>
        <w:t xml:space="preserve"/>
      </w:r>
    </w:p>
    <w:p>
      <w:r>
        <w:rPr>
          <w:sz w:val="22"/>
          <w:szCs w:val="22"/>
        </w:rPr>
        <w:t xml:space="preserve"/>
      </w:r>
    </w:p>
    <w:p>
      <w:pPr>
        <w:pStyle w:val="Heading2"/>
      </w:pPr>
      <w:r>
        <w:rPr>
          <w:rFonts w:ascii="Arial" w:cs="Arial" w:eastAsia="Arial" w:hAnsi="Arial"/>
          <w:b/>
          <w:bCs/>
          <w:sz w:val="24"/>
          <w:szCs w:val="24"/>
        </w:rPr>
        <w:t xml:space="preserve">2. Employee Management (8 Test Case)</w:t>
      </w:r>
    </w:p>
    <w:p>
      <w:r>
        <w:rPr>
          <w:sz w:val="22"/>
          <w:szCs w:val="22"/>
        </w:rPr>
        <w:t xml:space="preserve"/>
      </w:r>
    </w:p>
    <w:tbl>
      <w:tblPr>
        <w:tblW w:type="dxa" w:w="8980"/>
        <w:tblBorders>
          <w:top w:val="single" w:color="auto" w:sz="4"/>
          <w:left w:val="single" w:color="auto" w:sz="4"/>
          <w:bottom w:val="single" w:color="auto" w:sz="4"/>
          <w:right w:val="single" w:color="auto" w:sz="4"/>
          <w:insideH w:val="single" w:color="auto" w:sz="4"/>
          <w:insideV w:val="single" w:color="auto" w:sz="4"/>
        </w:tblBorders>
      </w:tblPr>
      <w:tblGrid>
        <w:gridCol w:w="480"/>
        <w:gridCol w:w="600"/>
        <w:gridCol w:w="900"/>
        <w:gridCol w:w="600"/>
        <w:gridCol w:w="1200"/>
        <w:gridCol w:w="1200"/>
        <w:gridCol w:w="1200"/>
        <w:gridCol w:w="1200"/>
        <w:gridCol w:w="1000"/>
        <w:gridCol w:w="600"/>
      </w:tblGrid>
      <w:tr>
        <w:trPr>
          <w:tblHeader/>
        </w:trPr>
        <w:tc>
          <w:tcPr>
            <w:tcW w:type="dxa" w:w="4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w:t>
            </w:r>
          </w:p>
        </w:tc>
        <w:tc>
          <w:tcPr>
            <w:tcW w:type="dxa" w:w="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TC ID</w:t>
            </w:r>
          </w:p>
        </w:tc>
        <w:tc>
          <w:tcPr>
            <w:tcW w:type="dxa" w:w="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Skenario</w:t>
            </w:r>
          </w:p>
        </w:tc>
        <w:tc>
          <w:tcPr>
            <w:tcW w:type="dxa" w:w="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Tipe</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Deskripsi</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Pre-Condition</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Steps</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Result</w:t>
            </w:r>
          </w:p>
        </w:tc>
        <w:tc>
          <w:tcPr>
            <w:tcW w:type="dxa" w:w="1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Actual Result</w:t>
            </w:r>
          </w:p>
        </w:tc>
        <w:tc>
          <w:tcPr>
            <w:tcW w:type="dxa" w:w="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9</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TC_EMP_01_POS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Employee</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Positif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Tambah employee data lengkap</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sebagai Admin, di modul PIM</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Buka Add Employee
2. Isi First Name: Raymond
3. Isi Last Name: TestUser
4. Klik Save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Employee berhasil disimpan, halaman Personal Details terbuka</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Employee baru berhasil ditambahkan</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10</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TC_EMP_02_NEG</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Employee</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C00000"/>
                <w:sz w:val="18"/>
                <w:szCs w:val="18"/>
              </w:rPr>
              <w:t xml:space="preserve">Negatif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Tambah employee tanpa First Name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sebagai Admin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Buka Add Employee
2. Kosongkan First Name
3. Isi Last Name: TestOnly
4. Klik Save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Muncul validasi 'Required' pada field First Name</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Validasi 'Required' muncul</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11</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TC_EMP_03_POS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Employee</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Positif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Cari employee yang ada</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sebagai Admin, data 'Admin' ada</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Buka Employee List
2. Ketik 'Admin' di kolom Employee Name
3. Klik Search</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Daftar employee dengan nama Admin ditampilkan</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Hasil pencarian berhasil tampil</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12</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TC_EMP_04_NEG</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Employee</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C00000"/>
                <w:sz w:val="18"/>
                <w:szCs w:val="18"/>
              </w:rPr>
              <w:t xml:space="preserve">Negatif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Cari employee tidak ada</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sebagai Admin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Buka Employee List
2. Ketik 'XYZNOTEXIST999'
3. Klik Search</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Sistem menampilkan 'No Records Found'</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Pesan 'No Records Found' tampil</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13</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TC_EMP_05_POS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Employee</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Positif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Halaman Employee List berhasil dimuat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sebagai Admin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Login sebagai Admin
2. Navigasi ke Employee List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Halaman Employee List berhasil dimuat dengan URL yang benar</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Halaman berhasil dimuat</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14</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TC_EMP_06_NEG</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Employee</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C00000"/>
                <w:sz w:val="18"/>
                <w:szCs w:val="18"/>
              </w:rPr>
              <w:t xml:space="preserve">Negatif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Submit form employee semua kosong</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sebagai Admin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Buka Add Employee
2. Biarkan semua field kosong
3. Klik Save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Muncul validasi 'Required' pada field yang wajib diisi</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Validasi 'Required' muncul</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15</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TC_EMP_07_POS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Employee</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Positif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Form Add Employee berhasil diakses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sebagai Admin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Login sebagai Admin
2. Navigasi ke halaman Add Employee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Halaman form Add Employee berhasil dimuat dengan URL yang benar</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Form berhasil diakses</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16</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TC_EMP_08_NEG</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Employee</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C00000"/>
                <w:sz w:val="18"/>
                <w:szCs w:val="18"/>
              </w:rPr>
              <w:t xml:space="preserve">Negatif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Search dengan karakter spesial</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sebagai Admin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Buka Employee List
2. Ketik '!@#$%^&amp;()' di search
3. Klik Search</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Sistem tidak crash, tetap berada di halaman Employee List</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Halaman tetap stabil, tidak error</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bl>
    <w:p>
      <w:r>
        <w:rPr>
          <w:sz w:val="22"/>
          <w:szCs w:val="22"/>
        </w:rPr>
        <w:t xml:space="preserve"/>
      </w:r>
    </w:p>
    <w:p>
      <w:r>
        <w:rPr>
          <w:sz w:val="22"/>
          <w:szCs w:val="22"/>
        </w:rPr>
        <w:t xml:space="preserve"/>
      </w:r>
    </w:p>
    <w:p>
      <w:r>
        <w:br w:type="page"/>
      </w:r>
    </w:p>
    <w:p>
      <w:pPr>
        <w:pStyle w:val="Heading2"/>
      </w:pPr>
      <w:r>
        <w:rPr>
          <w:rFonts w:ascii="Arial" w:cs="Arial" w:eastAsia="Arial" w:hAnsi="Arial"/>
          <w:b/>
          <w:bCs/>
          <w:sz w:val="24"/>
          <w:szCs w:val="24"/>
        </w:rPr>
        <w:t xml:space="preserve">3. Leave Management (6 Test Case)</w:t>
      </w:r>
    </w:p>
    <w:p>
      <w:r>
        <w:rPr>
          <w:sz w:val="22"/>
          <w:szCs w:val="22"/>
        </w:rPr>
        <w:t xml:space="preserve"/>
      </w:r>
    </w:p>
    <w:tbl>
      <w:tblPr>
        <w:tblW w:type="dxa" w:w="8980"/>
        <w:tblBorders>
          <w:top w:val="single" w:color="auto" w:sz="4"/>
          <w:left w:val="single" w:color="auto" w:sz="4"/>
          <w:bottom w:val="single" w:color="auto" w:sz="4"/>
          <w:right w:val="single" w:color="auto" w:sz="4"/>
          <w:insideH w:val="single" w:color="auto" w:sz="4"/>
          <w:insideV w:val="single" w:color="auto" w:sz="4"/>
        </w:tblBorders>
      </w:tblPr>
      <w:tblGrid>
        <w:gridCol w:w="480"/>
        <w:gridCol w:w="600"/>
        <w:gridCol w:w="900"/>
        <w:gridCol w:w="600"/>
        <w:gridCol w:w="1200"/>
        <w:gridCol w:w="1200"/>
        <w:gridCol w:w="1200"/>
        <w:gridCol w:w="1200"/>
        <w:gridCol w:w="1000"/>
        <w:gridCol w:w="600"/>
      </w:tblGrid>
      <w:tr>
        <w:trPr>
          <w:tblHeader/>
        </w:trPr>
        <w:tc>
          <w:tcPr>
            <w:tcW w:type="dxa" w:w="4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w:t>
            </w:r>
          </w:p>
        </w:tc>
        <w:tc>
          <w:tcPr>
            <w:tcW w:type="dxa" w:w="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TC ID</w:t>
            </w:r>
          </w:p>
        </w:tc>
        <w:tc>
          <w:tcPr>
            <w:tcW w:type="dxa" w:w="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Skenario</w:t>
            </w:r>
          </w:p>
        </w:tc>
        <w:tc>
          <w:tcPr>
            <w:tcW w:type="dxa" w:w="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Tipe</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Deskripsi</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Pre-Condition</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Steps</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Result</w:t>
            </w:r>
          </w:p>
        </w:tc>
        <w:tc>
          <w:tcPr>
            <w:tcW w:type="dxa" w:w="1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Actual Result</w:t>
            </w:r>
          </w:p>
        </w:tc>
        <w:tc>
          <w:tcPr>
            <w:tcW w:type="dxa" w:w="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17</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TC_LVE_01_POS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Leave</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Positif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Halaman Leave List berhasil diakses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sebagai Admin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Login sebagai Admin
2. Navigasi ke Leave &gt; Leave List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Halaman Leave List berhasil ditampilkan dengan header yang valid</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Halaman berhasil dimuat</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18</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TC_LVE_02_NEG</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Leave</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C00000"/>
                <w:sz w:val="18"/>
                <w:szCs w:val="18"/>
              </w:rPr>
              <w:t xml:space="preserve">Negatif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Apply leave tanggal End &lt; Start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sebagai Admin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Buka Apply Leave
2. Isi From Date: 2026-12-31
3. Isi To Date: 2026-12-01
4. Klik Apply</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Sistem menolak, tidak tampil pesan sukses</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Pengajuan tidak berhasil</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19</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TC_LVE_03_POS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Leave</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Positif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URL halaman Leave List benar</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sebagai Admin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Login sebagai Admin
2. Akses halaman Leave List
3. Periksa URL</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URL mengandung 'viewLeaveList'</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URL valid</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20</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TC_LVE_04_NEG</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Leave</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C00000"/>
                <w:sz w:val="18"/>
                <w:szCs w:val="18"/>
              </w:rPr>
              <w:t xml:space="preserve">Negatif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Apply leave tanpa Leave Type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sebagai Admin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Buka Apply Leave
2. Biarkan Leave Type kosong
3. Klik Apply</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Muncul validasi 'Required' pada field Leave Type</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Validasi 'Required' muncul</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21</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TC_LVE_05_POS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Leave</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Positif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Halaman Apply Leave berhasil diakses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sebagai Admin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Login sebagai Admin
2. Navigasi ke Leave &gt; Apply Leave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Halaman Apply Leave berhasil dimuat</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Halaman berhasil diakses</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22</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TC_LVE_06_NEG</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Leave</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C00000"/>
                <w:sz w:val="18"/>
                <w:szCs w:val="18"/>
              </w:rPr>
              <w:t xml:space="preserve">Negatif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Akses Leave tanpa login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Pengguna belum login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Tanpa login, langsung akses URL halaman Leave List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Sistem redirect ke halaman login</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Pengguna diredirect ke auth/login</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bl>
    <w:p>
      <w:r>
        <w:rPr>
          <w:sz w:val="22"/>
          <w:szCs w:val="22"/>
        </w:rPr>
        <w:t xml:space="preserve"/>
      </w:r>
    </w:p>
    <w:p>
      <w:r>
        <w:rPr>
          <w:sz w:val="22"/>
          <w:szCs w:val="22"/>
        </w:rPr>
        <w:t xml:space="preserve"/>
      </w:r>
    </w:p>
    <w:p>
      <w:pPr>
        <w:pStyle w:val="Heading2"/>
      </w:pPr>
      <w:r>
        <w:rPr>
          <w:rFonts w:ascii="Arial" w:cs="Arial" w:eastAsia="Arial" w:hAnsi="Arial"/>
          <w:b/>
          <w:bCs/>
          <w:sz w:val="24"/>
          <w:szCs w:val="24"/>
        </w:rPr>
        <w:t xml:space="preserve">4. Admin &amp; User Management (6 Test Case)</w:t>
      </w:r>
    </w:p>
    <w:p>
      <w:r>
        <w:rPr>
          <w:sz w:val="22"/>
          <w:szCs w:val="22"/>
        </w:rPr>
        <w:t xml:space="preserve"/>
      </w:r>
    </w:p>
    <w:tbl>
      <w:tblPr>
        <w:tblW w:type="dxa" w:w="8980"/>
        <w:tblBorders>
          <w:top w:val="single" w:color="auto" w:sz="4"/>
          <w:left w:val="single" w:color="auto" w:sz="4"/>
          <w:bottom w:val="single" w:color="auto" w:sz="4"/>
          <w:right w:val="single" w:color="auto" w:sz="4"/>
          <w:insideH w:val="single" w:color="auto" w:sz="4"/>
          <w:insideV w:val="single" w:color="auto" w:sz="4"/>
        </w:tblBorders>
      </w:tblPr>
      <w:tblGrid>
        <w:gridCol w:w="480"/>
        <w:gridCol w:w="600"/>
        <w:gridCol w:w="900"/>
        <w:gridCol w:w="600"/>
        <w:gridCol w:w="1200"/>
        <w:gridCol w:w="1200"/>
        <w:gridCol w:w="1200"/>
        <w:gridCol w:w="1200"/>
        <w:gridCol w:w="1000"/>
        <w:gridCol w:w="600"/>
      </w:tblGrid>
      <w:tr>
        <w:trPr>
          <w:tblHeader/>
        </w:trPr>
        <w:tc>
          <w:tcPr>
            <w:tcW w:type="dxa" w:w="4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w:t>
            </w:r>
          </w:p>
        </w:tc>
        <w:tc>
          <w:tcPr>
            <w:tcW w:type="dxa" w:w="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TC ID</w:t>
            </w:r>
          </w:p>
        </w:tc>
        <w:tc>
          <w:tcPr>
            <w:tcW w:type="dxa" w:w="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Skenario</w:t>
            </w:r>
          </w:p>
        </w:tc>
        <w:tc>
          <w:tcPr>
            <w:tcW w:type="dxa" w:w="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Tipe</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Deskripsi</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Pre-Condition</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Steps</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Result</w:t>
            </w:r>
          </w:p>
        </w:tc>
        <w:tc>
          <w:tcPr>
            <w:tcW w:type="dxa" w:w="1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Actual Result</w:t>
            </w:r>
          </w:p>
        </w:tc>
        <w:tc>
          <w:tcPr>
            <w:tcW w:type="dxa" w:w="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23</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TC_ADM_01_POS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Admin</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Positif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Halaman System Users berhasil diakses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sebagai Admin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Login sebagai Admin
2. Navigasi ke Admin &gt; User Management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Halaman System Users berhasil ditampilkan</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Halaman berhasil dimuat</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24</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TC_ADM_02_NEG</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Admin</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C00000"/>
                <w:sz w:val="18"/>
                <w:szCs w:val="18"/>
              </w:rPr>
              <w:t xml:space="preserve">Negatif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Tambah user semua field kosong</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sebagai Admin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Buka Add System User
2. Biarkan semua field kosong
3. Klik Save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Muncul validasi 'Required' pada field yang wajib diisi</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Validasi 'Required' muncul</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25</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TC_ADM_03_POS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Admin</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Positif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Halaman Job Titles berhasil diakses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sebagai Admin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Login sebagai Admin
2. Navigasi ke Admin &gt; Job &gt; Job Titles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Halaman Job Title List berhasil ditampilkan</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Halaman berhasil dimuat</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26</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TC_ADM_04_NEG</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Admin</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C00000"/>
                <w:sz w:val="18"/>
                <w:szCs w:val="18"/>
              </w:rPr>
              <w:t xml:space="preserve">Negatif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Akses Admin tanpa login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Pengguna belum login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Tanpa login, langsung akses URL halaman System Users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Sistem redirect ke halaman login</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Pengguna diredirect ke auth/login</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27</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TC_ADM_05_POS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Admin</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Positif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Form Add System User berhasil dimuat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sebagai Admin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Login sebagai Admin
2. Navigasi ke halaman Add System User</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Form Add System User berhasil dimuat dengan URL yang benar</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Form berhasil diakses</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28</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TC_ADM_06_NEG</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Admin</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C00000"/>
                <w:sz w:val="18"/>
                <w:szCs w:val="18"/>
              </w:rPr>
              <w:t xml:space="preserve">Negatif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Akses Job Title tanpa login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Pengguna belum login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Tanpa login, langsung akses URL halaman Job Titles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Sistem redirect ke halaman login</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Pengguna diredirect ke auth/login</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bl>
    <w:p>
      <w:r>
        <w:rPr>
          <w:sz w:val="22"/>
          <w:szCs w:val="22"/>
        </w:rPr>
        <w:t xml:space="preserve"/>
      </w:r>
    </w:p>
    <w:p>
      <w:r>
        <w:rPr>
          <w:sz w:val="22"/>
          <w:szCs w:val="22"/>
        </w:rPr>
        <w:t xml:space="preserve"/>
      </w:r>
    </w:p>
    <w:p>
      <w:r>
        <w:br w:type="page"/>
      </w:r>
    </w:p>
    <w:p>
      <w:pPr>
        <w:pStyle w:val="Heading2"/>
      </w:pPr>
      <w:r>
        <w:rPr>
          <w:rFonts w:ascii="Arial" w:cs="Arial" w:eastAsia="Arial" w:hAnsi="Arial"/>
          <w:b/>
          <w:bCs/>
          <w:sz w:val="24"/>
          <w:szCs w:val="24"/>
        </w:rPr>
        <w:t xml:space="preserve">5. Global Search (4 Test Case)</w:t>
      </w:r>
    </w:p>
    <w:p>
      <w:r>
        <w:rPr>
          <w:sz w:val="22"/>
          <w:szCs w:val="22"/>
        </w:rPr>
        <w:t xml:space="preserve"/>
      </w:r>
    </w:p>
    <w:tbl>
      <w:tblPr>
        <w:tblW w:type="dxa" w:w="8980"/>
        <w:tblBorders>
          <w:top w:val="single" w:color="auto" w:sz="4"/>
          <w:left w:val="single" w:color="auto" w:sz="4"/>
          <w:bottom w:val="single" w:color="auto" w:sz="4"/>
          <w:right w:val="single" w:color="auto" w:sz="4"/>
          <w:insideH w:val="single" w:color="auto" w:sz="4"/>
          <w:insideV w:val="single" w:color="auto" w:sz="4"/>
        </w:tblBorders>
      </w:tblPr>
      <w:tblGrid>
        <w:gridCol w:w="480"/>
        <w:gridCol w:w="600"/>
        <w:gridCol w:w="900"/>
        <w:gridCol w:w="600"/>
        <w:gridCol w:w="1200"/>
        <w:gridCol w:w="1200"/>
        <w:gridCol w:w="1200"/>
        <w:gridCol w:w="1200"/>
        <w:gridCol w:w="1000"/>
        <w:gridCol w:w="600"/>
      </w:tblGrid>
      <w:tr>
        <w:trPr>
          <w:tblHeader/>
        </w:trPr>
        <w:tc>
          <w:tcPr>
            <w:tcW w:type="dxa" w:w="4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w:t>
            </w:r>
          </w:p>
        </w:tc>
        <w:tc>
          <w:tcPr>
            <w:tcW w:type="dxa" w:w="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TC ID</w:t>
            </w:r>
          </w:p>
        </w:tc>
        <w:tc>
          <w:tcPr>
            <w:tcW w:type="dxa" w:w="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Skenario</w:t>
            </w:r>
          </w:p>
        </w:tc>
        <w:tc>
          <w:tcPr>
            <w:tcW w:type="dxa" w:w="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Tipe</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Deskripsi</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Pre-Condition</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Steps</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Result</w:t>
            </w:r>
          </w:p>
        </w:tc>
        <w:tc>
          <w:tcPr>
            <w:tcW w:type="dxa" w:w="1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Actual Result</w:t>
            </w:r>
          </w:p>
        </w:tc>
        <w:tc>
          <w:tcPr>
            <w:tcW w:type="dxa" w:w="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29</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TC_SCH_01_POS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Search</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Positif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Search 'Leave' → saran menu muncul</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sebagai Admin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Klik search bar di bagian atas
2. Ketik 'Leave'
3. Tunggu saran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Daftar saran menu yang mengandung 'Leave' ditampilkan</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Saran menu Leave muncul</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30</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TC_SCH_02_NEG</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Search</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C00000"/>
                <w:sz w:val="18"/>
                <w:szCs w:val="18"/>
              </w:rPr>
              <w:t xml:space="preserve">Negatif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Search kata tidak relevan → tidak ada hasil</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sebagai Admin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Klik search bar
2. Ketik 'xyznotexistmenu'</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Tidak ada saran menu yang ditampilkan</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Tidak ada saran muncul</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31</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TC_SCH_03_POS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Search</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Positif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Search 'Admin' → saran menu Admin muncul</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sebagai Admin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Klik search bar
2. Ketik 'Admin'
3. Tunggu saran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Saran menu terkait Admin ditampilkan</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Saran menu Admin muncul</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32</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TC_SCH_04_NEG</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Search</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C00000"/>
                <w:sz w:val="18"/>
                <w:szCs w:val="18"/>
              </w:rPr>
              <w:t xml:space="preserve">Negatif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Search angka acak → tidak ada hasil</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sebagai Admin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Klik search bar
2. Ketik '99999999'</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Tidak ada saran menu yang ditampilkan</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Tidak ada saran muncul</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bl>
    <w:p>
      <w:r>
        <w:rPr>
          <w:sz w:val="22"/>
          <w:szCs w:val="22"/>
        </w:rPr>
        <w:t xml:space="preserve"/>
      </w:r>
    </w:p>
    <w:p>
      <w:r>
        <w:rPr>
          <w:sz w:val="22"/>
          <w:szCs w:val="22"/>
        </w:rPr>
        <w:t xml:space="preserve"/>
      </w:r>
    </w:p>
    <w:p>
      <w:pPr>
        <w:pStyle w:val="Heading2"/>
      </w:pPr>
      <w:r>
        <w:rPr>
          <w:rFonts w:ascii="Arial" w:cs="Arial" w:eastAsia="Arial" w:hAnsi="Arial"/>
          <w:b/>
          <w:bCs/>
          <w:sz w:val="24"/>
          <w:szCs w:val="24"/>
        </w:rPr>
        <w:t xml:space="preserve">6. Profile / My Info (4 Test Case)</w:t>
      </w:r>
    </w:p>
    <w:p>
      <w:r>
        <w:rPr>
          <w:sz w:val="22"/>
          <w:szCs w:val="22"/>
        </w:rPr>
        <w:t xml:space="preserve"/>
      </w:r>
    </w:p>
    <w:tbl>
      <w:tblPr>
        <w:tblW w:type="dxa" w:w="8980"/>
        <w:tblBorders>
          <w:top w:val="single" w:color="auto" w:sz="4"/>
          <w:left w:val="single" w:color="auto" w:sz="4"/>
          <w:bottom w:val="single" w:color="auto" w:sz="4"/>
          <w:right w:val="single" w:color="auto" w:sz="4"/>
          <w:insideH w:val="single" w:color="auto" w:sz="4"/>
          <w:insideV w:val="single" w:color="auto" w:sz="4"/>
        </w:tblBorders>
      </w:tblPr>
      <w:tblGrid>
        <w:gridCol w:w="480"/>
        <w:gridCol w:w="600"/>
        <w:gridCol w:w="900"/>
        <w:gridCol w:w="600"/>
        <w:gridCol w:w="1200"/>
        <w:gridCol w:w="1200"/>
        <w:gridCol w:w="1200"/>
        <w:gridCol w:w="1200"/>
        <w:gridCol w:w="1000"/>
        <w:gridCol w:w="600"/>
      </w:tblGrid>
      <w:tr>
        <w:trPr>
          <w:tblHeader/>
        </w:trPr>
        <w:tc>
          <w:tcPr>
            <w:tcW w:type="dxa" w:w="4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w:t>
            </w:r>
          </w:p>
        </w:tc>
        <w:tc>
          <w:tcPr>
            <w:tcW w:type="dxa" w:w="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TC ID</w:t>
            </w:r>
          </w:p>
        </w:tc>
        <w:tc>
          <w:tcPr>
            <w:tcW w:type="dxa" w:w="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Skenario</w:t>
            </w:r>
          </w:p>
        </w:tc>
        <w:tc>
          <w:tcPr>
            <w:tcW w:type="dxa" w:w="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Tipe</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Deskripsi</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Pre-Condition</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Steps</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Result</w:t>
            </w:r>
          </w:p>
        </w:tc>
        <w:tc>
          <w:tcPr>
            <w:tcW w:type="dxa" w:w="1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Actual Result</w:t>
            </w:r>
          </w:p>
        </w:tc>
        <w:tc>
          <w:tcPr>
            <w:tcW w:type="dxa" w:w="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33</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TC_PRF_01_POS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Profile</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Positif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Halaman My Info berhasil diakses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sebagai Admin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Login sebagai Admin
2. Navigasi ke My Info (viewMyDetails)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Halaman My Info berhasil ditampilkan</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Halaman berhasil dimuat</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34</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TC_PRF_02_NEG</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Profile</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C00000"/>
                <w:sz w:val="18"/>
                <w:szCs w:val="18"/>
              </w:rPr>
              <w:t xml:space="preserve">Negatif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Simpan profil tanpa First Name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sebagai Admin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Buka halaman My Info
2. Kosongkan field First Name
3. Klik Save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Muncul validasi 'Required' dan data tidak tersimpan</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Validasi 'Required' muncul</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35</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TC_PRF_03_POS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Profile</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Positif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Header halaman My Info valid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sebagai Admin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Login sebagai Admin
2. Akses halaman My Info
3. Periksa header</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Header halaman My Info tidak kosong dan valid</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Header valid dan terisi</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36</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TC_PRF_04_NEG</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Profile</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C00000"/>
                <w:sz w:val="18"/>
                <w:szCs w:val="18"/>
              </w:rPr>
              <w:t xml:space="preserve">Negatif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Akses My Info tanpa login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Pengguna belum login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Tanpa login, langsung akses URL halaman My Info</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Sistem redirect ke halaman login</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Pengguna diredirect ke auth/login</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bl>
    <w:p>
      <w:r>
        <w:rPr>
          <w:sz w:val="22"/>
          <w:szCs w:val="22"/>
        </w:rPr>
        <w:t xml:space="preserve"/>
      </w:r>
    </w:p>
    <w:p>
      <w:r>
        <w:rPr>
          <w:sz w:val="22"/>
          <w:szCs w:val="22"/>
        </w:rPr>
        <w:t xml:space="preserve"/>
      </w:r>
    </w:p>
    <w:p>
      <w:r>
        <w:br w:type="page"/>
      </w:r>
    </w:p>
    <w:p>
      <w:pPr>
        <w:pStyle w:val="Heading2"/>
      </w:pPr>
      <w:r>
        <w:rPr>
          <w:rFonts w:ascii="Arial" w:cs="Arial" w:eastAsia="Arial" w:hAnsi="Arial"/>
          <w:b/>
          <w:bCs/>
          <w:sz w:val="24"/>
          <w:szCs w:val="24"/>
        </w:rPr>
        <w:t xml:space="preserve">7. PIM Reports (4 Test Case)</w:t>
      </w:r>
    </w:p>
    <w:p>
      <w:r>
        <w:rPr>
          <w:sz w:val="22"/>
          <w:szCs w:val="22"/>
        </w:rPr>
        <w:t xml:space="preserve"/>
      </w:r>
    </w:p>
    <w:tbl>
      <w:tblPr>
        <w:tblW w:type="dxa" w:w="8980"/>
        <w:tblBorders>
          <w:top w:val="single" w:color="auto" w:sz="4"/>
          <w:left w:val="single" w:color="auto" w:sz="4"/>
          <w:bottom w:val="single" w:color="auto" w:sz="4"/>
          <w:right w:val="single" w:color="auto" w:sz="4"/>
          <w:insideH w:val="single" w:color="auto" w:sz="4"/>
          <w:insideV w:val="single" w:color="auto" w:sz="4"/>
        </w:tblBorders>
      </w:tblPr>
      <w:tblGrid>
        <w:gridCol w:w="480"/>
        <w:gridCol w:w="600"/>
        <w:gridCol w:w="900"/>
        <w:gridCol w:w="600"/>
        <w:gridCol w:w="1200"/>
        <w:gridCol w:w="1200"/>
        <w:gridCol w:w="1200"/>
        <w:gridCol w:w="1200"/>
        <w:gridCol w:w="1000"/>
        <w:gridCol w:w="600"/>
      </w:tblGrid>
      <w:tr>
        <w:trPr>
          <w:tblHeader/>
        </w:trPr>
        <w:tc>
          <w:tcPr>
            <w:tcW w:type="dxa" w:w="4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w:t>
            </w:r>
          </w:p>
        </w:tc>
        <w:tc>
          <w:tcPr>
            <w:tcW w:type="dxa" w:w="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TC ID</w:t>
            </w:r>
          </w:p>
        </w:tc>
        <w:tc>
          <w:tcPr>
            <w:tcW w:type="dxa" w:w="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Skenario</w:t>
            </w:r>
          </w:p>
        </w:tc>
        <w:tc>
          <w:tcPr>
            <w:tcW w:type="dxa" w:w="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Tipe</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Deskripsi</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Pre-Condition</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Steps</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Result</w:t>
            </w:r>
          </w:p>
        </w:tc>
        <w:tc>
          <w:tcPr>
            <w:tcW w:type="dxa" w:w="1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Actual Result</w:t>
            </w:r>
          </w:p>
        </w:tc>
        <w:tc>
          <w:tcPr>
            <w:tcW w:type="dxa" w:w="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37</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TC_RPT_01_POS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Reports</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Positif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Halaman PIM Reports berhasil diakses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sebagai Admin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Login sebagai Admin
2. Navigasi ke PIM &gt; Reports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Halaman daftar PIM Reports berhasil ditampilkan</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Halaman berhasil dimuat</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38</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TC_RPT_02_NEG</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Reports</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C00000"/>
                <w:sz w:val="18"/>
                <w:szCs w:val="18"/>
              </w:rPr>
              <w:t xml:space="preserve">Negatif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Tambah report tanpa Report Name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sebagai Admin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Buka Add Report form
2. Biarkan Report Name kosong
3. Klik Save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Muncul validasi 'Required' pada field Report Name</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Validasi 'Required' muncul</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39</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TC_RPT_03_POS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Reports</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Positif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Header halaman Reports valid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sebagai Admin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Login sebagai Admin
2. Akses halaman Reports
3. Periksa header</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Header halaman Reports tidak kosong dan valid</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Header valid dan terisi</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40</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TC_RPT_04_NEG</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Reports</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C00000"/>
                <w:sz w:val="18"/>
                <w:szCs w:val="18"/>
              </w:rPr>
              <w:t xml:space="preserve">Negatif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Akses Reports tanpa login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Pengguna belum login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Tanpa login, langsung akses URL halaman PIM Reports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Sistem redirect ke halaman login</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Pengguna diredirect ke auth/login</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bl>
    <w:p>
      <w:r>
        <w:rPr>
          <w:sz w:val="22"/>
          <w:szCs w:val="22"/>
        </w:rPr>
        <w:t xml:space="preserve"/>
      </w:r>
    </w:p>
    <w:p>
      <w:r>
        <w:rPr>
          <w:sz w:val="22"/>
          <w:szCs w:val="22"/>
        </w:rPr>
        <w:t xml:space="preserve"/>
      </w:r>
    </w:p>
    <w:p>
      <w:pPr>
        <w:pStyle w:val="Heading2"/>
      </w:pPr>
      <w:r>
        <w:rPr>
          <w:rFonts w:ascii="Arial" w:cs="Arial" w:eastAsia="Arial" w:hAnsi="Arial"/>
          <w:b/>
          <w:bCs/>
          <w:sz w:val="24"/>
          <w:szCs w:val="24"/>
        </w:rPr>
        <w:t xml:space="preserve">8. Time &amp; Attendance (4 Test Case)</w:t>
      </w:r>
    </w:p>
    <w:p>
      <w:r>
        <w:rPr>
          <w:sz w:val="22"/>
          <w:szCs w:val="22"/>
        </w:rPr>
        <w:t xml:space="preserve"/>
      </w:r>
    </w:p>
    <w:tbl>
      <w:tblPr>
        <w:tblW w:type="dxa" w:w="8980"/>
        <w:tblBorders>
          <w:top w:val="single" w:color="auto" w:sz="4"/>
          <w:left w:val="single" w:color="auto" w:sz="4"/>
          <w:bottom w:val="single" w:color="auto" w:sz="4"/>
          <w:right w:val="single" w:color="auto" w:sz="4"/>
          <w:insideH w:val="single" w:color="auto" w:sz="4"/>
          <w:insideV w:val="single" w:color="auto" w:sz="4"/>
        </w:tblBorders>
      </w:tblPr>
      <w:tblGrid>
        <w:gridCol w:w="480"/>
        <w:gridCol w:w="600"/>
        <w:gridCol w:w="900"/>
        <w:gridCol w:w="600"/>
        <w:gridCol w:w="1200"/>
        <w:gridCol w:w="1200"/>
        <w:gridCol w:w="1200"/>
        <w:gridCol w:w="1200"/>
        <w:gridCol w:w="1000"/>
        <w:gridCol w:w="600"/>
      </w:tblGrid>
      <w:tr>
        <w:trPr>
          <w:tblHeader/>
        </w:trPr>
        <w:tc>
          <w:tcPr>
            <w:tcW w:type="dxa" w:w="4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w:t>
            </w:r>
          </w:p>
        </w:tc>
        <w:tc>
          <w:tcPr>
            <w:tcW w:type="dxa" w:w="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TC ID</w:t>
            </w:r>
          </w:p>
        </w:tc>
        <w:tc>
          <w:tcPr>
            <w:tcW w:type="dxa" w:w="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Skenario</w:t>
            </w:r>
          </w:p>
        </w:tc>
        <w:tc>
          <w:tcPr>
            <w:tcW w:type="dxa" w:w="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Tipe</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Deskripsi</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Pre-Condition</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Steps</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Result</w:t>
            </w:r>
          </w:p>
        </w:tc>
        <w:tc>
          <w:tcPr>
            <w:tcW w:type="dxa" w:w="1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Actual Result</w:t>
            </w:r>
          </w:p>
        </w:tc>
        <w:tc>
          <w:tcPr>
            <w:tcW w:type="dxa" w:w="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41</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TC_TIM_01_POS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Time</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Positif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Halaman Timesheet berhasil diakses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sebagai Admin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Login sebagai Admin
2. Navigasi ke Time &gt; Employee Timesheet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Halaman Time &amp; Attendance berhasil ditampilkan</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Halaman berhasil dimuat</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42</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TC_TIM_02_NEG</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Time</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C00000"/>
                <w:sz w:val="18"/>
                <w:szCs w:val="18"/>
              </w:rPr>
              <w:t xml:space="preserve">Negatif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Submit Project Report kosong → validasi</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sebagai Admin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Buka halaman Project Report Criteria
2. Submit tanpa mengisi data</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Muncul validasi 'Required' pada field yang wajib diisi</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Validasi 'Required' muncul</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43</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TC_TIM_03_POS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Time</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Positif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Header halaman Timesheet valid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Login sebagai Admin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Login sebagai Admin
2. Akses halaman Timesheet
3. Periksa header</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Header halaman Timesheet tidak kosong dan valid</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Header valid dan terisi</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r>
        <w:tc>
          <w:tcPr>
            <w:tcW w:type="dxa" w:w="4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44</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TC_TIM_04_NEG</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sz w:val="18"/>
                <w:szCs w:val="18"/>
              </w:rPr>
              <w:t xml:space="preserve">Time</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C00000"/>
                <w:sz w:val="18"/>
                <w:szCs w:val="18"/>
              </w:rPr>
              <w:t xml:space="preserve">Negatif</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Akses Timesheet tanpa login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Pengguna belum login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1. Tanpa login, langsung akses URL halaman Timesheet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Sistem redirect ke halaman login</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sz w:val="18"/>
                <w:szCs w:val="18"/>
              </w:rPr>
              <w:t xml:space="preserve">Pengguna diredirect ke auth/login</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r>
              <w:rPr>
                <w:rFonts w:ascii="Arial" w:cs="Arial" w:eastAsia="Arial" w:hAnsi="Arial"/>
                <w:b/>
                <w:bCs/>
                <w:color w:val="1F7A4D"/>
                <w:sz w:val="18"/>
                <w:szCs w:val="18"/>
              </w:rPr>
              <w:t xml:space="preserve">Passed</w:t>
            </w:r>
          </w:p>
        </w:tc>
      </w:tr>
    </w:tbl>
    <w:p>
      <w:r>
        <w:rPr>
          <w:sz w:val="22"/>
          <w:szCs w:val="22"/>
        </w:rPr>
        <w:t xml:space="preserve"/>
      </w:r>
    </w:p>
    <w:p>
      <w:r>
        <w:rPr>
          <w:sz w:val="22"/>
          <w:szCs w:val="22"/>
        </w:rPr>
        <w:t xml:space="preserve"/>
      </w:r>
    </w:p>
    <w:p>
      <w:r>
        <w:br w:type="page"/>
      </w:r>
    </w:p>
    <w:p>
      <w:pPr>
        <w:pStyle w:val="Heading1"/>
      </w:pPr>
      <w:r>
        <w:rPr>
          <w:rFonts w:ascii="Arial" w:cs="Arial" w:eastAsia="Arial" w:hAnsi="Arial"/>
          <w:b/>
          <w:bCs/>
          <w:sz w:val="28"/>
          <w:szCs w:val="28"/>
        </w:rPr>
        <w:t xml:space="preserve">BAB IV — TAUTAN GITHUB</w:t>
      </w:r>
    </w:p>
    <w:p>
      <w:pPr>
        <w:spacing w:after="160"/>
      </w:pPr>
      <w:r>
        <w:rPr>
          <w:rFonts w:ascii="Arial" w:cs="Arial" w:eastAsia="Arial" w:hAnsi="Arial"/>
          <w:sz w:val="22"/>
          <w:szCs w:val="22"/>
        </w:rPr>
        <w:t xml:space="preserve">Repository automation testing ini dapat diakses melalui tautan berikut:</w:t>
      </w:r>
    </w:p>
    <w:p>
      <w:r>
        <w:rPr>
          <w:sz w:val="22"/>
          <w:szCs w:val="22"/>
        </w:rPr>
        <w:t xml:space="preserve"/>
      </w:r>
    </w:p>
    <w:p>
      <w:pPr>
        <w:spacing w:after="160"/>
      </w:pPr>
      <w:r>
        <w:rPr>
          <w:rFonts w:ascii="Arial" w:cs="Arial" w:eastAsia="Arial" w:hAnsi="Arial"/>
          <w:b/>
          <w:bCs/>
          <w:sz w:val="22"/>
          <w:szCs w:val="22"/>
        </w:rPr>
        <w:t xml:space="preserve">GitHub Repository: </w:t>
      </w:r>
      <w:r>
        <w:rPr>
          <w:rFonts w:ascii="Arial" w:cs="Arial" w:eastAsia="Arial" w:hAnsi="Arial"/>
          <w:color w:val="2E75B6"/>
          <w:sz w:val="22"/>
          <w:szCs w:val="22"/>
        </w:rPr>
        <w:t xml:space="preserve">[https://github.com/&lt;username&gt;/orangehrm-regression-test]</w:t>
      </w:r>
    </w:p>
    <w:p>
      <w:pPr>
        <w:spacing w:after="160"/>
      </w:pPr>
      <w:r>
        <w:rPr>
          <w:rFonts w:ascii="Arial" w:cs="Arial" w:eastAsia="Arial" w:hAnsi="Arial"/>
          <w:sz w:val="22"/>
          <w:szCs w:val="22"/>
        </w:rPr>
        <w:t xml:space="preserve">Isi repository:</w:t>
      </w:r>
    </w:p>
    <w:p>
      <w:pPr>
        <w:pStyle w:val="ListParagraph"/>
        <w:numPr>
          <w:ilvl w:val="0"/>
          <w:numId w:val="3"/>
        </w:numPr>
        <w:spacing w:after="80"/>
      </w:pPr>
      <w:r>
        <w:rPr>
          <w:rFonts w:ascii="Arial" w:cs="Arial" w:eastAsia="Arial" w:hAnsi="Arial"/>
          <w:sz w:val="22"/>
          <w:szCs w:val="22"/>
        </w:rPr>
        <w:t xml:space="preserve">config/settings.py — Konstanta global URL, kredensial, dan timeout</w:t>
      </w:r>
    </w:p>
    <w:p>
      <w:pPr>
        <w:pStyle w:val="ListParagraph"/>
        <w:numPr>
          <w:ilvl w:val="0"/>
          <w:numId w:val="3"/>
        </w:numPr>
        <w:spacing w:after="80"/>
      </w:pPr>
      <w:r>
        <w:rPr>
          <w:rFonts w:ascii="Arial" w:cs="Arial" w:eastAsia="Arial" w:hAnsi="Arial"/>
          <w:sz w:val="22"/>
          <w:szCs w:val="22"/>
        </w:rPr>
        <w:t xml:space="preserve">pages/*.py — Page Object Model untuk setiap halaman/modul</w:t>
      </w:r>
    </w:p>
    <w:p>
      <w:pPr>
        <w:pStyle w:val="ListParagraph"/>
        <w:numPr>
          <w:ilvl w:val="0"/>
          <w:numId w:val="3"/>
        </w:numPr>
        <w:spacing w:after="80"/>
      </w:pPr>
      <w:r>
        <w:rPr>
          <w:rFonts w:ascii="Arial" w:cs="Arial" w:eastAsia="Arial" w:hAnsi="Arial"/>
          <w:sz w:val="22"/>
          <w:szCs w:val="22"/>
        </w:rPr>
        <w:t xml:space="preserve">tests/*.py — 8 file test modular berisi 40 test case</w:t>
      </w:r>
    </w:p>
    <w:p>
      <w:pPr>
        <w:pStyle w:val="ListParagraph"/>
        <w:numPr>
          <w:ilvl w:val="0"/>
          <w:numId w:val="3"/>
        </w:numPr>
        <w:spacing w:after="80"/>
      </w:pPr>
      <w:r>
        <w:rPr>
          <w:rFonts w:ascii="Arial" w:cs="Arial" w:eastAsia="Arial" w:hAnsi="Arial"/>
          <w:sz w:val="22"/>
          <w:szCs w:val="22"/>
        </w:rPr>
        <w:t xml:space="preserve">utils/driver_factory.py — Factory WebDriver Chrome</w:t>
      </w:r>
    </w:p>
    <w:p>
      <w:pPr>
        <w:pStyle w:val="ListParagraph"/>
        <w:numPr>
          <w:ilvl w:val="0"/>
          <w:numId w:val="3"/>
        </w:numPr>
        <w:spacing w:after="80"/>
      </w:pPr>
      <w:r>
        <w:rPr>
          <w:rFonts w:ascii="Arial" w:cs="Arial" w:eastAsia="Arial" w:hAnsi="Arial"/>
          <w:sz w:val="22"/>
          <w:szCs w:val="22"/>
        </w:rPr>
        <w:t xml:space="preserve">utils/base_test.py — Base class setUp/tearDown</w:t>
      </w:r>
    </w:p>
    <w:p>
      <w:pPr>
        <w:pStyle w:val="ListParagraph"/>
        <w:numPr>
          <w:ilvl w:val="0"/>
          <w:numId w:val="3"/>
        </w:numPr>
        <w:spacing w:after="80"/>
      </w:pPr>
      <w:r>
        <w:rPr>
          <w:rFonts w:ascii="Arial" w:cs="Arial" w:eastAsia="Arial" w:hAnsi="Arial"/>
          <w:sz w:val="22"/>
          <w:szCs w:val="22"/>
        </w:rPr>
        <w:t xml:space="preserve">requirements.txt — Daftar dependensi Python</w:t>
      </w:r>
    </w:p>
    <w:p>
      <w:pPr>
        <w:pStyle w:val="ListParagraph"/>
        <w:numPr>
          <w:ilvl w:val="0"/>
          <w:numId w:val="3"/>
        </w:numPr>
        <w:spacing w:after="80"/>
      </w:pPr>
      <w:r>
        <w:rPr>
          <w:rFonts w:ascii="Arial" w:cs="Arial" w:eastAsia="Arial" w:hAnsi="Arial"/>
          <w:sz w:val="22"/>
          <w:szCs w:val="22"/>
        </w:rPr>
        <w:t xml:space="preserve">README.md — Panduan instalasi dan cara menjalankan test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sz w:val="18"/>
        <w:szCs w:val="18"/>
      </w:rPr>
      <w:t xml:space="preserve">Halaman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dari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95959"/>
        <w:sz w:val="18"/>
        <w:szCs w:val="18"/>
      </w:rPr>
      <w:t xml:space="preserve">Laporan Regression Test — OrangeHRM Automation Testing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2026-05-31T11:06:10.785Z</dcterms:created>
  <dcterms:modified xsi:type="dcterms:W3CDTF">2026-05-31T11:06:10.785Z</dcterms:modified>
</cp:coreProperties>
</file>

<file path=docProps/custom.xml><?xml version="1.0" encoding="utf-8"?>
<Properties xmlns="http://schemas.openxmlformats.org/officeDocument/2006/custom-properties" xmlns:vt="http://schemas.openxmlformats.org/officeDocument/2006/docPropsVTypes"/>
</file>