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3E7" w:rsidRDefault="005C03E7" w:rsidP="005C03E7">
      <w:pPr>
        <w:pStyle w:val="Title"/>
      </w:pPr>
      <w:r>
        <w:t>Message queues</w:t>
      </w:r>
    </w:p>
    <w:p w:rsidR="005C03E7" w:rsidRDefault="005C03E7">
      <w:r>
        <w:br w:type="page"/>
      </w:r>
    </w:p>
    <w:p w:rsidR="00E954A6" w:rsidRDefault="00E954A6" w:rsidP="00E954A6"/>
    <w:p w:rsidR="005C03E7" w:rsidRPr="00995EA1" w:rsidRDefault="005C03E7" w:rsidP="00995EA1">
      <w:pPr>
        <w:pStyle w:val="Heading1"/>
      </w:pPr>
      <w:r w:rsidRPr="00995EA1">
        <w:t>Create a queue.</w:t>
      </w:r>
    </w:p>
    <w:p w:rsidR="005C03E7" w:rsidRDefault="005C03E7" w:rsidP="005C03E7"/>
    <w:p w:rsidR="005C03E7" w:rsidRPr="005C03E7" w:rsidRDefault="005C03E7" w:rsidP="005C03E7">
      <w:pPr>
        <w:rPr>
          <w:rFonts w:ascii="Consolas" w:eastAsia="Times New Roman" w:hAnsi="Consolas" w:cs="Courier New"/>
          <w:color w:val="00000A"/>
          <w:szCs w:val="20"/>
          <w:lang w:val="en-US"/>
        </w:rPr>
      </w:pPr>
      <w:proofErr w:type="spellStart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feabhOS_error</w:t>
      </w:r>
      <w:proofErr w:type="spellEnd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 xml:space="preserve"> </w:t>
      </w:r>
    </w:p>
    <w:p w:rsidR="005C03E7" w:rsidRPr="005C03E7" w:rsidRDefault="005C03E7" w:rsidP="005C03E7">
      <w:pPr>
        <w:rPr>
          <w:rFonts w:ascii="Consolas" w:eastAsia="Times New Roman" w:hAnsi="Consolas" w:cs="Courier New"/>
          <w:color w:val="00000A"/>
          <w:szCs w:val="20"/>
          <w:lang w:val="en-US"/>
        </w:rPr>
      </w:pPr>
      <w:proofErr w:type="spellStart"/>
      <w:r w:rsidRPr="005C03E7">
        <w:rPr>
          <w:rFonts w:ascii="Consolas" w:eastAsia="Times New Roman" w:hAnsi="Consolas" w:cs="Courier New"/>
          <w:bCs/>
          <w:color w:val="00000A"/>
          <w:szCs w:val="20"/>
          <w:lang w:val="en-US"/>
        </w:rPr>
        <w:t>feabhOS_queue_</w:t>
      </w:r>
      <w:proofErr w:type="gramStart"/>
      <w:r w:rsidRPr="005C03E7">
        <w:rPr>
          <w:rFonts w:ascii="Consolas" w:eastAsia="Times New Roman" w:hAnsi="Consolas" w:cs="Courier New"/>
          <w:bCs/>
          <w:color w:val="00000A"/>
          <w:szCs w:val="20"/>
          <w:lang w:val="en-US"/>
        </w:rPr>
        <w:t>create</w:t>
      </w:r>
      <w:proofErr w:type="spellEnd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(</w:t>
      </w:r>
      <w:proofErr w:type="spellStart"/>
      <w:proofErr w:type="gramEnd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feabhOS_QUEUE</w:t>
      </w:r>
      <w:proofErr w:type="spellEnd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 xml:space="preserve"> * </w:t>
      </w:r>
      <w:r w:rsidRPr="005C03E7">
        <w:rPr>
          <w:rFonts w:ascii="Consolas" w:eastAsia="Times New Roman" w:hAnsi="Consolas" w:cs="Courier New"/>
          <w:bCs/>
          <w:color w:val="00000A"/>
          <w:szCs w:val="20"/>
          <w:lang w:val="en-US"/>
        </w:rPr>
        <w:t>const</w:t>
      </w:r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 xml:space="preserve"> </w:t>
      </w:r>
      <w:proofErr w:type="spellStart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queue_handle</w:t>
      </w:r>
      <w:proofErr w:type="spellEnd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,</w:t>
      </w:r>
    </w:p>
    <w:p w:rsidR="005C03E7" w:rsidRPr="005C03E7" w:rsidRDefault="005C03E7" w:rsidP="005C03E7">
      <w:pPr>
        <w:rPr>
          <w:rFonts w:ascii="Consolas" w:eastAsia="Times New Roman" w:hAnsi="Consolas" w:cs="Courier New"/>
          <w:color w:val="00000A"/>
          <w:szCs w:val="20"/>
          <w:lang w:val="en-US"/>
        </w:rPr>
      </w:pPr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 xml:space="preserve">                     </w:t>
      </w:r>
      <w:proofErr w:type="spellStart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size_bytes_t</w:t>
      </w:r>
      <w:proofErr w:type="spellEnd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 xml:space="preserve">          </w:t>
      </w:r>
      <w:proofErr w:type="spellStart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elem_size</w:t>
      </w:r>
      <w:proofErr w:type="spellEnd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,</w:t>
      </w:r>
    </w:p>
    <w:p w:rsidR="005C03E7" w:rsidRPr="005C03E7" w:rsidRDefault="005C03E7" w:rsidP="005C03E7">
      <w:pPr>
        <w:rPr>
          <w:rFonts w:ascii="Consolas" w:eastAsia="Times New Roman" w:hAnsi="Consolas" w:cs="Courier New"/>
          <w:color w:val="00000A"/>
          <w:szCs w:val="20"/>
          <w:lang w:val="en-US"/>
        </w:rPr>
      </w:pPr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 xml:space="preserve">                     </w:t>
      </w:r>
      <w:proofErr w:type="spellStart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num_elements_t</w:t>
      </w:r>
      <w:proofErr w:type="spellEnd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 xml:space="preserve">        </w:t>
      </w:r>
      <w:proofErr w:type="spellStart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queue_size</w:t>
      </w:r>
      <w:proofErr w:type="spellEnd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);</w:t>
      </w:r>
    </w:p>
    <w:p w:rsidR="005C03E7" w:rsidRDefault="005C03E7" w:rsidP="005C03E7"/>
    <w:p w:rsidR="005C03E7" w:rsidRDefault="005C03E7" w:rsidP="005C03E7">
      <w:pPr>
        <w:pStyle w:val="Heading2"/>
      </w:pPr>
      <w:r>
        <w:t>Behaviour</w:t>
      </w:r>
    </w:p>
    <w:p w:rsidR="005C03E7" w:rsidRPr="005C03E7" w:rsidRDefault="005C03E7" w:rsidP="005C03E7">
      <w:pPr>
        <w:rPr>
          <w:lang w:val="en-US"/>
        </w:rPr>
      </w:pPr>
      <w:r w:rsidRPr="005C03E7">
        <w:rPr>
          <w:lang w:val="en-US"/>
        </w:rPr>
        <w:t>Queues are marshalling - that is, data is copied into the queue on insertion.</w:t>
      </w:r>
    </w:p>
    <w:p w:rsidR="00E954A6" w:rsidRDefault="005C03E7" w:rsidP="005C03E7">
      <w:pPr>
        <w:rPr>
          <w:lang w:val="en-US"/>
        </w:rPr>
      </w:pPr>
      <w:r w:rsidRPr="005C03E7">
        <w:rPr>
          <w:lang w:val="en-US"/>
        </w:rPr>
        <w:t>Queues are fixed size - both the number of elements and the size of each element.</w:t>
      </w:r>
    </w:p>
    <w:p w:rsidR="005C03E7" w:rsidRPr="005C03E7" w:rsidRDefault="005C03E7" w:rsidP="005C03E7">
      <w:pPr>
        <w:rPr>
          <w:lang w:val="en-US"/>
        </w:rPr>
      </w:pPr>
    </w:p>
    <w:p w:rsidR="005C03E7" w:rsidRDefault="005C03E7" w:rsidP="005C03E7">
      <w:pPr>
        <w:pStyle w:val="Heading2"/>
      </w:pPr>
      <w:r>
        <w:t>Parameters</w:t>
      </w:r>
    </w:p>
    <w:p w:rsidR="005C03E7" w:rsidRPr="005C03E7" w:rsidRDefault="005C03E7" w:rsidP="005C03E7">
      <w:pPr>
        <w:pStyle w:val="Heading2"/>
      </w:pPr>
      <w:proofErr w:type="spellStart"/>
      <w:r>
        <w:rPr>
          <w:rFonts w:ascii="Segoe UI Light" w:eastAsiaTheme="minorHAnsi" w:hAnsi="Segoe UI Light" w:cstheme="minorBidi"/>
          <w:color w:val="auto"/>
          <w:sz w:val="22"/>
          <w:szCs w:val="24"/>
        </w:rPr>
        <w:t>queue_handle</w:t>
      </w:r>
      <w:proofErr w:type="spellEnd"/>
      <w:r>
        <w:rPr>
          <w:rFonts w:ascii="Segoe UI Light" w:eastAsiaTheme="minorHAnsi" w:hAnsi="Segoe UI Light" w:cstheme="minorBidi"/>
          <w:color w:val="auto"/>
          <w:sz w:val="22"/>
          <w:szCs w:val="24"/>
        </w:rPr>
        <w:tab/>
      </w:r>
      <w:r>
        <w:rPr>
          <w:rFonts w:ascii="Segoe UI Light" w:eastAsiaTheme="minorHAnsi" w:hAnsi="Segoe UI Light" w:cstheme="minorBidi"/>
          <w:color w:val="auto"/>
          <w:sz w:val="22"/>
          <w:szCs w:val="24"/>
        </w:rPr>
        <w:tab/>
      </w:r>
      <w:r>
        <w:rPr>
          <w:rFonts w:ascii="Segoe UI Light" w:eastAsiaTheme="minorHAnsi" w:hAnsi="Segoe UI Light" w:cstheme="minorBidi"/>
          <w:color w:val="auto"/>
          <w:sz w:val="22"/>
          <w:szCs w:val="24"/>
        </w:rPr>
        <w:tab/>
      </w:r>
      <w:r w:rsidRPr="005C03E7">
        <w:rPr>
          <w:rFonts w:ascii="Segoe UI Light" w:eastAsiaTheme="minorHAnsi" w:hAnsi="Segoe UI Light" w:cstheme="minorBidi"/>
          <w:color w:val="auto"/>
          <w:sz w:val="22"/>
          <w:szCs w:val="24"/>
        </w:rPr>
        <w:t xml:space="preserve">A pointer to a </w:t>
      </w:r>
      <w:proofErr w:type="spellStart"/>
      <w:r w:rsidRPr="005C03E7">
        <w:rPr>
          <w:rFonts w:ascii="Segoe UI Light" w:eastAsiaTheme="minorHAnsi" w:hAnsi="Segoe UI Light" w:cstheme="minorBidi"/>
          <w:color w:val="auto"/>
          <w:sz w:val="22"/>
          <w:szCs w:val="24"/>
        </w:rPr>
        <w:t>feabhOS_QUEUE</w:t>
      </w:r>
      <w:proofErr w:type="spellEnd"/>
      <w:r w:rsidRPr="005C03E7">
        <w:rPr>
          <w:rFonts w:ascii="Segoe UI Light" w:eastAsiaTheme="minorHAnsi" w:hAnsi="Segoe UI Light" w:cstheme="minorBidi"/>
          <w:color w:val="auto"/>
          <w:sz w:val="22"/>
          <w:szCs w:val="24"/>
        </w:rPr>
        <w:t xml:space="preserve"> object</w:t>
      </w:r>
    </w:p>
    <w:p w:rsidR="005C03E7" w:rsidRPr="005C03E7" w:rsidRDefault="005C03E7" w:rsidP="005C03E7">
      <w:pPr>
        <w:pStyle w:val="Heading2"/>
        <w:rPr>
          <w:rFonts w:ascii="Segoe UI Light" w:eastAsiaTheme="minorHAnsi" w:hAnsi="Segoe UI Light" w:cstheme="minorBidi"/>
          <w:color w:val="auto"/>
          <w:sz w:val="22"/>
          <w:szCs w:val="24"/>
        </w:rPr>
      </w:pPr>
      <w:proofErr w:type="spellStart"/>
      <w:r w:rsidRPr="005C03E7">
        <w:rPr>
          <w:rFonts w:ascii="Segoe UI Light" w:eastAsiaTheme="minorHAnsi" w:hAnsi="Segoe UI Light" w:cstheme="minorBidi"/>
          <w:color w:val="auto"/>
          <w:sz w:val="22"/>
          <w:szCs w:val="24"/>
        </w:rPr>
        <w:t>elem_size</w:t>
      </w:r>
      <w:proofErr w:type="spellEnd"/>
      <w:r>
        <w:rPr>
          <w:rFonts w:ascii="Segoe UI Light" w:eastAsiaTheme="minorHAnsi" w:hAnsi="Segoe UI Light" w:cstheme="minorBidi"/>
          <w:color w:val="auto"/>
          <w:sz w:val="22"/>
          <w:szCs w:val="24"/>
        </w:rPr>
        <w:tab/>
      </w:r>
      <w:r>
        <w:rPr>
          <w:rFonts w:ascii="Segoe UI Light" w:eastAsiaTheme="minorHAnsi" w:hAnsi="Segoe UI Light" w:cstheme="minorBidi"/>
          <w:color w:val="auto"/>
          <w:sz w:val="22"/>
          <w:szCs w:val="24"/>
        </w:rPr>
        <w:tab/>
      </w:r>
      <w:r>
        <w:rPr>
          <w:rFonts w:ascii="Segoe UI Light" w:eastAsiaTheme="minorHAnsi" w:hAnsi="Segoe UI Light" w:cstheme="minorBidi"/>
          <w:color w:val="auto"/>
          <w:sz w:val="22"/>
          <w:szCs w:val="24"/>
        </w:rPr>
        <w:tab/>
      </w:r>
      <w:proofErr w:type="gramStart"/>
      <w:r w:rsidRPr="005C03E7">
        <w:rPr>
          <w:rFonts w:ascii="Segoe UI Light" w:eastAsiaTheme="minorHAnsi" w:hAnsi="Segoe UI Light" w:cstheme="minorBidi"/>
          <w:color w:val="auto"/>
          <w:sz w:val="22"/>
          <w:szCs w:val="24"/>
        </w:rPr>
        <w:t>The</w:t>
      </w:r>
      <w:proofErr w:type="gramEnd"/>
      <w:r w:rsidRPr="005C03E7">
        <w:rPr>
          <w:rFonts w:ascii="Segoe UI Light" w:eastAsiaTheme="minorHAnsi" w:hAnsi="Segoe UI Light" w:cstheme="minorBidi"/>
          <w:color w:val="auto"/>
          <w:sz w:val="22"/>
          <w:szCs w:val="24"/>
        </w:rPr>
        <w:t xml:space="preserve"> size of each queue element (in bytes)</w:t>
      </w:r>
    </w:p>
    <w:p w:rsidR="005C03E7" w:rsidRDefault="005C03E7" w:rsidP="005C03E7">
      <w:pPr>
        <w:pStyle w:val="Heading2"/>
        <w:rPr>
          <w:rFonts w:ascii="Segoe UI Light" w:eastAsiaTheme="minorHAnsi" w:hAnsi="Segoe UI Light" w:cstheme="minorBidi"/>
          <w:color w:val="auto"/>
          <w:sz w:val="22"/>
          <w:szCs w:val="24"/>
        </w:rPr>
      </w:pPr>
      <w:proofErr w:type="spellStart"/>
      <w:r w:rsidRPr="005C03E7">
        <w:rPr>
          <w:rFonts w:ascii="Segoe UI Light" w:eastAsiaTheme="minorHAnsi" w:hAnsi="Segoe UI Light" w:cstheme="minorBidi"/>
          <w:color w:val="auto"/>
          <w:sz w:val="22"/>
          <w:szCs w:val="24"/>
        </w:rPr>
        <w:t>queue_size</w:t>
      </w:r>
      <w:proofErr w:type="spellEnd"/>
      <w:r>
        <w:rPr>
          <w:rFonts w:ascii="Segoe UI Light" w:eastAsiaTheme="minorHAnsi" w:hAnsi="Segoe UI Light" w:cstheme="minorBidi"/>
          <w:color w:val="auto"/>
          <w:sz w:val="22"/>
          <w:szCs w:val="24"/>
        </w:rPr>
        <w:tab/>
      </w:r>
      <w:r>
        <w:rPr>
          <w:rFonts w:ascii="Segoe UI Light" w:eastAsiaTheme="minorHAnsi" w:hAnsi="Segoe UI Light" w:cstheme="minorBidi"/>
          <w:color w:val="auto"/>
          <w:sz w:val="22"/>
          <w:szCs w:val="24"/>
        </w:rPr>
        <w:tab/>
      </w:r>
      <w:r>
        <w:rPr>
          <w:rFonts w:ascii="Segoe UI Light" w:eastAsiaTheme="minorHAnsi" w:hAnsi="Segoe UI Light" w:cstheme="minorBidi"/>
          <w:color w:val="auto"/>
          <w:sz w:val="22"/>
          <w:szCs w:val="24"/>
        </w:rPr>
        <w:tab/>
      </w:r>
      <w:proofErr w:type="gramStart"/>
      <w:r w:rsidRPr="005C03E7">
        <w:rPr>
          <w:rFonts w:ascii="Segoe UI Light" w:eastAsiaTheme="minorHAnsi" w:hAnsi="Segoe UI Light" w:cstheme="minorBidi"/>
          <w:color w:val="auto"/>
          <w:sz w:val="22"/>
          <w:szCs w:val="24"/>
        </w:rPr>
        <w:t>The</w:t>
      </w:r>
      <w:proofErr w:type="gramEnd"/>
      <w:r w:rsidRPr="005C03E7">
        <w:rPr>
          <w:rFonts w:ascii="Segoe UI Light" w:eastAsiaTheme="minorHAnsi" w:hAnsi="Segoe UI Light" w:cstheme="minorBidi"/>
          <w:color w:val="auto"/>
          <w:sz w:val="22"/>
          <w:szCs w:val="24"/>
        </w:rPr>
        <w:t xml:space="preserve"> number of elements in the queue</w:t>
      </w:r>
    </w:p>
    <w:p w:rsidR="005C03E7" w:rsidRPr="005C03E7" w:rsidRDefault="005C03E7" w:rsidP="005C03E7"/>
    <w:p w:rsidR="005C03E7" w:rsidRPr="005C03E7" w:rsidRDefault="005C03E7" w:rsidP="005C03E7">
      <w:pPr>
        <w:pStyle w:val="Heading2"/>
      </w:pPr>
      <w:r w:rsidRPr="005C03E7">
        <w:t>Return values</w:t>
      </w:r>
    </w:p>
    <w:p w:rsidR="005C03E7" w:rsidRDefault="005C03E7" w:rsidP="005C03E7">
      <w:r>
        <w:t>ERROR_OK</w:t>
      </w:r>
      <w:r>
        <w:tab/>
      </w:r>
      <w:r>
        <w:tab/>
      </w:r>
      <w:r>
        <w:tab/>
        <w:t>Success.  Queue handle will be non-NULL</w:t>
      </w:r>
    </w:p>
    <w:p w:rsidR="005C03E7" w:rsidRDefault="005C03E7" w:rsidP="005C03E7"/>
    <w:p w:rsidR="005C03E7" w:rsidRDefault="005C03E7" w:rsidP="005C03E7">
      <w:r>
        <w:t>ERROR_OUT_OF_MEMORY</w:t>
      </w:r>
      <w:r>
        <w:tab/>
        <w:t>Could not allocate memory for the queue</w:t>
      </w:r>
    </w:p>
    <w:p w:rsidR="005C03E7" w:rsidRDefault="005C03E7" w:rsidP="005C03E7"/>
    <w:p w:rsidR="005C03E7" w:rsidRDefault="005C03E7" w:rsidP="005C03E7">
      <w:r>
        <w:t>ERROR_PARAM1</w:t>
      </w:r>
      <w:r>
        <w:tab/>
      </w:r>
      <w:r>
        <w:tab/>
      </w:r>
      <w:proofErr w:type="spellStart"/>
      <w:r>
        <w:t>elem_</w:t>
      </w:r>
      <w:proofErr w:type="gramStart"/>
      <w:r>
        <w:t>size</w:t>
      </w:r>
      <w:proofErr w:type="spellEnd"/>
      <w:r>
        <w:t xml:space="preserve">  =</w:t>
      </w:r>
      <w:proofErr w:type="gramEnd"/>
      <w:r>
        <w:t>= 0</w:t>
      </w:r>
    </w:p>
    <w:p w:rsidR="005C03E7" w:rsidRDefault="005C03E7" w:rsidP="005C03E7"/>
    <w:p w:rsidR="005C03E7" w:rsidRDefault="005C03E7" w:rsidP="005C03E7">
      <w:r>
        <w:t xml:space="preserve">ERROR_PARAM2 </w:t>
      </w:r>
      <w:r>
        <w:tab/>
      </w:r>
      <w:r>
        <w:tab/>
      </w:r>
      <w:proofErr w:type="spellStart"/>
      <w:r>
        <w:t>queue_size</w:t>
      </w:r>
      <w:proofErr w:type="spellEnd"/>
      <w:r>
        <w:t xml:space="preserve"> == 0</w:t>
      </w:r>
    </w:p>
    <w:p w:rsidR="005C03E7" w:rsidRDefault="005C03E7" w:rsidP="005C03E7"/>
    <w:p w:rsidR="005C03E7" w:rsidRDefault="005C03E7" w:rsidP="005C03E7">
      <w:pPr>
        <w:pStyle w:val="Heading2"/>
      </w:pPr>
      <w:r>
        <w:t>Additional info</w:t>
      </w:r>
    </w:p>
    <w:p w:rsidR="00713C93" w:rsidRDefault="00713C93" w:rsidP="005C03E7">
      <w:r>
        <w:t xml:space="preserve">The maximum number of queues that can be created is defined in </w:t>
      </w:r>
      <w:proofErr w:type="spellStart"/>
      <w:r>
        <w:t>feabhOS_port_defs.h</w:t>
      </w:r>
      <w:proofErr w:type="spellEnd"/>
      <w:r>
        <w:t>.</w:t>
      </w:r>
    </w:p>
    <w:p w:rsidR="00713C93" w:rsidRDefault="00713C93" w:rsidP="005C03E7"/>
    <w:p w:rsidR="005C03E7" w:rsidRDefault="005C03E7" w:rsidP="005C03E7">
      <w:r>
        <w:t xml:space="preserve">Return values may be converted to C-style strings with </w:t>
      </w:r>
      <w:proofErr w:type="spellStart"/>
      <w:r>
        <w:t>feabhOS_error_as_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  <w:bookmarkStart w:id="0" w:name="_GoBack"/>
      <w:bookmarkEnd w:id="0"/>
      <w:r>
        <w:br w:type="page"/>
      </w:r>
    </w:p>
    <w:p w:rsidR="00E954A6" w:rsidRDefault="00E954A6" w:rsidP="00E954A6"/>
    <w:p w:rsidR="00D92411" w:rsidRPr="00995EA1" w:rsidRDefault="00D92411" w:rsidP="00995EA1">
      <w:pPr>
        <w:pStyle w:val="Heading1"/>
      </w:pPr>
      <w:r w:rsidRPr="00995EA1">
        <w:t>Insert into a queue.</w:t>
      </w:r>
    </w:p>
    <w:p w:rsidR="00D92411" w:rsidRDefault="00D92411" w:rsidP="00D92411"/>
    <w:p w:rsidR="00D92411" w:rsidRPr="005C03E7" w:rsidRDefault="00D92411" w:rsidP="00D92411">
      <w:pPr>
        <w:rPr>
          <w:rFonts w:ascii="Consolas" w:eastAsia="Times New Roman" w:hAnsi="Consolas" w:cs="Courier New"/>
          <w:color w:val="00000A"/>
          <w:szCs w:val="20"/>
          <w:lang w:val="en-US"/>
        </w:rPr>
      </w:pPr>
      <w:proofErr w:type="spellStart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>feabhOS_error</w:t>
      </w:r>
      <w:proofErr w:type="spellEnd"/>
      <w:r w:rsidRPr="005C03E7">
        <w:rPr>
          <w:rFonts w:ascii="Consolas" w:eastAsia="Times New Roman" w:hAnsi="Consolas" w:cs="Courier New"/>
          <w:color w:val="00000A"/>
          <w:szCs w:val="20"/>
          <w:lang w:val="en-US"/>
        </w:rPr>
        <w:t xml:space="preserve"> </w:t>
      </w:r>
    </w:p>
    <w:p w:rsidR="00D92411" w:rsidRPr="00D92411" w:rsidRDefault="00D92411" w:rsidP="00D92411">
      <w:pPr>
        <w:rPr>
          <w:rFonts w:ascii="Consolas" w:eastAsia="Times New Roman" w:hAnsi="Consolas" w:cs="Courier New"/>
          <w:bCs/>
          <w:color w:val="00000A"/>
          <w:szCs w:val="20"/>
          <w:lang w:val="en-US"/>
        </w:rPr>
      </w:pPr>
      <w:proofErr w:type="spellStart"/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>feabhOS_queue_</w:t>
      </w:r>
      <w:proofErr w:type="gramStart"/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>post</w:t>
      </w:r>
      <w:proofErr w:type="spellEnd"/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>(</w:t>
      </w:r>
      <w:proofErr w:type="spellStart"/>
      <w:proofErr w:type="gramEnd"/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>feabhOS_QUEUE</w:t>
      </w:r>
      <w:proofErr w:type="spellEnd"/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 xml:space="preserve"> * const </w:t>
      </w:r>
      <w:proofErr w:type="spellStart"/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>queue_handle</w:t>
      </w:r>
      <w:proofErr w:type="spellEnd"/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>,</w:t>
      </w:r>
    </w:p>
    <w:p w:rsidR="00D92411" w:rsidRPr="00D92411" w:rsidRDefault="00D92411" w:rsidP="00D92411">
      <w:pPr>
        <w:rPr>
          <w:rFonts w:ascii="Consolas" w:eastAsia="Times New Roman" w:hAnsi="Consolas" w:cs="Courier New"/>
          <w:bCs/>
          <w:color w:val="00000A"/>
          <w:szCs w:val="20"/>
          <w:lang w:val="en-US"/>
        </w:rPr>
      </w:pPr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 xml:space="preserve">                   void          * const in,</w:t>
      </w:r>
    </w:p>
    <w:p w:rsidR="00D92411" w:rsidRPr="00D92411" w:rsidRDefault="00D92411" w:rsidP="00D92411">
      <w:pPr>
        <w:rPr>
          <w:rFonts w:ascii="Consolas" w:eastAsia="Times New Roman" w:hAnsi="Consolas" w:cs="Courier New"/>
          <w:bCs/>
          <w:color w:val="00000A"/>
          <w:szCs w:val="20"/>
          <w:lang w:val="en-US"/>
        </w:rPr>
      </w:pPr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 xml:space="preserve">                   </w:t>
      </w:r>
      <w:proofErr w:type="spellStart"/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>duration_mSec_t</w:t>
      </w:r>
      <w:proofErr w:type="spellEnd"/>
      <w:r w:rsidRPr="00D92411">
        <w:rPr>
          <w:rFonts w:ascii="Consolas" w:eastAsia="Times New Roman" w:hAnsi="Consolas" w:cs="Courier New"/>
          <w:bCs/>
          <w:color w:val="00000A"/>
          <w:szCs w:val="20"/>
          <w:lang w:val="en-US"/>
        </w:rPr>
        <w:t xml:space="preserve">       timeout);</w:t>
      </w:r>
    </w:p>
    <w:p w:rsidR="00D92411" w:rsidRDefault="00D92411" w:rsidP="00D92411"/>
    <w:p w:rsidR="00D92411" w:rsidRDefault="00D92411" w:rsidP="00D92411">
      <w:pPr>
        <w:pStyle w:val="Heading2"/>
      </w:pPr>
      <w:r>
        <w:t>Behaviour</w:t>
      </w:r>
    </w:p>
    <w:p w:rsidR="00D92411" w:rsidRDefault="00D92411" w:rsidP="00D92411">
      <w:r w:rsidRPr="00D92411">
        <w:t>Data is copied into the queue.  If the queue is full the caller will be suspended until there is space.</w:t>
      </w:r>
    </w:p>
    <w:p w:rsidR="00D92411" w:rsidRPr="00D92411" w:rsidRDefault="00D92411" w:rsidP="00D92411"/>
    <w:p w:rsidR="00D92411" w:rsidRPr="00D92411" w:rsidRDefault="00D92411" w:rsidP="00D92411"/>
    <w:p w:rsidR="00D92411" w:rsidRPr="00D92411" w:rsidRDefault="00D92411" w:rsidP="00D92411">
      <w:pPr>
        <w:pStyle w:val="Heading2"/>
      </w:pPr>
      <w:r w:rsidRPr="00D92411">
        <w:t>Parameters</w:t>
      </w:r>
    </w:p>
    <w:p w:rsidR="00D92411" w:rsidRDefault="00D92411" w:rsidP="00D92411">
      <w:pPr>
        <w:ind w:left="720" w:hanging="720"/>
      </w:pPr>
      <w:proofErr w:type="spellStart"/>
      <w:r>
        <w:t>queue_handle</w:t>
      </w:r>
      <w:proofErr w:type="spellEnd"/>
      <w:r>
        <w:tab/>
      </w:r>
      <w:r>
        <w:tab/>
      </w:r>
      <w:r>
        <w:tab/>
        <w:t xml:space="preserve">A pointer to a </w:t>
      </w:r>
      <w:proofErr w:type="spellStart"/>
      <w:r>
        <w:t>feabhOS_QUEUE</w:t>
      </w:r>
      <w:proofErr w:type="spellEnd"/>
      <w:r>
        <w:t xml:space="preserve"> object</w:t>
      </w:r>
    </w:p>
    <w:p w:rsidR="00D92411" w:rsidRDefault="00D92411" w:rsidP="00D92411"/>
    <w:p w:rsidR="00D92411" w:rsidRDefault="00D92411" w:rsidP="00D92411">
      <w:r>
        <w:t>in</w:t>
      </w:r>
      <w:r>
        <w:tab/>
      </w:r>
      <w:r>
        <w:tab/>
      </w:r>
      <w:r>
        <w:tab/>
      </w:r>
      <w:r>
        <w:tab/>
        <w:t>A pointer to the data.</w:t>
      </w:r>
    </w:p>
    <w:p w:rsidR="00D92411" w:rsidRDefault="00D92411" w:rsidP="00D92411">
      <w:pPr>
        <w:ind w:left="720" w:hanging="720"/>
      </w:pPr>
    </w:p>
    <w:p w:rsidR="00D92411" w:rsidRDefault="00D92411" w:rsidP="00D92411">
      <w:pPr>
        <w:ind w:left="720" w:hanging="720"/>
      </w:pPr>
      <w:r>
        <w:t>timeout</w:t>
      </w:r>
      <w:r>
        <w:tab/>
      </w:r>
      <w:r>
        <w:tab/>
      </w:r>
      <w:r>
        <w:tab/>
      </w:r>
      <w:r>
        <w:tab/>
        <w:t>Specify the maximum time the caller will block</w:t>
      </w:r>
    </w:p>
    <w:p w:rsidR="00D92411" w:rsidRDefault="00D92411" w:rsidP="00D92411">
      <w:pPr>
        <w:ind w:left="2160" w:firstLine="720"/>
      </w:pPr>
    </w:p>
    <w:p w:rsidR="00D92411" w:rsidRDefault="00D92411" w:rsidP="00D92411">
      <w:pPr>
        <w:ind w:left="2160" w:firstLine="720"/>
      </w:pPr>
      <w:r>
        <w:t>May be set to</w:t>
      </w:r>
    </w:p>
    <w:p w:rsidR="00D92411" w:rsidRDefault="00D92411" w:rsidP="00D92411">
      <w:pPr>
        <w:ind w:left="2160" w:firstLine="720"/>
      </w:pPr>
      <w:r>
        <w:t>NO_WAIT</w:t>
      </w:r>
      <w:r>
        <w:tab/>
      </w:r>
      <w:r>
        <w:tab/>
        <w:t>non-blocking wait</w:t>
      </w:r>
    </w:p>
    <w:p w:rsidR="00D92411" w:rsidRDefault="00D92411" w:rsidP="00D92411">
      <w:pPr>
        <w:ind w:left="2160" w:firstLine="720"/>
      </w:pPr>
      <w:r>
        <w:t>WAIT_FOREVER</w:t>
      </w:r>
      <w:r>
        <w:tab/>
        <w:t>block forever (only return on insertion)</w:t>
      </w:r>
    </w:p>
    <w:p w:rsidR="00D92411" w:rsidRPr="00D92411" w:rsidRDefault="00D92411" w:rsidP="00D92411"/>
    <w:p w:rsidR="00D92411" w:rsidRPr="005C03E7" w:rsidRDefault="00D92411" w:rsidP="00D92411">
      <w:pPr>
        <w:pStyle w:val="Heading2"/>
      </w:pPr>
      <w:r w:rsidRPr="005C03E7">
        <w:t>Return values</w:t>
      </w:r>
    </w:p>
    <w:p w:rsidR="00D92411" w:rsidRDefault="00D92411" w:rsidP="00D92411">
      <w:r>
        <w:t>ERROR_OK</w:t>
      </w:r>
      <w:r>
        <w:tab/>
      </w:r>
      <w:r>
        <w:tab/>
      </w:r>
      <w:r>
        <w:tab/>
        <w:t>Success.  D</w:t>
      </w:r>
      <w:r w:rsidR="00995EA1">
        <w:t>ata is inserted into the queue</w:t>
      </w:r>
      <w:r>
        <w:t>.</w:t>
      </w:r>
    </w:p>
    <w:p w:rsidR="00D92411" w:rsidRDefault="00D92411" w:rsidP="00D92411"/>
    <w:p w:rsidR="00D92411" w:rsidRDefault="00D92411" w:rsidP="00D92411">
      <w:r>
        <w:t xml:space="preserve">ERROR_QUEUE_FULL       </w:t>
      </w:r>
      <w:r>
        <w:tab/>
        <w:t>Timeout duration expired.  No data inserted.</w:t>
      </w:r>
    </w:p>
    <w:p w:rsidR="00D92411" w:rsidRDefault="00D92411" w:rsidP="00D92411"/>
    <w:p w:rsidR="00D92411" w:rsidRDefault="00D92411" w:rsidP="00D92411">
      <w:r>
        <w:t xml:space="preserve">ERROR_INVALID_HANDLE    </w:t>
      </w:r>
      <w:r>
        <w:tab/>
      </w:r>
      <w:proofErr w:type="spellStart"/>
      <w:r>
        <w:t>queue_handle</w:t>
      </w:r>
      <w:proofErr w:type="spellEnd"/>
      <w:r>
        <w:t xml:space="preserve"> == NULL</w:t>
      </w:r>
    </w:p>
    <w:p w:rsidR="00D92411" w:rsidRDefault="00D92411" w:rsidP="00D92411"/>
    <w:p w:rsidR="00D92411" w:rsidRDefault="00D92411" w:rsidP="00D92411">
      <w:r>
        <w:t xml:space="preserve">ERROR_PARAM1            </w:t>
      </w:r>
      <w:r>
        <w:tab/>
        <w:t>in == NULL</w:t>
      </w:r>
    </w:p>
    <w:p w:rsidR="00D92411" w:rsidRDefault="00D92411" w:rsidP="00D92411"/>
    <w:p w:rsidR="00D92411" w:rsidRDefault="00D92411" w:rsidP="00D92411">
      <w:pPr>
        <w:pStyle w:val="Heading2"/>
      </w:pPr>
      <w:r>
        <w:t>Additional info</w:t>
      </w:r>
    </w:p>
    <w:p w:rsidR="00995EA1" w:rsidRDefault="00D92411" w:rsidP="00D92411">
      <w:r>
        <w:t xml:space="preserve">Return values may be converted to C-style strings with </w:t>
      </w:r>
      <w:proofErr w:type="spellStart"/>
      <w:r>
        <w:t>feabhOS_error_as_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:rsidR="00995EA1" w:rsidRPr="00995EA1" w:rsidRDefault="00995EA1" w:rsidP="00995EA1"/>
    <w:p w:rsidR="00995EA1" w:rsidRDefault="00995EA1">
      <w:pPr>
        <w:rPr>
          <w:rFonts w:ascii="Segoe UI" w:eastAsiaTheme="majorEastAsia" w:hAnsi="Segoe UI" w:cstheme="majorBidi"/>
          <w:color w:val="000000" w:themeColor="text1"/>
          <w:sz w:val="36"/>
          <w:szCs w:val="32"/>
        </w:rPr>
      </w:pPr>
      <w:r>
        <w:br w:type="page"/>
      </w:r>
    </w:p>
    <w:p w:rsidR="00E954A6" w:rsidRDefault="00E954A6" w:rsidP="00E954A6"/>
    <w:p w:rsidR="005C03E7" w:rsidRPr="00995EA1" w:rsidRDefault="005C03E7" w:rsidP="00995EA1">
      <w:pPr>
        <w:pStyle w:val="Heading1"/>
      </w:pPr>
      <w:r w:rsidRPr="00995EA1">
        <w:t>Retrieve from a queue.</w:t>
      </w:r>
    </w:p>
    <w:p w:rsidR="005C03E7" w:rsidRDefault="005C03E7" w:rsidP="005C03E7"/>
    <w:p w:rsidR="005C03E7" w:rsidRDefault="005C03E7" w:rsidP="005C03E7">
      <w:pPr>
        <w:pStyle w:val="code"/>
      </w:pPr>
      <w:proofErr w:type="spellStart"/>
      <w:r>
        <w:t>feabhOS_error</w:t>
      </w:r>
      <w:proofErr w:type="spellEnd"/>
      <w:r>
        <w:t xml:space="preserve"> </w:t>
      </w:r>
    </w:p>
    <w:p w:rsidR="005C03E7" w:rsidRDefault="005C03E7" w:rsidP="005C03E7">
      <w:pPr>
        <w:pStyle w:val="code"/>
      </w:pPr>
      <w:proofErr w:type="spellStart"/>
      <w:r>
        <w:t>feabhOS_queue_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feabhOS_QUEUE</w:t>
      </w:r>
      <w:proofErr w:type="spellEnd"/>
      <w:r>
        <w:t xml:space="preserve"> * const </w:t>
      </w:r>
      <w:proofErr w:type="spellStart"/>
      <w:r>
        <w:t>queue_handle</w:t>
      </w:r>
      <w:proofErr w:type="spellEnd"/>
      <w:r>
        <w:t>,</w:t>
      </w:r>
    </w:p>
    <w:p w:rsidR="005C03E7" w:rsidRDefault="005C03E7" w:rsidP="005C03E7">
      <w:pPr>
        <w:pStyle w:val="code"/>
      </w:pPr>
      <w:r>
        <w:t xml:space="preserve">                  void          * const </w:t>
      </w:r>
      <w:proofErr w:type="spellStart"/>
      <w:r>
        <w:t>in_out</w:t>
      </w:r>
      <w:proofErr w:type="spellEnd"/>
      <w:r>
        <w:t>,</w:t>
      </w:r>
    </w:p>
    <w:p w:rsidR="005C03E7" w:rsidRDefault="005C03E7" w:rsidP="005C03E7">
      <w:pPr>
        <w:pStyle w:val="code"/>
      </w:pPr>
      <w:r>
        <w:t xml:space="preserve">                  </w:t>
      </w:r>
      <w:proofErr w:type="spellStart"/>
      <w:r>
        <w:t>duration_mSec_t</w:t>
      </w:r>
      <w:proofErr w:type="spellEnd"/>
      <w:r>
        <w:t xml:space="preserve">       timeout);</w:t>
      </w:r>
    </w:p>
    <w:p w:rsidR="005C03E7" w:rsidRDefault="005C03E7" w:rsidP="005C03E7"/>
    <w:p w:rsidR="005C03E7" w:rsidRDefault="005C03E7" w:rsidP="005C03E7">
      <w:pPr>
        <w:pStyle w:val="Heading2"/>
      </w:pPr>
      <w:r>
        <w:t>Behaviour</w:t>
      </w:r>
    </w:p>
    <w:p w:rsidR="005C03E7" w:rsidRDefault="005C03E7" w:rsidP="005C03E7">
      <w:pPr>
        <w:rPr>
          <w:lang w:val="en-US"/>
        </w:rPr>
      </w:pPr>
      <w:r w:rsidRPr="00CF23EC">
        <w:rPr>
          <w:lang w:val="en-US"/>
        </w:rPr>
        <w:t>Data is copied into the in-out parameter.  If the queue is empty</w:t>
      </w:r>
      <w:r>
        <w:rPr>
          <w:lang w:val="en-US"/>
        </w:rPr>
        <w:t xml:space="preserve"> </w:t>
      </w:r>
      <w:r w:rsidRPr="00CF23EC">
        <w:rPr>
          <w:lang w:val="en-US"/>
        </w:rPr>
        <w:t>the caller will be suspended until there is data.</w:t>
      </w:r>
    </w:p>
    <w:p w:rsidR="005C03E7" w:rsidRPr="00CF23EC" w:rsidRDefault="005C03E7" w:rsidP="005C03E7"/>
    <w:p w:rsidR="005C03E7" w:rsidRDefault="005C03E7" w:rsidP="005C03E7">
      <w:pPr>
        <w:pStyle w:val="Heading2"/>
      </w:pPr>
      <w:r>
        <w:t>Parameters</w:t>
      </w:r>
    </w:p>
    <w:p w:rsidR="005C03E7" w:rsidRDefault="005C03E7" w:rsidP="005C03E7">
      <w:pPr>
        <w:ind w:left="720" w:hanging="720"/>
      </w:pPr>
      <w:proofErr w:type="spellStart"/>
      <w:r>
        <w:t>queue_handle</w:t>
      </w:r>
      <w:proofErr w:type="spellEnd"/>
      <w:r>
        <w:tab/>
      </w:r>
      <w:r>
        <w:tab/>
      </w:r>
      <w:r>
        <w:tab/>
        <w:t xml:space="preserve">A pointer to a </w:t>
      </w:r>
      <w:proofErr w:type="spellStart"/>
      <w:r>
        <w:t>feabhOS_QUEUE</w:t>
      </w:r>
      <w:proofErr w:type="spellEnd"/>
      <w:r>
        <w:t xml:space="preserve"> object</w:t>
      </w:r>
    </w:p>
    <w:p w:rsidR="005C03E7" w:rsidRDefault="005C03E7" w:rsidP="005C03E7"/>
    <w:p w:rsidR="005C03E7" w:rsidRDefault="005C03E7" w:rsidP="005C03E7">
      <w:proofErr w:type="spellStart"/>
      <w:r>
        <w:t>in_out</w:t>
      </w:r>
      <w:proofErr w:type="spellEnd"/>
      <w:r>
        <w:tab/>
      </w:r>
      <w:r>
        <w:tab/>
      </w:r>
      <w:r>
        <w:tab/>
      </w:r>
      <w:r>
        <w:tab/>
        <w:t>A pointer to an object that will receive the data.</w:t>
      </w:r>
    </w:p>
    <w:p w:rsidR="005C03E7" w:rsidRDefault="005C03E7" w:rsidP="005C03E7">
      <w:pPr>
        <w:ind w:left="720" w:hanging="720"/>
      </w:pPr>
    </w:p>
    <w:p w:rsidR="005C03E7" w:rsidRDefault="005C03E7" w:rsidP="005C03E7">
      <w:pPr>
        <w:ind w:left="720" w:hanging="720"/>
      </w:pPr>
      <w:r>
        <w:t>timeout</w:t>
      </w:r>
      <w:r>
        <w:tab/>
      </w:r>
      <w:r>
        <w:tab/>
      </w:r>
      <w:r>
        <w:tab/>
      </w:r>
      <w:r>
        <w:tab/>
        <w:t>Specify the maximum time the caller will block</w:t>
      </w:r>
    </w:p>
    <w:p w:rsidR="005C03E7" w:rsidRDefault="005C03E7" w:rsidP="005C03E7">
      <w:pPr>
        <w:ind w:left="2160" w:firstLine="720"/>
      </w:pPr>
    </w:p>
    <w:p w:rsidR="005C03E7" w:rsidRDefault="005C03E7" w:rsidP="005C03E7">
      <w:pPr>
        <w:ind w:left="2160" w:firstLine="720"/>
      </w:pPr>
      <w:r>
        <w:t>May be set to</w:t>
      </w:r>
    </w:p>
    <w:p w:rsidR="005C03E7" w:rsidRDefault="005C03E7" w:rsidP="005C03E7">
      <w:pPr>
        <w:ind w:left="2160" w:firstLine="720"/>
      </w:pPr>
      <w:r>
        <w:t>NO_WAIT</w:t>
      </w:r>
      <w:r>
        <w:tab/>
      </w:r>
      <w:r>
        <w:tab/>
        <w:t>non-blocking wait</w:t>
      </w:r>
    </w:p>
    <w:p w:rsidR="005C03E7" w:rsidRDefault="005C03E7" w:rsidP="005C03E7">
      <w:pPr>
        <w:ind w:left="2160" w:firstLine="720"/>
      </w:pPr>
      <w:r>
        <w:t>WAIT_FOREVER</w:t>
      </w:r>
      <w:r>
        <w:tab/>
        <w:t>block forever (only return on insertion)</w:t>
      </w:r>
    </w:p>
    <w:p w:rsidR="005C03E7" w:rsidRDefault="005C03E7" w:rsidP="005C03E7"/>
    <w:p w:rsidR="005C03E7" w:rsidRDefault="005C03E7" w:rsidP="005C03E7">
      <w:pPr>
        <w:pStyle w:val="Heading2"/>
      </w:pPr>
      <w:r>
        <w:t>Return values</w:t>
      </w:r>
    </w:p>
    <w:p w:rsidR="005C03E7" w:rsidRDefault="005C03E7" w:rsidP="005C03E7">
      <w:r>
        <w:t>ERROR_OK</w:t>
      </w:r>
      <w:r>
        <w:tab/>
      </w:r>
      <w:r>
        <w:tab/>
      </w:r>
      <w:r>
        <w:tab/>
        <w:t xml:space="preserve">Success.  Data will be pointed to by </w:t>
      </w:r>
      <w:proofErr w:type="spellStart"/>
      <w:r>
        <w:t>in_out</w:t>
      </w:r>
      <w:proofErr w:type="spellEnd"/>
      <w:r>
        <w:t>.</w:t>
      </w:r>
    </w:p>
    <w:p w:rsidR="005C03E7" w:rsidRDefault="005C03E7" w:rsidP="005C03E7"/>
    <w:p w:rsidR="005C03E7" w:rsidRDefault="005C03E7" w:rsidP="005C03E7">
      <w:r>
        <w:t xml:space="preserve">ERROR_QUEUE_EMPTY       </w:t>
      </w:r>
      <w:r>
        <w:tab/>
        <w:t>Timeout duration expired.  No data retrieved.</w:t>
      </w:r>
    </w:p>
    <w:p w:rsidR="005C03E7" w:rsidRDefault="005C03E7" w:rsidP="005C03E7"/>
    <w:p w:rsidR="005C03E7" w:rsidRDefault="005C03E7" w:rsidP="005C03E7">
      <w:r>
        <w:t xml:space="preserve">ERROR_INVALID_HANDLE    </w:t>
      </w:r>
      <w:r>
        <w:tab/>
      </w:r>
      <w:proofErr w:type="spellStart"/>
      <w:r>
        <w:t>queue_handle</w:t>
      </w:r>
      <w:proofErr w:type="spellEnd"/>
      <w:r>
        <w:t xml:space="preserve"> == NULL</w:t>
      </w:r>
    </w:p>
    <w:p w:rsidR="005C03E7" w:rsidRDefault="005C03E7" w:rsidP="005C03E7"/>
    <w:p w:rsidR="005C03E7" w:rsidRDefault="005C03E7" w:rsidP="005C03E7">
      <w:r>
        <w:t xml:space="preserve">ERROR_PARAM1            </w:t>
      </w:r>
      <w:r>
        <w:tab/>
      </w:r>
      <w:proofErr w:type="spellStart"/>
      <w:r>
        <w:t>in_out</w:t>
      </w:r>
      <w:proofErr w:type="spellEnd"/>
      <w:r>
        <w:t xml:space="preserve"> == NULL</w:t>
      </w:r>
    </w:p>
    <w:p w:rsidR="005C03E7" w:rsidRDefault="005C03E7" w:rsidP="005C03E7"/>
    <w:p w:rsidR="005C03E7" w:rsidRDefault="005C03E7" w:rsidP="005C03E7">
      <w:pPr>
        <w:pStyle w:val="Heading2"/>
      </w:pPr>
      <w:r>
        <w:t>Additional info</w:t>
      </w:r>
    </w:p>
    <w:p w:rsidR="00E954A6" w:rsidRDefault="005C03E7" w:rsidP="00E954A6">
      <w:r>
        <w:t xml:space="preserve">Return values may be converted to C-style strings with </w:t>
      </w:r>
      <w:proofErr w:type="spellStart"/>
      <w:r>
        <w:t>feabhOS_error_as_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  <w:r w:rsidR="0012233A">
        <w:br w:type="page"/>
      </w:r>
    </w:p>
    <w:p w:rsidR="00E954A6" w:rsidRDefault="00E954A6" w:rsidP="00E954A6"/>
    <w:p w:rsidR="00E954A6" w:rsidRPr="00995EA1" w:rsidRDefault="00E954A6" w:rsidP="00E954A6">
      <w:pPr>
        <w:pStyle w:val="Heading1"/>
        <w:pBdr>
          <w:top w:val="single" w:sz="4" w:space="0" w:color="auto"/>
        </w:pBdr>
      </w:pPr>
      <w:r>
        <w:t>Get queue size</w:t>
      </w:r>
    </w:p>
    <w:p w:rsidR="00E954A6" w:rsidRDefault="00E954A6" w:rsidP="00E954A6"/>
    <w:p w:rsidR="00E954A6" w:rsidRPr="00E954A6" w:rsidRDefault="00E954A6" w:rsidP="00E954A6">
      <w:pPr>
        <w:pStyle w:val="code"/>
      </w:pPr>
      <w:proofErr w:type="spellStart"/>
      <w:r w:rsidRPr="00E954A6">
        <w:t>num_elements_t</w:t>
      </w:r>
      <w:proofErr w:type="spellEnd"/>
      <w:r w:rsidRPr="00E954A6">
        <w:t xml:space="preserve"> </w:t>
      </w:r>
    </w:p>
    <w:p w:rsidR="00E954A6" w:rsidRPr="00E954A6" w:rsidRDefault="00E954A6" w:rsidP="00E954A6">
      <w:pPr>
        <w:pStyle w:val="code"/>
      </w:pPr>
      <w:proofErr w:type="spellStart"/>
      <w:r w:rsidRPr="00E954A6">
        <w:t>feabhOS_queue_</w:t>
      </w:r>
      <w:proofErr w:type="gramStart"/>
      <w:r w:rsidRPr="00E954A6">
        <w:t>size</w:t>
      </w:r>
      <w:proofErr w:type="spellEnd"/>
      <w:r w:rsidRPr="00E954A6">
        <w:t>(</w:t>
      </w:r>
      <w:proofErr w:type="spellStart"/>
      <w:proofErr w:type="gramEnd"/>
      <w:r w:rsidRPr="00E954A6">
        <w:t>feabhOS_QUEUE</w:t>
      </w:r>
      <w:proofErr w:type="spellEnd"/>
      <w:r w:rsidRPr="00E954A6">
        <w:t xml:space="preserve"> * const </w:t>
      </w:r>
      <w:proofErr w:type="spellStart"/>
      <w:r w:rsidRPr="00E954A6">
        <w:t>queue_handle</w:t>
      </w:r>
      <w:proofErr w:type="spellEnd"/>
      <w:r w:rsidRPr="00E954A6">
        <w:t>);</w:t>
      </w:r>
    </w:p>
    <w:p w:rsidR="00E954A6" w:rsidRPr="00E954A6" w:rsidRDefault="00E954A6" w:rsidP="00E954A6">
      <w:pPr>
        <w:pStyle w:val="code"/>
      </w:pPr>
    </w:p>
    <w:p w:rsidR="00E954A6" w:rsidRDefault="00E954A6" w:rsidP="00E954A6"/>
    <w:p w:rsidR="00E954A6" w:rsidRDefault="00E954A6" w:rsidP="00E954A6">
      <w:pPr>
        <w:pStyle w:val="Heading2"/>
      </w:pPr>
      <w:r>
        <w:t>Behaviour</w:t>
      </w:r>
    </w:p>
    <w:p w:rsidR="00E954A6" w:rsidRDefault="00E954A6" w:rsidP="00E954A6">
      <w:pPr>
        <w:rPr>
          <w:lang w:val="en-US"/>
        </w:rPr>
      </w:pPr>
      <w:r w:rsidRPr="00E954A6">
        <w:rPr>
          <w:lang w:val="en-US"/>
        </w:rPr>
        <w:t>The queue size is the number of elements currently</w:t>
      </w:r>
      <w:r>
        <w:rPr>
          <w:lang w:val="en-US"/>
        </w:rPr>
        <w:t xml:space="preserve"> </w:t>
      </w:r>
      <w:r w:rsidRPr="00E954A6">
        <w:rPr>
          <w:lang w:val="en-US"/>
        </w:rPr>
        <w:t>in the queue, NOT the maximum number of elements it can hold (its capacity)</w:t>
      </w:r>
    </w:p>
    <w:p w:rsidR="00E954A6" w:rsidRPr="00E954A6" w:rsidRDefault="00E954A6" w:rsidP="00E954A6">
      <w:pPr>
        <w:rPr>
          <w:lang w:val="en-US"/>
        </w:rPr>
      </w:pPr>
    </w:p>
    <w:p w:rsidR="00E954A6" w:rsidRDefault="00E954A6" w:rsidP="00E954A6">
      <w:pPr>
        <w:pStyle w:val="Heading2"/>
      </w:pPr>
      <w:r>
        <w:t>Parameters</w:t>
      </w:r>
    </w:p>
    <w:p w:rsidR="00E954A6" w:rsidRDefault="00E954A6" w:rsidP="00E954A6">
      <w:pPr>
        <w:ind w:left="720" w:hanging="720"/>
      </w:pPr>
      <w:proofErr w:type="spellStart"/>
      <w:r>
        <w:t>queue_handle</w:t>
      </w:r>
      <w:proofErr w:type="spellEnd"/>
      <w:r>
        <w:tab/>
      </w:r>
      <w:r>
        <w:tab/>
      </w:r>
      <w:r>
        <w:tab/>
        <w:t xml:space="preserve">A pointer to a </w:t>
      </w:r>
      <w:proofErr w:type="spellStart"/>
      <w:r>
        <w:t>feabhOS_QUEUE</w:t>
      </w:r>
      <w:proofErr w:type="spellEnd"/>
      <w:r>
        <w:t xml:space="preserve"> object</w:t>
      </w:r>
    </w:p>
    <w:p w:rsidR="00E954A6" w:rsidRDefault="00E954A6" w:rsidP="00E954A6"/>
    <w:p w:rsidR="00E954A6" w:rsidRDefault="00E954A6" w:rsidP="00E954A6"/>
    <w:p w:rsidR="00E954A6" w:rsidRDefault="00E954A6" w:rsidP="00E954A6">
      <w:pPr>
        <w:pStyle w:val="Heading2"/>
      </w:pPr>
      <w:r>
        <w:t>Return values</w:t>
      </w:r>
    </w:p>
    <w:p w:rsidR="00E954A6" w:rsidRDefault="00E954A6" w:rsidP="00E954A6">
      <w:proofErr w:type="spellStart"/>
      <w:r>
        <w:t>num_elements</w:t>
      </w:r>
      <w:proofErr w:type="spellEnd"/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number of elements in the queue.</w:t>
      </w:r>
    </w:p>
    <w:p w:rsidR="00E954A6" w:rsidRDefault="00E954A6" w:rsidP="00E954A6">
      <w:pPr>
        <w:ind w:left="2160" w:firstLine="720"/>
      </w:pPr>
      <w:proofErr w:type="spellStart"/>
      <w:r>
        <w:t>num_elements</w:t>
      </w:r>
      <w:proofErr w:type="spellEnd"/>
      <w:r>
        <w:t xml:space="preserve"> = 0 if </w:t>
      </w:r>
      <w:proofErr w:type="spellStart"/>
      <w:r>
        <w:t>queue_handle</w:t>
      </w:r>
      <w:proofErr w:type="spellEnd"/>
      <w:r>
        <w:t xml:space="preserve"> == NULL</w:t>
      </w:r>
    </w:p>
    <w:p w:rsidR="00E954A6" w:rsidRDefault="00E954A6" w:rsidP="00E954A6">
      <w:pPr>
        <w:ind w:left="1440" w:firstLine="720"/>
      </w:pPr>
    </w:p>
    <w:p w:rsidR="0012233A" w:rsidRDefault="00E954A6" w:rsidP="00E954A6">
      <w:pPr>
        <w:pStyle w:val="Heading2"/>
      </w:pPr>
      <w:r>
        <w:t>Additional info</w:t>
      </w:r>
    </w:p>
    <w:p w:rsidR="00E954A6" w:rsidRDefault="00E954A6">
      <w:proofErr w:type="spellStart"/>
      <w:r>
        <w:t>num_elements_t</w:t>
      </w:r>
      <w:proofErr w:type="spellEnd"/>
      <w:r>
        <w:t xml:space="preserve"> is defined in "</w:t>
      </w:r>
      <w:proofErr w:type="spellStart"/>
      <w:r>
        <w:t>feabhOS_stdint.h</w:t>
      </w:r>
      <w:proofErr w:type="spellEnd"/>
      <w:r>
        <w:br w:type="page"/>
      </w:r>
    </w:p>
    <w:p w:rsidR="00E954A6" w:rsidRDefault="00E954A6" w:rsidP="00E954A6"/>
    <w:p w:rsidR="00E954A6" w:rsidRPr="00995EA1" w:rsidRDefault="00E954A6" w:rsidP="00E954A6">
      <w:pPr>
        <w:pStyle w:val="Heading1"/>
        <w:pBdr>
          <w:top w:val="single" w:sz="4" w:space="0" w:color="auto"/>
        </w:pBdr>
      </w:pPr>
      <w:r>
        <w:t>Destroy a queue</w:t>
      </w:r>
    </w:p>
    <w:p w:rsidR="00E954A6" w:rsidRDefault="00E954A6" w:rsidP="00E954A6"/>
    <w:p w:rsidR="00E954A6" w:rsidRDefault="00E954A6" w:rsidP="00E954A6">
      <w:pPr>
        <w:pStyle w:val="code"/>
      </w:pPr>
      <w:proofErr w:type="spellStart"/>
      <w:r>
        <w:t>feabhOS_error</w:t>
      </w:r>
      <w:proofErr w:type="spellEnd"/>
      <w:r>
        <w:t xml:space="preserve"> </w:t>
      </w:r>
    </w:p>
    <w:p w:rsidR="00E954A6" w:rsidRDefault="00E954A6" w:rsidP="00E954A6">
      <w:pPr>
        <w:rPr>
          <w:rFonts w:ascii="Consolas" w:eastAsia="Times New Roman" w:hAnsi="Consolas" w:cs="Courier New"/>
          <w:color w:val="00000A"/>
          <w:szCs w:val="20"/>
        </w:rPr>
      </w:pPr>
      <w:proofErr w:type="spellStart"/>
      <w:r w:rsidRPr="00E954A6">
        <w:rPr>
          <w:rFonts w:ascii="Consolas" w:eastAsia="Times New Roman" w:hAnsi="Consolas" w:cs="Courier New"/>
          <w:color w:val="00000A"/>
          <w:szCs w:val="20"/>
        </w:rPr>
        <w:t>feabhOS_queue_</w:t>
      </w:r>
      <w:proofErr w:type="gramStart"/>
      <w:r w:rsidRPr="00E954A6">
        <w:rPr>
          <w:rFonts w:ascii="Consolas" w:eastAsia="Times New Roman" w:hAnsi="Consolas" w:cs="Courier New"/>
          <w:color w:val="00000A"/>
          <w:szCs w:val="20"/>
        </w:rPr>
        <w:t>destroy</w:t>
      </w:r>
      <w:proofErr w:type="spellEnd"/>
      <w:r w:rsidRPr="00E954A6">
        <w:rPr>
          <w:rFonts w:ascii="Consolas" w:eastAsia="Times New Roman" w:hAnsi="Consolas" w:cs="Courier New"/>
          <w:color w:val="00000A"/>
          <w:szCs w:val="20"/>
        </w:rPr>
        <w:t>(</w:t>
      </w:r>
      <w:proofErr w:type="spellStart"/>
      <w:proofErr w:type="gramEnd"/>
      <w:r w:rsidRPr="00E954A6">
        <w:rPr>
          <w:rFonts w:ascii="Consolas" w:eastAsia="Times New Roman" w:hAnsi="Consolas" w:cs="Courier New"/>
          <w:color w:val="00000A"/>
          <w:szCs w:val="20"/>
        </w:rPr>
        <w:t>feabhOS_QUEUE</w:t>
      </w:r>
      <w:proofErr w:type="spellEnd"/>
      <w:r w:rsidRPr="00E954A6">
        <w:rPr>
          <w:rFonts w:ascii="Consolas" w:eastAsia="Times New Roman" w:hAnsi="Consolas" w:cs="Courier New"/>
          <w:color w:val="00000A"/>
          <w:szCs w:val="20"/>
        </w:rPr>
        <w:t xml:space="preserve"> * const </w:t>
      </w:r>
      <w:proofErr w:type="spellStart"/>
      <w:r w:rsidRPr="00E954A6">
        <w:rPr>
          <w:rFonts w:ascii="Consolas" w:eastAsia="Times New Roman" w:hAnsi="Consolas" w:cs="Courier New"/>
          <w:color w:val="00000A"/>
          <w:szCs w:val="20"/>
        </w:rPr>
        <w:t>queue_handle</w:t>
      </w:r>
      <w:proofErr w:type="spellEnd"/>
      <w:r w:rsidRPr="00E954A6">
        <w:rPr>
          <w:rFonts w:ascii="Consolas" w:eastAsia="Times New Roman" w:hAnsi="Consolas" w:cs="Courier New"/>
          <w:color w:val="00000A"/>
          <w:szCs w:val="20"/>
        </w:rPr>
        <w:t>);</w:t>
      </w:r>
    </w:p>
    <w:p w:rsidR="00E954A6" w:rsidRDefault="00E954A6" w:rsidP="00E954A6"/>
    <w:p w:rsidR="00E954A6" w:rsidRDefault="00E954A6" w:rsidP="00E954A6">
      <w:pPr>
        <w:pStyle w:val="Heading2"/>
      </w:pPr>
      <w:r>
        <w:t>Behaviour</w:t>
      </w:r>
    </w:p>
    <w:p w:rsidR="00E954A6" w:rsidRDefault="00E954A6" w:rsidP="00E954A6">
      <w:pPr>
        <w:rPr>
          <w:lang w:val="en-US"/>
        </w:rPr>
      </w:pPr>
      <w:r w:rsidRPr="00E954A6">
        <w:rPr>
          <w:lang w:val="en-US"/>
        </w:rPr>
        <w:t>Destroy the queue object and deallocate any memory for</w:t>
      </w:r>
      <w:r>
        <w:rPr>
          <w:lang w:val="en-US"/>
        </w:rPr>
        <w:t xml:space="preserve"> </w:t>
      </w:r>
      <w:r w:rsidRPr="00E954A6">
        <w:rPr>
          <w:lang w:val="en-US"/>
        </w:rPr>
        <w:t>its management structure.</w:t>
      </w:r>
    </w:p>
    <w:p w:rsidR="00E954A6" w:rsidRPr="00E954A6" w:rsidRDefault="00E954A6" w:rsidP="00E954A6">
      <w:pPr>
        <w:rPr>
          <w:lang w:val="en-US"/>
        </w:rPr>
      </w:pPr>
    </w:p>
    <w:p w:rsidR="00E954A6" w:rsidRDefault="00E954A6" w:rsidP="00E954A6">
      <w:pPr>
        <w:pStyle w:val="Heading2"/>
      </w:pPr>
      <w:r>
        <w:t>Parameters</w:t>
      </w:r>
    </w:p>
    <w:p w:rsidR="00E954A6" w:rsidRDefault="00E954A6" w:rsidP="00E954A6">
      <w:pPr>
        <w:ind w:left="720" w:hanging="720"/>
      </w:pPr>
      <w:proofErr w:type="spellStart"/>
      <w:r>
        <w:t>queue_handle</w:t>
      </w:r>
      <w:proofErr w:type="spellEnd"/>
      <w:r>
        <w:tab/>
      </w:r>
      <w:r>
        <w:tab/>
      </w:r>
      <w:r>
        <w:tab/>
        <w:t xml:space="preserve">A pointer to a </w:t>
      </w:r>
      <w:proofErr w:type="spellStart"/>
      <w:r>
        <w:t>feabhOS_QUEUE</w:t>
      </w:r>
      <w:proofErr w:type="spellEnd"/>
      <w:r>
        <w:t xml:space="preserve"> object</w:t>
      </w:r>
    </w:p>
    <w:p w:rsidR="00E954A6" w:rsidRDefault="00E954A6" w:rsidP="00E954A6"/>
    <w:p w:rsidR="00E954A6" w:rsidRDefault="00E954A6" w:rsidP="00E954A6"/>
    <w:p w:rsidR="00E954A6" w:rsidRDefault="00E954A6" w:rsidP="00E954A6">
      <w:pPr>
        <w:pStyle w:val="Heading2"/>
      </w:pPr>
      <w:r>
        <w:t>Return values</w:t>
      </w:r>
    </w:p>
    <w:p w:rsidR="00E954A6" w:rsidRDefault="00E954A6" w:rsidP="00E954A6">
      <w:r>
        <w:t>ERROR_OK</w:t>
      </w:r>
      <w:r>
        <w:tab/>
      </w:r>
      <w:r>
        <w:tab/>
      </w:r>
      <w:r>
        <w:tab/>
        <w:t xml:space="preserve">Success.  Data will be pointed to by </w:t>
      </w:r>
      <w:proofErr w:type="spellStart"/>
      <w:r>
        <w:t>in_out</w:t>
      </w:r>
      <w:proofErr w:type="spellEnd"/>
      <w:r>
        <w:t>.</w:t>
      </w:r>
    </w:p>
    <w:p w:rsidR="00E954A6" w:rsidRDefault="00E954A6" w:rsidP="00E954A6"/>
    <w:p w:rsidR="00E954A6" w:rsidRDefault="00E954A6" w:rsidP="00E954A6">
      <w:r>
        <w:t xml:space="preserve">ERROR_INVALID_HANDLE    </w:t>
      </w:r>
      <w:r>
        <w:tab/>
      </w:r>
      <w:proofErr w:type="spellStart"/>
      <w:r>
        <w:t>queue_handle</w:t>
      </w:r>
      <w:proofErr w:type="spellEnd"/>
      <w:r>
        <w:t xml:space="preserve"> == NULL</w:t>
      </w:r>
    </w:p>
    <w:p w:rsidR="00E954A6" w:rsidRDefault="00E954A6" w:rsidP="00E954A6"/>
    <w:p w:rsidR="00E954A6" w:rsidRDefault="00E954A6" w:rsidP="00E954A6">
      <w:pPr>
        <w:ind w:left="1440" w:firstLine="720"/>
      </w:pPr>
    </w:p>
    <w:p w:rsidR="00E954A6" w:rsidRDefault="00E954A6" w:rsidP="00E954A6">
      <w:pPr>
        <w:pStyle w:val="Heading2"/>
      </w:pPr>
      <w:r>
        <w:t>Additional info</w:t>
      </w:r>
    </w:p>
    <w:p w:rsidR="00E954A6" w:rsidRPr="00E954A6" w:rsidRDefault="00E954A6" w:rsidP="00E954A6"/>
    <w:sectPr w:rsidR="00E954A6" w:rsidRPr="00E954A6" w:rsidSect="00CF23E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EC"/>
    <w:rsid w:val="0012233A"/>
    <w:rsid w:val="003C064D"/>
    <w:rsid w:val="004A4614"/>
    <w:rsid w:val="004D60AE"/>
    <w:rsid w:val="005C03E7"/>
    <w:rsid w:val="00713C93"/>
    <w:rsid w:val="00714BBC"/>
    <w:rsid w:val="007F1058"/>
    <w:rsid w:val="00995EA1"/>
    <w:rsid w:val="00CF23EC"/>
    <w:rsid w:val="00D92411"/>
    <w:rsid w:val="00DD0889"/>
    <w:rsid w:val="00E66C5D"/>
    <w:rsid w:val="00E9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79DB"/>
  <w14:defaultImageDpi w14:val="32767"/>
  <w15:chartTrackingRefBased/>
  <w15:docId w15:val="{8788E6A3-1610-BC4D-AD14-8B336311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233A"/>
    <w:rPr>
      <w:rFonts w:ascii="Segoe UI Light" w:hAnsi="Segoe U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4A6"/>
    <w:pPr>
      <w:keepNext/>
      <w:keepLines/>
      <w:pBdr>
        <w:top w:val="single" w:sz="4" w:space="1" w:color="auto"/>
      </w:pBdr>
      <w:spacing w:before="240"/>
      <w:outlineLvl w:val="0"/>
    </w:pPr>
    <w:rPr>
      <w:rFonts w:ascii="Segoe UI" w:eastAsiaTheme="majorEastAsia" w:hAnsi="Segoe U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3E7"/>
    <w:pPr>
      <w:keepNext/>
      <w:keepLines/>
      <w:pBdr>
        <w:top w:val="single" w:sz="4" w:space="1" w:color="auto"/>
      </w:pBdr>
      <w:spacing w:before="40" w:after="240"/>
      <w:outlineLvl w:val="1"/>
    </w:pPr>
    <w:rPr>
      <w:rFonts w:ascii="Segoe UI" w:eastAsiaTheme="majorEastAsia" w:hAnsi="Segoe U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12233A"/>
    <w:pPr>
      <w:suppressAutoHyphens/>
    </w:pPr>
    <w:rPr>
      <w:rFonts w:ascii="Consolas" w:eastAsia="Times New Roman" w:hAnsi="Consolas" w:cs="Courier New"/>
      <w:color w:val="00000A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54A6"/>
    <w:rPr>
      <w:rFonts w:ascii="Segoe UI" w:eastAsiaTheme="majorEastAsia" w:hAnsi="Segoe UI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3E7"/>
    <w:rPr>
      <w:rFonts w:ascii="Segoe UI" w:eastAsiaTheme="majorEastAsia" w:hAnsi="Segoe U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122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03E7"/>
    <w:pPr>
      <w:contextualSpacing/>
    </w:pPr>
    <w:rPr>
      <w:rFonts w:ascii="Segoe UI" w:eastAsiaTheme="majorEastAsia" w:hAnsi="Segoe U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E7"/>
    <w:rPr>
      <w:rFonts w:ascii="Segoe UI" w:eastAsiaTheme="majorEastAsia" w:hAnsi="Segoe UI" w:cstheme="majorBidi"/>
      <w:spacing w:val="-10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Glennan Carnie</dc:creator>
  <cp:keywords/>
  <dc:description/>
  <cp:lastModifiedBy>Glennan Carnie</cp:lastModifiedBy>
  <cp:revision>3</cp:revision>
  <dcterms:created xsi:type="dcterms:W3CDTF">2018-05-02T12:28:00Z</dcterms:created>
  <dcterms:modified xsi:type="dcterms:W3CDTF">2018-05-02T13:23:00Z</dcterms:modified>
</cp:coreProperties>
</file>