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ADC6A5" w14:textId="4D4F0AC0" w:rsidR="00445071" w:rsidRDefault="00445071" w:rsidP="00E00ECE">
      <w:pPr>
        <w:pStyle w:val="Title"/>
        <w:jc w:val="center"/>
        <w:rPr>
          <w:rFonts w:ascii="Times New Roman" w:hAnsi="Times New Roman" w:cs="Times New Roman"/>
          <w:sz w:val="36"/>
          <w:szCs w:val="36"/>
        </w:rPr>
      </w:pPr>
      <w:r w:rsidRPr="00E00ECE">
        <w:rPr>
          <w:rFonts w:ascii="Times New Roman" w:hAnsi="Times New Roman" w:cs="Times New Roman"/>
          <w:sz w:val="36"/>
          <w:szCs w:val="36"/>
        </w:rPr>
        <w:t xml:space="preserve">A.W.A.R.E. </w:t>
      </w:r>
      <w:r w:rsidR="00544D1D">
        <w:rPr>
          <w:rFonts w:ascii="Times New Roman" w:hAnsi="Times New Roman" w:cs="Times New Roman"/>
          <w:sz w:val="36"/>
          <w:szCs w:val="36"/>
        </w:rPr>
        <w:t xml:space="preserve">- </w:t>
      </w:r>
      <w:r w:rsidRPr="00E00ECE">
        <w:rPr>
          <w:rFonts w:ascii="Times New Roman" w:hAnsi="Times New Roman" w:cs="Times New Roman"/>
          <w:sz w:val="36"/>
          <w:szCs w:val="36"/>
        </w:rPr>
        <w:t>Agent for Water Autonomy, Resilience, and Efficiency</w:t>
      </w:r>
    </w:p>
    <w:p w14:paraId="7053D671" w14:textId="0D9F4A5D" w:rsidR="00BC6D27" w:rsidRPr="00C931DA" w:rsidRDefault="00BC6D27" w:rsidP="00BC6D27">
      <w:pPr>
        <w:spacing w:before="240" w:line="240" w:lineRule="auto"/>
        <w:rPr>
          <w:rFonts w:ascii="Times New Roman" w:hAnsi="Times New Roman" w:cs="Times New Roman"/>
        </w:rPr>
      </w:pPr>
      <w:r w:rsidRPr="00445071">
        <w:rPr>
          <w:rFonts w:ascii="Times New Roman" w:hAnsi="Times New Roman" w:cs="Times New Roman"/>
        </w:rPr>
        <w:t>CMPE-272: Enterprise Software Platforms — San José State University (Fall 2025)</w:t>
      </w:r>
      <w:r w:rsidRPr="00445071">
        <w:rPr>
          <w:rFonts w:ascii="Times New Roman" w:hAnsi="Times New Roman" w:cs="Times New Roman"/>
        </w:rPr>
        <w:br/>
        <w:t xml:space="preserve">Team: A.W.A.R.E — </w:t>
      </w:r>
      <w:r w:rsidRPr="00C931DA">
        <w:rPr>
          <w:rFonts w:ascii="Times New Roman" w:hAnsi="Times New Roman" w:cs="Times New Roman"/>
        </w:rPr>
        <w:t>Raymond Li, Sophia Atendido, Jack Liang, Dhruv Verma</w:t>
      </w:r>
      <w:r w:rsidRPr="00C931DA">
        <w:rPr>
          <w:rFonts w:ascii="Times New Roman" w:hAnsi="Times New Roman" w:cs="Times New Roman"/>
        </w:rPr>
        <w:br/>
        <w:t>Date: November 1, 2025</w:t>
      </w:r>
    </w:p>
    <w:p w14:paraId="25852BFE" w14:textId="479A90FD" w:rsidR="00C931DA" w:rsidRPr="00C931DA" w:rsidRDefault="00556784" w:rsidP="00BC6D27">
      <w:pPr>
        <w:spacing w:before="240" w:line="240" w:lineRule="auto"/>
        <w:rPr>
          <w:rFonts w:ascii="Times New Roman" w:hAnsi="Times New Roman" w:cs="Times New Roman"/>
        </w:rPr>
      </w:pPr>
      <w:r w:rsidRPr="00C931DA">
        <w:rPr>
          <w:rFonts w:ascii="Times New Roman" w:hAnsi="Times New Roman" w:cs="Times New Roman"/>
        </w:rPr>
        <w:t xml:space="preserve">GitHub: </w:t>
      </w:r>
      <w:hyperlink r:id="rId5" w:history="1">
        <w:r w:rsidR="00C931DA" w:rsidRPr="00C931DA">
          <w:rPr>
            <w:rStyle w:val="Hyperlink"/>
            <w:rFonts w:ascii="Times New Roman" w:hAnsi="Times New Roman" w:cs="Times New Roman"/>
          </w:rPr>
          <w:t>https://github.com/raymondli01/aware-water-agent</w:t>
        </w:r>
      </w:hyperlink>
    </w:p>
    <w:p w14:paraId="5E2AFF62" w14:textId="77777777" w:rsidR="00445071" w:rsidRPr="00C931DA" w:rsidRDefault="00000000" w:rsidP="00E00ECE">
      <w:pPr>
        <w:spacing w:line="240" w:lineRule="auto"/>
        <w:rPr>
          <w:rFonts w:ascii="Times New Roman" w:hAnsi="Times New Roman" w:cs="Times New Roman"/>
        </w:rPr>
      </w:pPr>
      <w:r w:rsidRPr="00C931DA">
        <w:rPr>
          <w:rFonts w:ascii="Times New Roman" w:hAnsi="Times New Roman" w:cs="Times New Roman"/>
          <w:noProof/>
        </w:rPr>
        <w:pict w14:anchorId="607598E0">
          <v:rect id="_x0000_i1025" alt="" style="width:468pt;height:.05pt;mso-width-percent:0;mso-height-percent:0;mso-width-percent:0;mso-height-percent:0" o:hralign="center" o:hrstd="t" o:hr="t" fillcolor="#a0a0a0" stroked="f"/>
        </w:pict>
      </w:r>
    </w:p>
    <w:p w14:paraId="32942B3E" w14:textId="77777777" w:rsidR="00445071" w:rsidRPr="00B32EB1" w:rsidRDefault="00445071" w:rsidP="00E00ECE">
      <w:pPr>
        <w:pStyle w:val="Heading1"/>
        <w:spacing w:line="240" w:lineRule="auto"/>
        <w:jc w:val="center"/>
        <w:rPr>
          <w:rFonts w:ascii="Times New Roman" w:hAnsi="Times New Roman" w:cs="Times New Roman"/>
          <w:b/>
          <w:bCs/>
          <w:color w:val="auto"/>
          <w:sz w:val="24"/>
          <w:szCs w:val="24"/>
        </w:rPr>
      </w:pPr>
      <w:r w:rsidRPr="00B32EB1">
        <w:rPr>
          <w:rFonts w:ascii="Times New Roman" w:hAnsi="Times New Roman" w:cs="Times New Roman"/>
          <w:b/>
          <w:bCs/>
          <w:color w:val="auto"/>
          <w:sz w:val="24"/>
          <w:szCs w:val="24"/>
        </w:rPr>
        <w:t>Executive Summary</w:t>
      </w:r>
    </w:p>
    <w:p w14:paraId="794BBECA" w14:textId="054C7848" w:rsidR="00445071" w:rsidRPr="00445071" w:rsidRDefault="00445071" w:rsidP="00E00ECE">
      <w:pPr>
        <w:spacing w:line="240" w:lineRule="auto"/>
        <w:rPr>
          <w:rFonts w:ascii="Times New Roman" w:hAnsi="Times New Roman" w:cs="Times New Roman"/>
        </w:rPr>
      </w:pPr>
      <w:r w:rsidRPr="00445071">
        <w:rPr>
          <w:rFonts w:ascii="Times New Roman" w:hAnsi="Times New Roman" w:cs="Times New Roman"/>
        </w:rPr>
        <w:t>A.W.A.R.E. is a proactive, self-healing AI agent for municipal water utilities that couples a digital twin with a multi-agent decision system. It anticipates failures (e.g., leaks), orchestrates autonomous responses (valve isolation, pump scheduling), and optimizes energy use while preserving safety and compliance. This document applies a Design Thinking approach</w:t>
      </w:r>
      <w:r w:rsidR="00544D1D">
        <w:rPr>
          <w:rFonts w:ascii="Times New Roman" w:hAnsi="Times New Roman" w:cs="Times New Roman"/>
        </w:rPr>
        <w:t xml:space="preserve"> -</w:t>
      </w:r>
      <w:r w:rsidR="00587387">
        <w:rPr>
          <w:rFonts w:ascii="Times New Roman" w:hAnsi="Times New Roman" w:cs="Times New Roman"/>
          <w:b/>
          <w:bCs/>
        </w:rPr>
        <w:t>E</w:t>
      </w:r>
      <w:r w:rsidR="00544D1D" w:rsidRPr="00445071">
        <w:rPr>
          <w:rFonts w:ascii="Times New Roman" w:hAnsi="Times New Roman" w:cs="Times New Roman"/>
          <w:b/>
          <w:bCs/>
        </w:rPr>
        <w:t>mpathize</w:t>
      </w:r>
      <w:r w:rsidRPr="00445071">
        <w:rPr>
          <w:rFonts w:ascii="Times New Roman" w:hAnsi="Times New Roman" w:cs="Times New Roman"/>
          <w:b/>
          <w:bCs/>
        </w:rPr>
        <w:t>, Define, Ideate</w:t>
      </w:r>
      <w:r w:rsidR="00544D1D">
        <w:rPr>
          <w:rFonts w:ascii="Times New Roman" w:hAnsi="Times New Roman" w:cs="Times New Roman"/>
        </w:rPr>
        <w:t xml:space="preserve"> - </w:t>
      </w:r>
      <w:r w:rsidRPr="00445071">
        <w:rPr>
          <w:rFonts w:ascii="Times New Roman" w:hAnsi="Times New Roman" w:cs="Times New Roman"/>
        </w:rPr>
        <w:t>to de-risk the product and align it with operator workflows, trust requirements, and measurable outcomes.</w:t>
      </w:r>
    </w:p>
    <w:p w14:paraId="69E34058" w14:textId="77777777" w:rsidR="00445071" w:rsidRPr="00B32EB1" w:rsidRDefault="00445071" w:rsidP="00E00ECE">
      <w:pPr>
        <w:pStyle w:val="Heading1"/>
        <w:spacing w:line="240" w:lineRule="auto"/>
        <w:jc w:val="center"/>
        <w:rPr>
          <w:rFonts w:ascii="Times New Roman" w:hAnsi="Times New Roman" w:cs="Times New Roman"/>
          <w:b/>
          <w:bCs/>
          <w:color w:val="auto"/>
          <w:sz w:val="24"/>
          <w:szCs w:val="24"/>
        </w:rPr>
      </w:pPr>
      <w:r w:rsidRPr="00B32EB1">
        <w:rPr>
          <w:rFonts w:ascii="Times New Roman" w:hAnsi="Times New Roman" w:cs="Times New Roman"/>
          <w:b/>
          <w:bCs/>
          <w:color w:val="auto"/>
          <w:sz w:val="24"/>
          <w:szCs w:val="24"/>
        </w:rPr>
        <w:t>Objectives</w:t>
      </w:r>
    </w:p>
    <w:p w14:paraId="4E285EA3" w14:textId="77777777" w:rsidR="00445071" w:rsidRPr="00445071" w:rsidRDefault="00445071" w:rsidP="00E00ECE">
      <w:pPr>
        <w:numPr>
          <w:ilvl w:val="0"/>
          <w:numId w:val="1"/>
        </w:numPr>
        <w:spacing w:line="240" w:lineRule="auto"/>
        <w:rPr>
          <w:rFonts w:ascii="Times New Roman" w:hAnsi="Times New Roman" w:cs="Times New Roman"/>
        </w:rPr>
      </w:pPr>
      <w:r w:rsidRPr="00445071">
        <w:rPr>
          <w:rFonts w:ascii="Times New Roman" w:hAnsi="Times New Roman" w:cs="Times New Roman"/>
        </w:rPr>
        <w:t>Reduce non-revenue water (NRW) and outage minutes by detecting and isolating leaks earlier.</w:t>
      </w:r>
    </w:p>
    <w:p w14:paraId="7DC377EA" w14:textId="77777777" w:rsidR="00445071" w:rsidRPr="00445071" w:rsidRDefault="00445071" w:rsidP="00E00ECE">
      <w:pPr>
        <w:numPr>
          <w:ilvl w:val="0"/>
          <w:numId w:val="1"/>
        </w:numPr>
        <w:spacing w:line="240" w:lineRule="auto"/>
        <w:rPr>
          <w:rFonts w:ascii="Times New Roman" w:hAnsi="Times New Roman" w:cs="Times New Roman"/>
        </w:rPr>
      </w:pPr>
      <w:r w:rsidRPr="00445071">
        <w:rPr>
          <w:rFonts w:ascii="Times New Roman" w:hAnsi="Times New Roman" w:cs="Times New Roman"/>
        </w:rPr>
        <w:t>Lower energy cost per million gallons (</w:t>
      </w:r>
      <w:proofErr w:type="spellStart"/>
      <w:r w:rsidRPr="00445071">
        <w:rPr>
          <w:rFonts w:ascii="Times New Roman" w:hAnsi="Times New Roman" w:cs="Times New Roman"/>
        </w:rPr>
        <w:t>MGal</w:t>
      </w:r>
      <w:proofErr w:type="spellEnd"/>
      <w:r w:rsidRPr="00445071">
        <w:rPr>
          <w:rFonts w:ascii="Times New Roman" w:hAnsi="Times New Roman" w:cs="Times New Roman"/>
        </w:rPr>
        <w:t>) via demand/price co-optimization.</w:t>
      </w:r>
    </w:p>
    <w:p w14:paraId="4EDC5101" w14:textId="77777777" w:rsidR="00445071" w:rsidRPr="00445071" w:rsidRDefault="00445071" w:rsidP="00E00ECE">
      <w:pPr>
        <w:numPr>
          <w:ilvl w:val="0"/>
          <w:numId w:val="1"/>
        </w:numPr>
        <w:spacing w:line="240" w:lineRule="auto"/>
        <w:rPr>
          <w:rFonts w:ascii="Times New Roman" w:hAnsi="Times New Roman" w:cs="Times New Roman"/>
        </w:rPr>
      </w:pPr>
      <w:r w:rsidRPr="00445071">
        <w:rPr>
          <w:rFonts w:ascii="Times New Roman" w:hAnsi="Times New Roman" w:cs="Times New Roman"/>
        </w:rPr>
        <w:t>Increase operator trust with transparent, explainable recommendations and full auditability.</w:t>
      </w:r>
    </w:p>
    <w:p w14:paraId="751C7D16" w14:textId="77777777" w:rsidR="00445071" w:rsidRPr="00445071" w:rsidRDefault="00000000" w:rsidP="00E00ECE">
      <w:pPr>
        <w:spacing w:line="240" w:lineRule="auto"/>
        <w:rPr>
          <w:rFonts w:ascii="Times New Roman" w:hAnsi="Times New Roman" w:cs="Times New Roman"/>
        </w:rPr>
      </w:pPr>
      <w:r>
        <w:rPr>
          <w:rFonts w:ascii="Times New Roman" w:hAnsi="Times New Roman" w:cs="Times New Roman"/>
          <w:noProof/>
        </w:rPr>
        <w:pict w14:anchorId="6F6F5E0E">
          <v:rect id="_x0000_i1026" alt="" style="width:468pt;height:.05pt;mso-width-percent:0;mso-height-percent:0;mso-width-percent:0;mso-height-percent:0" o:hralign="center" o:hrstd="t" o:hr="t" fillcolor="#a0a0a0" stroked="f"/>
        </w:pict>
      </w:r>
    </w:p>
    <w:p w14:paraId="60F79A25" w14:textId="0B7AC897" w:rsidR="00445071" w:rsidRPr="00B32EB1" w:rsidRDefault="00445071" w:rsidP="00E00ECE">
      <w:pPr>
        <w:pStyle w:val="Heading2"/>
        <w:spacing w:line="240" w:lineRule="auto"/>
        <w:jc w:val="center"/>
        <w:rPr>
          <w:rFonts w:ascii="Times New Roman" w:hAnsi="Times New Roman" w:cs="Times New Roman"/>
          <w:b/>
          <w:bCs/>
          <w:color w:val="auto"/>
          <w:sz w:val="24"/>
          <w:szCs w:val="24"/>
        </w:rPr>
      </w:pPr>
      <w:r w:rsidRPr="00B32EB1">
        <w:rPr>
          <w:rFonts w:ascii="Times New Roman" w:hAnsi="Times New Roman" w:cs="Times New Roman"/>
          <w:b/>
          <w:bCs/>
          <w:color w:val="auto"/>
          <w:sz w:val="24"/>
          <w:szCs w:val="24"/>
        </w:rPr>
        <w:t>Empathize</w:t>
      </w:r>
    </w:p>
    <w:p w14:paraId="15E15FAD" w14:textId="77777777" w:rsidR="00445071" w:rsidRPr="00B32EB1" w:rsidRDefault="00445071" w:rsidP="00E00ECE">
      <w:pPr>
        <w:pStyle w:val="Heading3"/>
        <w:spacing w:line="240" w:lineRule="auto"/>
        <w:rPr>
          <w:rFonts w:ascii="Times New Roman" w:hAnsi="Times New Roman" w:cs="Times New Roman"/>
          <w:b/>
          <w:bCs/>
          <w:color w:val="auto"/>
          <w:sz w:val="24"/>
          <w:szCs w:val="24"/>
        </w:rPr>
      </w:pPr>
      <w:r w:rsidRPr="00B32EB1">
        <w:rPr>
          <w:rFonts w:ascii="Times New Roman" w:hAnsi="Times New Roman" w:cs="Times New Roman"/>
          <w:b/>
          <w:bCs/>
          <w:color w:val="auto"/>
          <w:sz w:val="24"/>
          <w:szCs w:val="24"/>
        </w:rPr>
        <w:t>Goal</w:t>
      </w:r>
    </w:p>
    <w:p w14:paraId="02202859" w14:textId="77777777" w:rsidR="00445071" w:rsidRPr="00445071" w:rsidRDefault="00445071" w:rsidP="00E00ECE">
      <w:pPr>
        <w:spacing w:line="240" w:lineRule="auto"/>
        <w:rPr>
          <w:rFonts w:ascii="Times New Roman" w:hAnsi="Times New Roman" w:cs="Times New Roman"/>
        </w:rPr>
      </w:pPr>
      <w:r w:rsidRPr="00445071">
        <w:rPr>
          <w:rFonts w:ascii="Times New Roman" w:hAnsi="Times New Roman" w:cs="Times New Roman"/>
        </w:rPr>
        <w:t>Understand the users and context deeply.</w:t>
      </w:r>
    </w:p>
    <w:p w14:paraId="26B89029" w14:textId="77777777" w:rsidR="00445071" w:rsidRPr="00B32EB1" w:rsidRDefault="00445071" w:rsidP="00E00ECE">
      <w:pPr>
        <w:pStyle w:val="Heading3"/>
        <w:spacing w:line="240" w:lineRule="auto"/>
        <w:rPr>
          <w:rFonts w:ascii="Times New Roman" w:hAnsi="Times New Roman" w:cs="Times New Roman"/>
          <w:b/>
          <w:bCs/>
          <w:color w:val="auto"/>
          <w:sz w:val="24"/>
          <w:szCs w:val="24"/>
        </w:rPr>
      </w:pPr>
      <w:r w:rsidRPr="00B32EB1">
        <w:rPr>
          <w:rFonts w:ascii="Times New Roman" w:hAnsi="Times New Roman" w:cs="Times New Roman"/>
          <w:b/>
          <w:bCs/>
          <w:color w:val="auto"/>
          <w:sz w:val="24"/>
          <w:szCs w:val="24"/>
        </w:rPr>
        <w:t>User Research Plan</w:t>
      </w:r>
    </w:p>
    <w:p w14:paraId="117F46B9" w14:textId="77777777" w:rsidR="00445071" w:rsidRPr="00B32EB1" w:rsidRDefault="00445071" w:rsidP="00E00ECE">
      <w:pPr>
        <w:pStyle w:val="Heading4"/>
        <w:spacing w:line="240" w:lineRule="auto"/>
        <w:rPr>
          <w:rFonts w:ascii="Times New Roman" w:hAnsi="Times New Roman" w:cs="Times New Roman"/>
          <w:i w:val="0"/>
          <w:iCs w:val="0"/>
          <w:color w:val="auto"/>
        </w:rPr>
      </w:pPr>
      <w:r w:rsidRPr="00B32EB1">
        <w:rPr>
          <w:rFonts w:ascii="Times New Roman" w:hAnsi="Times New Roman" w:cs="Times New Roman"/>
          <w:i w:val="0"/>
          <w:iCs w:val="0"/>
          <w:color w:val="auto"/>
        </w:rPr>
        <w:t>Who</w:t>
      </w:r>
    </w:p>
    <w:p w14:paraId="5AC8D8CF" w14:textId="77777777" w:rsidR="00445071" w:rsidRPr="00445071" w:rsidRDefault="00445071" w:rsidP="00E00ECE">
      <w:pPr>
        <w:numPr>
          <w:ilvl w:val="0"/>
          <w:numId w:val="2"/>
        </w:numPr>
        <w:spacing w:line="240" w:lineRule="auto"/>
        <w:rPr>
          <w:rFonts w:ascii="Times New Roman" w:hAnsi="Times New Roman" w:cs="Times New Roman"/>
        </w:rPr>
      </w:pPr>
      <w:r w:rsidRPr="00445071">
        <w:rPr>
          <w:rFonts w:ascii="Times New Roman" w:hAnsi="Times New Roman" w:cs="Times New Roman"/>
          <w:b/>
          <w:bCs/>
        </w:rPr>
        <w:t>Primary:</w:t>
      </w:r>
      <w:r w:rsidRPr="00445071">
        <w:rPr>
          <w:rFonts w:ascii="Times New Roman" w:hAnsi="Times New Roman" w:cs="Times New Roman"/>
        </w:rPr>
        <w:t xml:space="preserve"> Municipal water utility operators (control room staff, field technicians), asset managers, SCADA engineers.</w:t>
      </w:r>
    </w:p>
    <w:p w14:paraId="6632607A" w14:textId="77777777" w:rsidR="00445071" w:rsidRPr="00445071" w:rsidRDefault="00445071" w:rsidP="00E00ECE">
      <w:pPr>
        <w:numPr>
          <w:ilvl w:val="0"/>
          <w:numId w:val="2"/>
        </w:numPr>
        <w:spacing w:line="240" w:lineRule="auto"/>
        <w:rPr>
          <w:rFonts w:ascii="Times New Roman" w:hAnsi="Times New Roman" w:cs="Times New Roman"/>
        </w:rPr>
      </w:pPr>
      <w:r w:rsidRPr="00445071">
        <w:rPr>
          <w:rFonts w:ascii="Times New Roman" w:hAnsi="Times New Roman" w:cs="Times New Roman"/>
          <w:b/>
          <w:bCs/>
        </w:rPr>
        <w:t>Secondary:</w:t>
      </w:r>
      <w:r w:rsidRPr="00445071">
        <w:rPr>
          <w:rFonts w:ascii="Times New Roman" w:hAnsi="Times New Roman" w:cs="Times New Roman"/>
        </w:rPr>
        <w:t xml:space="preserve"> City sustainability officers, CFO/finance analysts for utilities, public works leadership, call center reps.</w:t>
      </w:r>
    </w:p>
    <w:p w14:paraId="35AC1C03" w14:textId="77777777" w:rsidR="00445071" w:rsidRPr="00445071" w:rsidRDefault="00445071" w:rsidP="00E00ECE">
      <w:pPr>
        <w:numPr>
          <w:ilvl w:val="0"/>
          <w:numId w:val="2"/>
        </w:numPr>
        <w:spacing w:line="240" w:lineRule="auto"/>
        <w:rPr>
          <w:rFonts w:ascii="Times New Roman" w:hAnsi="Times New Roman" w:cs="Times New Roman"/>
        </w:rPr>
      </w:pPr>
      <w:r w:rsidRPr="00445071">
        <w:rPr>
          <w:rFonts w:ascii="Times New Roman" w:hAnsi="Times New Roman" w:cs="Times New Roman"/>
          <w:b/>
          <w:bCs/>
        </w:rPr>
        <w:t>Tertiary:</w:t>
      </w:r>
      <w:r w:rsidRPr="00445071">
        <w:rPr>
          <w:rFonts w:ascii="Times New Roman" w:hAnsi="Times New Roman" w:cs="Times New Roman"/>
        </w:rPr>
        <w:t xml:space="preserve"> Residents in pressure zones affected by outages; regulatory auditors.</w:t>
      </w:r>
    </w:p>
    <w:p w14:paraId="26BB63F3" w14:textId="77777777" w:rsidR="00445071" w:rsidRPr="00B32EB1" w:rsidRDefault="00445071" w:rsidP="00E00ECE">
      <w:pPr>
        <w:pStyle w:val="Heading4"/>
        <w:spacing w:line="240" w:lineRule="auto"/>
        <w:rPr>
          <w:rFonts w:ascii="Times New Roman" w:hAnsi="Times New Roman" w:cs="Times New Roman"/>
          <w:i w:val="0"/>
          <w:iCs w:val="0"/>
          <w:color w:val="auto"/>
        </w:rPr>
      </w:pPr>
      <w:r w:rsidRPr="00B32EB1">
        <w:rPr>
          <w:rFonts w:ascii="Times New Roman" w:hAnsi="Times New Roman" w:cs="Times New Roman"/>
          <w:i w:val="0"/>
          <w:iCs w:val="0"/>
          <w:color w:val="auto"/>
        </w:rPr>
        <w:t>How</w:t>
      </w:r>
    </w:p>
    <w:p w14:paraId="7DF63857" w14:textId="6BAD3554" w:rsidR="00445071" w:rsidRPr="00445071" w:rsidRDefault="00445071" w:rsidP="00E00ECE">
      <w:pPr>
        <w:numPr>
          <w:ilvl w:val="0"/>
          <w:numId w:val="3"/>
        </w:numPr>
        <w:spacing w:line="240" w:lineRule="auto"/>
        <w:rPr>
          <w:rFonts w:ascii="Times New Roman" w:hAnsi="Times New Roman" w:cs="Times New Roman"/>
        </w:rPr>
      </w:pPr>
      <w:r w:rsidRPr="00445071">
        <w:rPr>
          <w:rFonts w:ascii="Times New Roman" w:hAnsi="Times New Roman" w:cs="Times New Roman"/>
        </w:rPr>
        <w:t>Semi-structured interviews (45</w:t>
      </w:r>
      <w:r w:rsidR="00544D1D">
        <w:rPr>
          <w:rFonts w:ascii="Times New Roman" w:hAnsi="Times New Roman" w:cs="Times New Roman"/>
        </w:rPr>
        <w:t>-</w:t>
      </w:r>
      <w:r w:rsidRPr="00445071">
        <w:rPr>
          <w:rFonts w:ascii="Times New Roman" w:hAnsi="Times New Roman" w:cs="Times New Roman"/>
        </w:rPr>
        <w:t>60 min) with operators and asset managers (remote and on-site).</w:t>
      </w:r>
    </w:p>
    <w:p w14:paraId="69DC645A" w14:textId="77777777" w:rsidR="00445071" w:rsidRPr="00445071" w:rsidRDefault="00445071" w:rsidP="00E00ECE">
      <w:pPr>
        <w:numPr>
          <w:ilvl w:val="0"/>
          <w:numId w:val="3"/>
        </w:numPr>
        <w:spacing w:line="240" w:lineRule="auto"/>
        <w:rPr>
          <w:rFonts w:ascii="Times New Roman" w:hAnsi="Times New Roman" w:cs="Times New Roman"/>
        </w:rPr>
      </w:pPr>
      <w:r w:rsidRPr="00445071">
        <w:rPr>
          <w:rFonts w:ascii="Times New Roman" w:hAnsi="Times New Roman" w:cs="Times New Roman"/>
        </w:rPr>
        <w:t>Contextual inquiry &amp; shadowing during a morning peak and a maintenance window.</w:t>
      </w:r>
    </w:p>
    <w:p w14:paraId="4702CF8C" w14:textId="77777777" w:rsidR="00445071" w:rsidRPr="00445071" w:rsidRDefault="00445071" w:rsidP="00E00ECE">
      <w:pPr>
        <w:numPr>
          <w:ilvl w:val="0"/>
          <w:numId w:val="3"/>
        </w:numPr>
        <w:spacing w:line="240" w:lineRule="auto"/>
        <w:rPr>
          <w:rFonts w:ascii="Times New Roman" w:hAnsi="Times New Roman" w:cs="Times New Roman"/>
        </w:rPr>
      </w:pPr>
      <w:r w:rsidRPr="00445071">
        <w:rPr>
          <w:rFonts w:ascii="Times New Roman" w:hAnsi="Times New Roman" w:cs="Times New Roman"/>
        </w:rPr>
        <w:lastRenderedPageBreak/>
        <w:t>Artifact analysis: past incident reports, SCADA alarm logs, energy bills, leak ticket histories, valve maintenance logs.</w:t>
      </w:r>
    </w:p>
    <w:p w14:paraId="51E11B8E" w14:textId="77777777" w:rsidR="00445071" w:rsidRPr="00445071" w:rsidRDefault="00445071" w:rsidP="00E00ECE">
      <w:pPr>
        <w:numPr>
          <w:ilvl w:val="0"/>
          <w:numId w:val="3"/>
        </w:numPr>
        <w:spacing w:line="240" w:lineRule="auto"/>
        <w:rPr>
          <w:rFonts w:ascii="Times New Roman" w:hAnsi="Times New Roman" w:cs="Times New Roman"/>
        </w:rPr>
      </w:pPr>
      <w:r w:rsidRPr="00445071">
        <w:rPr>
          <w:rFonts w:ascii="Times New Roman" w:hAnsi="Times New Roman" w:cs="Times New Roman"/>
        </w:rPr>
        <w:t>Survey to gather baseline metrics: perceived alarm fatigue, response times, confidence in data, and tooling satisfaction.</w:t>
      </w:r>
    </w:p>
    <w:p w14:paraId="43EAED6E" w14:textId="77777777" w:rsidR="00445071" w:rsidRPr="00445071" w:rsidRDefault="00445071" w:rsidP="00E00ECE">
      <w:pPr>
        <w:numPr>
          <w:ilvl w:val="0"/>
          <w:numId w:val="3"/>
        </w:numPr>
        <w:spacing w:line="240" w:lineRule="auto"/>
        <w:rPr>
          <w:rFonts w:ascii="Times New Roman" w:hAnsi="Times New Roman" w:cs="Times New Roman"/>
        </w:rPr>
      </w:pPr>
      <w:r w:rsidRPr="00445071">
        <w:rPr>
          <w:rFonts w:ascii="Times New Roman" w:hAnsi="Times New Roman" w:cs="Times New Roman"/>
        </w:rPr>
        <w:t>Data ethnography: sample telemetry streams (pressure, flow, acoustic) with strict de-identification and security review.</w:t>
      </w:r>
    </w:p>
    <w:p w14:paraId="26A35C72" w14:textId="77777777" w:rsidR="00445071" w:rsidRPr="00B32EB1" w:rsidRDefault="00445071" w:rsidP="00E00ECE">
      <w:pPr>
        <w:pStyle w:val="Heading4"/>
        <w:spacing w:line="240" w:lineRule="auto"/>
        <w:rPr>
          <w:rFonts w:ascii="Times New Roman" w:hAnsi="Times New Roman" w:cs="Times New Roman"/>
          <w:i w:val="0"/>
          <w:iCs w:val="0"/>
          <w:color w:val="auto"/>
        </w:rPr>
      </w:pPr>
      <w:r w:rsidRPr="00B32EB1">
        <w:rPr>
          <w:rFonts w:ascii="Times New Roman" w:hAnsi="Times New Roman" w:cs="Times New Roman"/>
          <w:i w:val="0"/>
          <w:iCs w:val="0"/>
          <w:color w:val="auto"/>
        </w:rPr>
        <w:t>What We’ll Study</w:t>
      </w:r>
    </w:p>
    <w:p w14:paraId="641E3FD4" w14:textId="77777777" w:rsidR="00445071" w:rsidRPr="00445071" w:rsidRDefault="00445071" w:rsidP="00E00ECE">
      <w:pPr>
        <w:numPr>
          <w:ilvl w:val="0"/>
          <w:numId w:val="4"/>
        </w:numPr>
        <w:spacing w:line="240" w:lineRule="auto"/>
        <w:rPr>
          <w:rFonts w:ascii="Times New Roman" w:hAnsi="Times New Roman" w:cs="Times New Roman"/>
        </w:rPr>
      </w:pPr>
      <w:r w:rsidRPr="00445071">
        <w:rPr>
          <w:rFonts w:ascii="Times New Roman" w:hAnsi="Times New Roman" w:cs="Times New Roman"/>
        </w:rPr>
        <w:t>Decision workflows during leak/contamination events and planned maintenance.</w:t>
      </w:r>
    </w:p>
    <w:p w14:paraId="77838D9E" w14:textId="77777777" w:rsidR="00445071" w:rsidRPr="00445071" w:rsidRDefault="00445071" w:rsidP="00E00ECE">
      <w:pPr>
        <w:numPr>
          <w:ilvl w:val="0"/>
          <w:numId w:val="4"/>
        </w:numPr>
        <w:spacing w:line="240" w:lineRule="auto"/>
        <w:rPr>
          <w:rFonts w:ascii="Times New Roman" w:hAnsi="Times New Roman" w:cs="Times New Roman"/>
        </w:rPr>
      </w:pPr>
      <w:r w:rsidRPr="00445071">
        <w:rPr>
          <w:rFonts w:ascii="Times New Roman" w:hAnsi="Times New Roman" w:cs="Times New Roman"/>
        </w:rPr>
        <w:t>Pain points: alarm fatigue, data gaps, inter-team handoffs, night-shift coverage, GIS/SCADA mismatches.</w:t>
      </w:r>
    </w:p>
    <w:p w14:paraId="0CDCCBEE" w14:textId="77777777" w:rsidR="00445071" w:rsidRPr="00445071" w:rsidRDefault="00445071" w:rsidP="00E00ECE">
      <w:pPr>
        <w:numPr>
          <w:ilvl w:val="0"/>
          <w:numId w:val="4"/>
        </w:numPr>
        <w:spacing w:line="240" w:lineRule="auto"/>
        <w:rPr>
          <w:rFonts w:ascii="Times New Roman" w:hAnsi="Times New Roman" w:cs="Times New Roman"/>
        </w:rPr>
      </w:pPr>
      <w:r w:rsidRPr="00445071">
        <w:rPr>
          <w:rFonts w:ascii="Times New Roman" w:hAnsi="Times New Roman" w:cs="Times New Roman"/>
        </w:rPr>
        <w:t xml:space="preserve">KPIs in use today: NRW (non-revenue water), MTTD/MTTR, energy spend per </w:t>
      </w:r>
      <w:proofErr w:type="spellStart"/>
      <w:r w:rsidRPr="00445071">
        <w:rPr>
          <w:rFonts w:ascii="Times New Roman" w:hAnsi="Times New Roman" w:cs="Times New Roman"/>
        </w:rPr>
        <w:t>MGal</w:t>
      </w:r>
      <w:proofErr w:type="spellEnd"/>
      <w:r w:rsidRPr="00445071">
        <w:rPr>
          <w:rFonts w:ascii="Times New Roman" w:hAnsi="Times New Roman" w:cs="Times New Roman"/>
        </w:rPr>
        <w:t>, service interruption minutes.</w:t>
      </w:r>
    </w:p>
    <w:p w14:paraId="0D8821BC" w14:textId="77777777" w:rsidR="00445071" w:rsidRPr="00445071" w:rsidRDefault="00445071" w:rsidP="00E00ECE">
      <w:pPr>
        <w:numPr>
          <w:ilvl w:val="0"/>
          <w:numId w:val="4"/>
        </w:numPr>
        <w:spacing w:line="240" w:lineRule="auto"/>
        <w:rPr>
          <w:rFonts w:ascii="Times New Roman" w:hAnsi="Times New Roman" w:cs="Times New Roman"/>
        </w:rPr>
      </w:pPr>
      <w:r w:rsidRPr="00445071">
        <w:rPr>
          <w:rFonts w:ascii="Times New Roman" w:hAnsi="Times New Roman" w:cs="Times New Roman"/>
        </w:rPr>
        <w:t>Trust and oversight expectations for autonomous actions (valve isolation, setpoint changes).</w:t>
      </w:r>
    </w:p>
    <w:p w14:paraId="3A82EC95" w14:textId="77777777" w:rsidR="00445071" w:rsidRPr="00445071" w:rsidRDefault="00445071" w:rsidP="00E00ECE">
      <w:pPr>
        <w:numPr>
          <w:ilvl w:val="0"/>
          <w:numId w:val="4"/>
        </w:numPr>
        <w:spacing w:line="240" w:lineRule="auto"/>
        <w:rPr>
          <w:rFonts w:ascii="Times New Roman" w:hAnsi="Times New Roman" w:cs="Times New Roman"/>
        </w:rPr>
      </w:pPr>
      <w:r w:rsidRPr="00445071">
        <w:rPr>
          <w:rFonts w:ascii="Times New Roman" w:hAnsi="Times New Roman" w:cs="Times New Roman"/>
        </w:rPr>
        <w:t>Regulatory/reporting constraints (AWWA, EPA, state water board).</w:t>
      </w:r>
    </w:p>
    <w:p w14:paraId="4BBAEE50" w14:textId="28D5DD52" w:rsidR="00445071" w:rsidRPr="00B32EB1" w:rsidRDefault="00F915C2" w:rsidP="00E00ECE">
      <w:pPr>
        <w:pStyle w:val="Heading3"/>
        <w:spacing w:line="240" w:lineRule="auto"/>
        <w:rPr>
          <w:rFonts w:ascii="Times New Roman" w:hAnsi="Times New Roman" w:cs="Times New Roman"/>
          <w:b/>
          <w:bCs/>
          <w:color w:val="auto"/>
          <w:sz w:val="24"/>
          <w:szCs w:val="24"/>
        </w:rPr>
      </w:pPr>
      <w:r w:rsidRPr="00F915C2">
        <w:rPr>
          <w:rFonts w:ascii="Times New Roman" w:hAnsi="Times New Roman" w:cs="Times New Roman"/>
          <w:b/>
          <w:bCs/>
          <w:color w:val="auto"/>
          <w:sz w:val="24"/>
          <w:szCs w:val="24"/>
        </w:rPr>
        <w:t>Interview Transcript Excerpts</w:t>
      </w:r>
    </w:p>
    <w:p w14:paraId="5D555943" w14:textId="3187B141" w:rsidR="00445071" w:rsidRPr="00445071" w:rsidRDefault="00445071" w:rsidP="00E00ECE">
      <w:pPr>
        <w:numPr>
          <w:ilvl w:val="0"/>
          <w:numId w:val="5"/>
        </w:numPr>
        <w:spacing w:line="240" w:lineRule="auto"/>
        <w:rPr>
          <w:rFonts w:ascii="Times New Roman" w:hAnsi="Times New Roman" w:cs="Times New Roman"/>
        </w:rPr>
      </w:pPr>
      <w:r w:rsidRPr="00445071">
        <w:rPr>
          <w:rFonts w:ascii="Times New Roman" w:hAnsi="Times New Roman" w:cs="Times New Roman"/>
        </w:rPr>
        <w:t xml:space="preserve">“During storms, the alarms light up like a Christmas tree. We mute half because we know they’re noisy.” </w:t>
      </w:r>
      <w:r w:rsidR="00544D1D">
        <w:rPr>
          <w:rFonts w:ascii="Times New Roman" w:hAnsi="Times New Roman" w:cs="Times New Roman"/>
        </w:rPr>
        <w:t>-</w:t>
      </w:r>
      <w:r w:rsidRPr="00445071">
        <w:rPr>
          <w:rFonts w:ascii="Times New Roman" w:hAnsi="Times New Roman" w:cs="Times New Roman"/>
        </w:rPr>
        <w:t xml:space="preserve"> Control Room Operator</w:t>
      </w:r>
    </w:p>
    <w:p w14:paraId="2E4E5641" w14:textId="69A12E17" w:rsidR="00445071" w:rsidRPr="00445071" w:rsidRDefault="00445071" w:rsidP="00E00ECE">
      <w:pPr>
        <w:numPr>
          <w:ilvl w:val="0"/>
          <w:numId w:val="5"/>
        </w:numPr>
        <w:spacing w:line="240" w:lineRule="auto"/>
        <w:rPr>
          <w:rFonts w:ascii="Times New Roman" w:hAnsi="Times New Roman" w:cs="Times New Roman"/>
        </w:rPr>
      </w:pPr>
      <w:r w:rsidRPr="00445071">
        <w:rPr>
          <w:rFonts w:ascii="Times New Roman" w:hAnsi="Times New Roman" w:cs="Times New Roman"/>
        </w:rPr>
        <w:t xml:space="preserve">“If a 6-inch main pops at 2 AM, finding the right valve sequence fast is roulette unless the GIS is perfectly up to date.” </w:t>
      </w:r>
      <w:r w:rsidR="00544D1D">
        <w:rPr>
          <w:rFonts w:ascii="Times New Roman" w:hAnsi="Times New Roman" w:cs="Times New Roman"/>
        </w:rPr>
        <w:t>-</w:t>
      </w:r>
      <w:r w:rsidRPr="00445071">
        <w:rPr>
          <w:rFonts w:ascii="Times New Roman" w:hAnsi="Times New Roman" w:cs="Times New Roman"/>
        </w:rPr>
        <w:t xml:space="preserve"> Field Tech</w:t>
      </w:r>
    </w:p>
    <w:p w14:paraId="0E4FB935" w14:textId="204E95D9" w:rsidR="00445071" w:rsidRPr="00445071" w:rsidRDefault="00445071" w:rsidP="00E00ECE">
      <w:pPr>
        <w:numPr>
          <w:ilvl w:val="0"/>
          <w:numId w:val="5"/>
        </w:numPr>
        <w:spacing w:line="240" w:lineRule="auto"/>
        <w:rPr>
          <w:rFonts w:ascii="Times New Roman" w:hAnsi="Times New Roman" w:cs="Times New Roman"/>
        </w:rPr>
      </w:pPr>
      <w:r w:rsidRPr="00445071">
        <w:rPr>
          <w:rFonts w:ascii="Times New Roman" w:hAnsi="Times New Roman" w:cs="Times New Roman"/>
        </w:rPr>
        <w:t xml:space="preserve">“Our energy </w:t>
      </w:r>
      <w:proofErr w:type="gramStart"/>
      <w:r w:rsidRPr="00445071">
        <w:rPr>
          <w:rFonts w:ascii="Times New Roman" w:hAnsi="Times New Roman" w:cs="Times New Roman"/>
        </w:rPr>
        <w:t>spend</w:t>
      </w:r>
      <w:proofErr w:type="gramEnd"/>
      <w:r w:rsidRPr="00445071">
        <w:rPr>
          <w:rFonts w:ascii="Times New Roman" w:hAnsi="Times New Roman" w:cs="Times New Roman"/>
        </w:rPr>
        <w:t xml:space="preserve"> spikes when we’re forced to refill tanks during on-peak. Demand forecasting is guesswork.” </w:t>
      </w:r>
      <w:r w:rsidR="00544D1D">
        <w:rPr>
          <w:rFonts w:ascii="Times New Roman" w:hAnsi="Times New Roman" w:cs="Times New Roman"/>
        </w:rPr>
        <w:t>-</w:t>
      </w:r>
      <w:r w:rsidRPr="00445071">
        <w:rPr>
          <w:rFonts w:ascii="Times New Roman" w:hAnsi="Times New Roman" w:cs="Times New Roman"/>
        </w:rPr>
        <w:t xml:space="preserve"> Asset Manager</w:t>
      </w:r>
    </w:p>
    <w:p w14:paraId="2380E592" w14:textId="663FF253" w:rsidR="00445071" w:rsidRDefault="00445071" w:rsidP="00E00ECE">
      <w:pPr>
        <w:numPr>
          <w:ilvl w:val="0"/>
          <w:numId w:val="5"/>
        </w:numPr>
        <w:spacing w:line="240" w:lineRule="auto"/>
        <w:rPr>
          <w:rFonts w:ascii="Times New Roman" w:hAnsi="Times New Roman" w:cs="Times New Roman"/>
        </w:rPr>
      </w:pPr>
      <w:r w:rsidRPr="00445071">
        <w:rPr>
          <w:rFonts w:ascii="Times New Roman" w:hAnsi="Times New Roman" w:cs="Times New Roman"/>
        </w:rPr>
        <w:t xml:space="preserve">“Contamination false positives are rare but terrifying—nobody wants to be the one who missed it.” </w:t>
      </w:r>
      <w:r w:rsidR="00544D1D">
        <w:rPr>
          <w:rFonts w:ascii="Times New Roman" w:hAnsi="Times New Roman" w:cs="Times New Roman"/>
        </w:rPr>
        <w:t>-</w:t>
      </w:r>
      <w:r w:rsidRPr="00445071">
        <w:rPr>
          <w:rFonts w:ascii="Times New Roman" w:hAnsi="Times New Roman" w:cs="Times New Roman"/>
        </w:rPr>
        <w:t xml:space="preserve"> SCADA Engineer</w:t>
      </w:r>
    </w:p>
    <w:p w14:paraId="75049742" w14:textId="77777777" w:rsidR="00F915C2" w:rsidRPr="00F915C2" w:rsidRDefault="00F915C2" w:rsidP="00F915C2">
      <w:pPr>
        <w:spacing w:line="240" w:lineRule="auto"/>
        <w:rPr>
          <w:rFonts w:ascii="Times New Roman" w:hAnsi="Times New Roman" w:cs="Times New Roman"/>
          <w:b/>
          <w:bCs/>
        </w:rPr>
      </w:pPr>
      <w:r w:rsidRPr="00F915C2">
        <w:rPr>
          <w:rFonts w:ascii="Times New Roman" w:hAnsi="Times New Roman" w:cs="Times New Roman"/>
          <w:b/>
          <w:bCs/>
        </w:rPr>
        <w:t>Observation Notes</w:t>
      </w:r>
    </w:p>
    <w:p w14:paraId="07E095EC" w14:textId="77777777" w:rsidR="00F915C2" w:rsidRDefault="00F915C2" w:rsidP="00F915C2">
      <w:pPr>
        <w:numPr>
          <w:ilvl w:val="0"/>
          <w:numId w:val="5"/>
        </w:numPr>
        <w:spacing w:line="240" w:lineRule="auto"/>
        <w:rPr>
          <w:rFonts w:ascii="Times New Roman" w:hAnsi="Times New Roman" w:cs="Times New Roman"/>
        </w:rPr>
      </w:pPr>
      <w:r w:rsidRPr="00F915C2">
        <w:rPr>
          <w:rFonts w:ascii="Times New Roman" w:hAnsi="Times New Roman" w:cs="Times New Roman"/>
        </w:rPr>
        <w:t xml:space="preserve">The control room operator was observed sorting through </w:t>
      </w:r>
      <w:proofErr w:type="gramStart"/>
      <w:r w:rsidRPr="00F915C2">
        <w:rPr>
          <w:rFonts w:ascii="Times New Roman" w:hAnsi="Times New Roman" w:cs="Times New Roman"/>
        </w:rPr>
        <w:t>a large number of</w:t>
      </w:r>
      <w:proofErr w:type="gramEnd"/>
      <w:r w:rsidRPr="00F915C2">
        <w:rPr>
          <w:rFonts w:ascii="Times New Roman" w:hAnsi="Times New Roman" w:cs="Times New Roman"/>
        </w:rPr>
        <w:t xml:space="preserve"> alarms, switching between SCADA and GIS screens, and calling the field crew to confirm actions, due to a lack of full trust in the system's information.</w:t>
      </w:r>
    </w:p>
    <w:p w14:paraId="070B186D" w14:textId="1C0506BF" w:rsidR="00F915C2" w:rsidRDefault="00F915C2" w:rsidP="00F915C2">
      <w:pPr>
        <w:numPr>
          <w:ilvl w:val="0"/>
          <w:numId w:val="5"/>
        </w:numPr>
        <w:spacing w:line="240" w:lineRule="auto"/>
        <w:rPr>
          <w:rFonts w:ascii="Times New Roman" w:hAnsi="Times New Roman" w:cs="Times New Roman"/>
        </w:rPr>
      </w:pPr>
      <w:r w:rsidRPr="00F915C2">
        <w:rPr>
          <w:rFonts w:ascii="Times New Roman" w:hAnsi="Times New Roman" w:cs="Times New Roman"/>
        </w:rPr>
        <w:t>The field technician was seen using old paper maps and making phone calls to locate valves, since the digital information was not always accurate and it was faster to ask someone directly.</w:t>
      </w:r>
    </w:p>
    <w:p w14:paraId="51283231" w14:textId="1269FC92" w:rsidR="00F915C2" w:rsidRDefault="00F915C2" w:rsidP="00F915C2">
      <w:pPr>
        <w:numPr>
          <w:ilvl w:val="0"/>
          <w:numId w:val="5"/>
        </w:numPr>
        <w:spacing w:line="240" w:lineRule="auto"/>
        <w:rPr>
          <w:rFonts w:ascii="Times New Roman" w:hAnsi="Times New Roman" w:cs="Times New Roman"/>
        </w:rPr>
      </w:pPr>
      <w:r w:rsidRPr="00F915C2">
        <w:rPr>
          <w:rFonts w:ascii="Times New Roman" w:hAnsi="Times New Roman" w:cs="Times New Roman"/>
        </w:rPr>
        <w:t>The asset manager was observed reviewing old incident logs and energy bills to plan maintenance, assembling information from multiple sources because there was no single place with all the necessary data.</w:t>
      </w:r>
    </w:p>
    <w:p w14:paraId="456A1EAB" w14:textId="5CF351F2" w:rsidR="00F915C2" w:rsidRDefault="00F915C2" w:rsidP="00F915C2">
      <w:pPr>
        <w:numPr>
          <w:ilvl w:val="0"/>
          <w:numId w:val="5"/>
        </w:numPr>
        <w:spacing w:line="240" w:lineRule="auto"/>
        <w:rPr>
          <w:rFonts w:ascii="Times New Roman" w:hAnsi="Times New Roman" w:cs="Times New Roman"/>
        </w:rPr>
      </w:pPr>
      <w:r w:rsidRPr="00F915C2">
        <w:rPr>
          <w:rFonts w:ascii="Times New Roman" w:hAnsi="Times New Roman" w:cs="Times New Roman"/>
        </w:rPr>
        <w:t xml:space="preserve">The SCADA engineer was observed monitoring system alarms and configuring alert thresholds, spending time investigating false positives and verifying sensor data accuracy, </w:t>
      </w:r>
      <w:r w:rsidRPr="00F915C2">
        <w:rPr>
          <w:rFonts w:ascii="Times New Roman" w:hAnsi="Times New Roman" w:cs="Times New Roman"/>
        </w:rPr>
        <w:lastRenderedPageBreak/>
        <w:t>because there was concern about missing critical events due to noisy or unreliable signals.</w:t>
      </w:r>
    </w:p>
    <w:p w14:paraId="22F3D82D" w14:textId="744A9564" w:rsidR="00445071" w:rsidRPr="00B32EB1" w:rsidRDefault="00445071" w:rsidP="00E00ECE">
      <w:pPr>
        <w:pStyle w:val="Heading3"/>
        <w:spacing w:line="240" w:lineRule="auto"/>
        <w:rPr>
          <w:rFonts w:ascii="Times New Roman" w:hAnsi="Times New Roman" w:cs="Times New Roman"/>
          <w:b/>
          <w:bCs/>
          <w:color w:val="auto"/>
          <w:sz w:val="24"/>
          <w:szCs w:val="24"/>
        </w:rPr>
      </w:pPr>
      <w:r w:rsidRPr="00B32EB1">
        <w:rPr>
          <w:rFonts w:ascii="Times New Roman" w:hAnsi="Times New Roman" w:cs="Times New Roman"/>
          <w:b/>
          <w:bCs/>
          <w:color w:val="auto"/>
          <w:sz w:val="24"/>
          <w:szCs w:val="24"/>
        </w:rPr>
        <w:t>Empathy Maps / Journey Maps</w:t>
      </w:r>
    </w:p>
    <w:p w14:paraId="530D4A1A" w14:textId="3432638B" w:rsidR="00DF1470" w:rsidRDefault="00445071" w:rsidP="007E1A1E">
      <w:pPr>
        <w:numPr>
          <w:ilvl w:val="0"/>
          <w:numId w:val="6"/>
        </w:numPr>
        <w:spacing w:line="240" w:lineRule="auto"/>
        <w:rPr>
          <w:rFonts w:ascii="Times New Roman" w:hAnsi="Times New Roman" w:cs="Times New Roman"/>
        </w:rPr>
      </w:pPr>
      <w:r w:rsidRPr="00445071">
        <w:rPr>
          <w:rFonts w:ascii="Times New Roman" w:hAnsi="Times New Roman" w:cs="Times New Roman"/>
          <w:b/>
          <w:bCs/>
        </w:rPr>
        <w:t>Operator (Control Room)</w:t>
      </w:r>
      <w:r w:rsidR="007E1A1E">
        <w:rPr>
          <w:rFonts w:ascii="Times New Roman" w:hAnsi="Times New Roman" w:cs="Times New Roman"/>
        </w:rPr>
        <w:br/>
      </w:r>
      <w:r w:rsidRPr="00445071">
        <w:rPr>
          <w:rFonts w:ascii="Times New Roman" w:hAnsi="Times New Roman" w:cs="Times New Roman"/>
        </w:rPr>
        <w:t>Feel</w:t>
      </w:r>
      <w:r w:rsidR="007E1A1E">
        <w:rPr>
          <w:rFonts w:ascii="Times New Roman" w:hAnsi="Times New Roman" w:cs="Times New Roman"/>
        </w:rPr>
        <w:t xml:space="preserve">: Anxious and overwhelmed during multi-alarm bursts. </w:t>
      </w:r>
      <w:r w:rsidR="00DF1470">
        <w:rPr>
          <w:rFonts w:ascii="Times New Roman" w:hAnsi="Times New Roman" w:cs="Times New Roman"/>
        </w:rPr>
        <w:t>P</w:t>
      </w:r>
      <w:r w:rsidR="007E1A1E">
        <w:rPr>
          <w:rFonts w:ascii="Times New Roman" w:hAnsi="Times New Roman" w:cs="Times New Roman"/>
        </w:rPr>
        <w:t>ressured to respond fast with incomplete data.</w:t>
      </w:r>
      <w:r w:rsidR="007E1A1E">
        <w:rPr>
          <w:rFonts w:ascii="Times New Roman" w:hAnsi="Times New Roman" w:cs="Times New Roman"/>
        </w:rPr>
        <w:br/>
        <w:t xml:space="preserve">Think: The data is noisy and </w:t>
      </w:r>
      <w:r w:rsidR="00DF1470">
        <w:rPr>
          <w:rFonts w:ascii="Times New Roman" w:hAnsi="Times New Roman" w:cs="Times New Roman"/>
        </w:rPr>
        <w:t>can’t trust the system fully with too many false alarms. Why can’t the tools show cause and effect clearly</w:t>
      </w:r>
      <w:r w:rsidR="00DF1470">
        <w:rPr>
          <w:rFonts w:ascii="Times New Roman" w:hAnsi="Times New Roman" w:cs="Times New Roman"/>
        </w:rPr>
        <w:br/>
        <w:t xml:space="preserve">Do: Constantly triage alarms and calls out field crews. Also manually checks SCADA/GIS maps. </w:t>
      </w:r>
      <w:r w:rsidR="00DF1470">
        <w:rPr>
          <w:rFonts w:ascii="Times New Roman" w:hAnsi="Times New Roman" w:cs="Times New Roman"/>
        </w:rPr>
        <w:br/>
        <w:t>Say: “Which alarm is real?”, “I’d rather have fewer, smarter alerts than a lot of noisy data.”</w:t>
      </w:r>
    </w:p>
    <w:p w14:paraId="32A01788" w14:textId="2C556C69" w:rsidR="007E1A1E" w:rsidRPr="00DF1470" w:rsidRDefault="00FF7426" w:rsidP="00DF1470">
      <w:pPr>
        <w:numPr>
          <w:ilvl w:val="0"/>
          <w:numId w:val="6"/>
        </w:numPr>
        <w:spacing w:line="240" w:lineRule="auto"/>
        <w:rPr>
          <w:rFonts w:ascii="Times New Roman" w:hAnsi="Times New Roman" w:cs="Times New Roman"/>
        </w:rPr>
      </w:pPr>
      <w:r w:rsidRPr="007E1A1E">
        <w:rPr>
          <w:rFonts w:ascii="Times New Roman" w:hAnsi="Times New Roman" w:cs="Times New Roman"/>
          <w:b/>
          <w:bCs/>
        </w:rPr>
        <w:t>Field Technician</w:t>
      </w:r>
      <w:r w:rsidR="00DF1470">
        <w:rPr>
          <w:rFonts w:ascii="Times New Roman" w:hAnsi="Times New Roman" w:cs="Times New Roman"/>
        </w:rPr>
        <w:br/>
      </w:r>
      <w:r w:rsidRPr="007E1A1E">
        <w:rPr>
          <w:rFonts w:ascii="Times New Roman" w:hAnsi="Times New Roman" w:cs="Times New Roman"/>
        </w:rPr>
        <w:t xml:space="preserve">Feel: </w:t>
      </w:r>
      <w:r w:rsidR="00DF1470">
        <w:rPr>
          <w:rFonts w:ascii="Times New Roman" w:hAnsi="Times New Roman" w:cs="Times New Roman"/>
        </w:rPr>
        <w:t>Pressured by ETAs to act fast under uncertain conditions. Frustrated by outdated or inaccurate maps.</w:t>
      </w:r>
      <w:r w:rsidR="00DF1470">
        <w:rPr>
          <w:rFonts w:ascii="Times New Roman" w:hAnsi="Times New Roman" w:cs="Times New Roman"/>
        </w:rPr>
        <w:br/>
      </w:r>
      <w:r w:rsidR="00DF1470" w:rsidRPr="00DF1470">
        <w:rPr>
          <w:rFonts w:ascii="Times New Roman" w:hAnsi="Times New Roman" w:cs="Times New Roman"/>
        </w:rPr>
        <w:t xml:space="preserve">Think: </w:t>
      </w:r>
      <w:r w:rsidR="0025504D">
        <w:rPr>
          <w:rFonts w:ascii="Times New Roman" w:hAnsi="Times New Roman" w:cs="Times New Roman"/>
        </w:rPr>
        <w:t xml:space="preserve">“These maps are so outdated.” </w:t>
      </w:r>
      <w:r w:rsidR="00DF1470" w:rsidRPr="00DF1470">
        <w:rPr>
          <w:rFonts w:ascii="Times New Roman" w:hAnsi="Times New Roman" w:cs="Times New Roman"/>
        </w:rPr>
        <w:t>“I wish I had live updates from the control room.”</w:t>
      </w:r>
      <w:r w:rsidR="00DF1470" w:rsidRPr="00DF1470">
        <w:rPr>
          <w:rFonts w:ascii="Times New Roman" w:hAnsi="Times New Roman" w:cs="Times New Roman"/>
        </w:rPr>
        <w:br/>
        <w:t>Do:</w:t>
      </w:r>
      <w:r w:rsidR="00DF1470">
        <w:rPr>
          <w:rFonts w:ascii="Times New Roman" w:hAnsi="Times New Roman" w:cs="Times New Roman"/>
        </w:rPr>
        <w:t xml:space="preserve"> Drives to verify the leaks and locates valves manually and confirm with physical inspection.</w:t>
      </w:r>
      <w:r w:rsidR="00DF1470">
        <w:rPr>
          <w:rFonts w:ascii="Times New Roman" w:hAnsi="Times New Roman" w:cs="Times New Roman"/>
        </w:rPr>
        <w:br/>
        <w:t>Say: “Where’s the shutoff?” “This map doesn’t match what’s in the ground.”</w:t>
      </w:r>
    </w:p>
    <w:p w14:paraId="19DE2211" w14:textId="09C2666A" w:rsidR="00226ED2" w:rsidRDefault="00FF7426" w:rsidP="007E1A1E">
      <w:pPr>
        <w:numPr>
          <w:ilvl w:val="0"/>
          <w:numId w:val="6"/>
        </w:numPr>
        <w:spacing w:line="240" w:lineRule="auto"/>
        <w:rPr>
          <w:rFonts w:ascii="Times New Roman" w:hAnsi="Times New Roman" w:cs="Times New Roman"/>
        </w:rPr>
      </w:pPr>
      <w:r w:rsidRPr="007E1A1E">
        <w:rPr>
          <w:rFonts w:ascii="Times New Roman" w:hAnsi="Times New Roman" w:cs="Times New Roman"/>
          <w:b/>
          <w:bCs/>
        </w:rPr>
        <w:t>Asset Manager</w:t>
      </w:r>
      <w:r w:rsidRPr="007E1A1E">
        <w:rPr>
          <w:rFonts w:ascii="Times New Roman" w:hAnsi="Times New Roman" w:cs="Times New Roman"/>
        </w:rPr>
        <w:t xml:space="preserve"> </w:t>
      </w:r>
      <w:r w:rsidR="000A4A9D">
        <w:rPr>
          <w:rFonts w:ascii="Times New Roman" w:hAnsi="Times New Roman" w:cs="Times New Roman"/>
        </w:rPr>
        <w:br/>
        <w:t xml:space="preserve">Feel: Accountable for </w:t>
      </w:r>
      <w:r w:rsidR="0025504D">
        <w:rPr>
          <w:rFonts w:ascii="Times New Roman" w:hAnsi="Times New Roman" w:cs="Times New Roman"/>
        </w:rPr>
        <w:t xml:space="preserve">savings </w:t>
      </w:r>
      <w:r w:rsidR="000A4A9D">
        <w:rPr>
          <w:rFonts w:ascii="Times New Roman" w:hAnsi="Times New Roman" w:cs="Times New Roman"/>
        </w:rPr>
        <w:t xml:space="preserve">and cost efficiency. Pressured to justify budgets and frustrated by lack of clear ROI from maintenance. </w:t>
      </w:r>
      <w:r w:rsidR="000A4A9D">
        <w:rPr>
          <w:rFonts w:ascii="Times New Roman" w:hAnsi="Times New Roman" w:cs="Times New Roman"/>
        </w:rPr>
        <w:br/>
        <w:t>Think: “I need to see data patterns clearly to make better investment calls”</w:t>
      </w:r>
      <w:r w:rsidR="000A4A9D">
        <w:rPr>
          <w:rFonts w:ascii="Times New Roman" w:hAnsi="Times New Roman" w:cs="Times New Roman"/>
        </w:rPr>
        <w:br/>
        <w:t xml:space="preserve">Do: Analyze SCADA logs and plans rehab schedules. </w:t>
      </w:r>
      <w:r w:rsidR="000A4A9D">
        <w:rPr>
          <w:rFonts w:ascii="Times New Roman" w:hAnsi="Times New Roman" w:cs="Times New Roman"/>
        </w:rPr>
        <w:br/>
        <w:t>Say: “Prove ROI.” “If we had earlier leak detection, we could cut NRW fast.”</w:t>
      </w:r>
    </w:p>
    <w:p w14:paraId="1F4F1009" w14:textId="2008AC25" w:rsidR="000A4A9D" w:rsidRDefault="000A4A9D" w:rsidP="000A4A9D">
      <w:pPr>
        <w:numPr>
          <w:ilvl w:val="0"/>
          <w:numId w:val="6"/>
        </w:numPr>
        <w:spacing w:line="240" w:lineRule="auto"/>
        <w:rPr>
          <w:rFonts w:ascii="Times New Roman" w:hAnsi="Times New Roman" w:cs="Times New Roman"/>
        </w:rPr>
      </w:pPr>
      <w:r>
        <w:rPr>
          <w:rFonts w:ascii="Times New Roman" w:hAnsi="Times New Roman" w:cs="Times New Roman"/>
          <w:b/>
          <w:bCs/>
        </w:rPr>
        <w:t>Resident / Community Member</w:t>
      </w:r>
      <w:r>
        <w:rPr>
          <w:rFonts w:ascii="Times New Roman" w:hAnsi="Times New Roman" w:cs="Times New Roman"/>
        </w:rPr>
        <w:br/>
        <w:t>Feel: Frustrated by sudden water shutoffs or low pressure with little warning and delayed communication.</w:t>
      </w:r>
      <w:r>
        <w:rPr>
          <w:rFonts w:ascii="Times New Roman" w:hAnsi="Times New Roman" w:cs="Times New Roman"/>
        </w:rPr>
        <w:br/>
        <w:t>Think: “Why does this happen so often and how long will my water be out?”</w:t>
      </w:r>
      <w:r>
        <w:rPr>
          <w:rFonts w:ascii="Times New Roman" w:hAnsi="Times New Roman" w:cs="Times New Roman"/>
        </w:rPr>
        <w:br/>
        <w:t>Do: Reads city notifications and posts on local forums during outages.</w:t>
      </w:r>
      <w:r>
        <w:rPr>
          <w:rFonts w:ascii="Times New Roman" w:hAnsi="Times New Roman" w:cs="Times New Roman"/>
        </w:rPr>
        <w:br/>
        <w:t>Say: “We never get a warning.” “I just want consistent, safe water service.”</w:t>
      </w:r>
    </w:p>
    <w:p w14:paraId="3C95EBBC" w14:textId="10E54169" w:rsidR="000A4A9D" w:rsidRPr="007E1A1E" w:rsidRDefault="000A4A9D" w:rsidP="000A4A9D">
      <w:pPr>
        <w:spacing w:line="240" w:lineRule="auto"/>
        <w:rPr>
          <w:rFonts w:ascii="Times New Roman" w:hAnsi="Times New Roman" w:cs="Times New Roman"/>
        </w:rPr>
      </w:pPr>
      <w:r w:rsidRPr="00CE630B">
        <w:rPr>
          <w:rFonts w:ascii="Times New Roman" w:hAnsi="Times New Roman" w:cs="Times New Roman"/>
          <w:b/>
          <w:bCs/>
          <w:noProof/>
        </w:rPr>
        <w:lastRenderedPageBreak/>
        <w:drawing>
          <wp:anchor distT="0" distB="0" distL="114300" distR="114300" simplePos="0" relativeHeight="251662336" behindDoc="0" locked="0" layoutInCell="1" allowOverlap="1" wp14:anchorId="47CB5FF3" wp14:editId="1D364144">
            <wp:simplePos x="0" y="0"/>
            <wp:positionH relativeFrom="column">
              <wp:posOffset>2871354</wp:posOffset>
            </wp:positionH>
            <wp:positionV relativeFrom="paragraph">
              <wp:posOffset>16568</wp:posOffset>
            </wp:positionV>
            <wp:extent cx="2425700" cy="2373630"/>
            <wp:effectExtent l="0" t="0" r="0" b="7620"/>
            <wp:wrapThrough wrapText="bothSides">
              <wp:wrapPolygon edited="0">
                <wp:start x="0" y="0"/>
                <wp:lineTo x="0" y="21496"/>
                <wp:lineTo x="11026" y="21496"/>
                <wp:lineTo x="21374" y="21496"/>
                <wp:lineTo x="21374" y="15949"/>
                <wp:lineTo x="13910" y="13868"/>
                <wp:lineTo x="20695" y="12655"/>
                <wp:lineTo x="21374" y="10921"/>
                <wp:lineTo x="21374" y="0"/>
                <wp:lineTo x="0" y="0"/>
              </wp:wrapPolygon>
            </wp:wrapThrough>
            <wp:docPr id="210625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25829"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2425700" cy="2373630"/>
                    </a:xfrm>
                    <a:prstGeom prst="rect">
                      <a:avLst/>
                    </a:prstGeom>
                  </pic:spPr>
                </pic:pic>
              </a:graphicData>
            </a:graphic>
            <wp14:sizeRelH relativeFrom="margin">
              <wp14:pctWidth>0</wp14:pctWidth>
            </wp14:sizeRelH>
            <wp14:sizeRelV relativeFrom="margin">
              <wp14:pctHeight>0</wp14:pctHeight>
            </wp14:sizeRelV>
          </wp:anchor>
        </w:drawing>
      </w:r>
      <w:r w:rsidRPr="00CE630B">
        <w:rPr>
          <w:rFonts w:ascii="Times New Roman" w:hAnsi="Times New Roman" w:cs="Times New Roman"/>
          <w:noProof/>
        </w:rPr>
        <w:drawing>
          <wp:anchor distT="0" distB="0" distL="114300" distR="114300" simplePos="0" relativeHeight="251660288" behindDoc="0" locked="0" layoutInCell="1" allowOverlap="1" wp14:anchorId="3A79748F" wp14:editId="3EB4C7E4">
            <wp:simplePos x="0" y="0"/>
            <wp:positionH relativeFrom="page">
              <wp:posOffset>1310640</wp:posOffset>
            </wp:positionH>
            <wp:positionV relativeFrom="paragraph">
              <wp:posOffset>8255</wp:posOffset>
            </wp:positionV>
            <wp:extent cx="2389505" cy="2338705"/>
            <wp:effectExtent l="0" t="0" r="0" b="4445"/>
            <wp:wrapThrough wrapText="bothSides">
              <wp:wrapPolygon edited="0">
                <wp:start x="0" y="0"/>
                <wp:lineTo x="0" y="21465"/>
                <wp:lineTo x="10849" y="21465"/>
                <wp:lineTo x="21353" y="21465"/>
                <wp:lineTo x="21353" y="15835"/>
                <wp:lineTo x="13604" y="14075"/>
                <wp:lineTo x="20664" y="12844"/>
                <wp:lineTo x="21353" y="10908"/>
                <wp:lineTo x="21353" y="0"/>
                <wp:lineTo x="0" y="0"/>
              </wp:wrapPolygon>
            </wp:wrapThrough>
            <wp:docPr id="438195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195046"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2389505" cy="2338705"/>
                    </a:xfrm>
                    <a:prstGeom prst="rect">
                      <a:avLst/>
                    </a:prstGeom>
                  </pic:spPr>
                </pic:pic>
              </a:graphicData>
            </a:graphic>
            <wp14:sizeRelH relativeFrom="page">
              <wp14:pctWidth>0</wp14:pctWidth>
            </wp14:sizeRelH>
            <wp14:sizeRelV relativeFrom="page">
              <wp14:pctHeight>0</wp14:pctHeight>
            </wp14:sizeRelV>
          </wp:anchor>
        </w:drawing>
      </w:r>
    </w:p>
    <w:p w14:paraId="0E15E2C5" w14:textId="746381DA" w:rsidR="000A4A9D" w:rsidRDefault="000A4A9D" w:rsidP="007E1A1E">
      <w:pPr>
        <w:spacing w:line="240" w:lineRule="auto"/>
        <w:rPr>
          <w:rFonts w:ascii="Times New Roman" w:hAnsi="Times New Roman" w:cs="Times New Roman"/>
          <w:b/>
          <w:bCs/>
        </w:rPr>
      </w:pPr>
    </w:p>
    <w:p w14:paraId="140311BD" w14:textId="4FE14A1E" w:rsidR="000A4A9D" w:rsidRDefault="000A4A9D" w:rsidP="007E1A1E">
      <w:pPr>
        <w:spacing w:line="240" w:lineRule="auto"/>
        <w:rPr>
          <w:rFonts w:ascii="Times New Roman" w:hAnsi="Times New Roman" w:cs="Times New Roman"/>
          <w:b/>
          <w:bCs/>
        </w:rPr>
      </w:pPr>
    </w:p>
    <w:p w14:paraId="3A4286D5" w14:textId="2E442741" w:rsidR="000A4A9D" w:rsidRDefault="000A4A9D" w:rsidP="007E1A1E">
      <w:pPr>
        <w:spacing w:line="240" w:lineRule="auto"/>
        <w:rPr>
          <w:rFonts w:ascii="Times New Roman" w:hAnsi="Times New Roman" w:cs="Times New Roman"/>
          <w:b/>
          <w:bCs/>
        </w:rPr>
      </w:pPr>
    </w:p>
    <w:p w14:paraId="761EAD3C" w14:textId="08105D9B" w:rsidR="000A4A9D" w:rsidRDefault="000A4A9D" w:rsidP="007E1A1E">
      <w:pPr>
        <w:spacing w:line="240" w:lineRule="auto"/>
        <w:rPr>
          <w:rFonts w:ascii="Times New Roman" w:hAnsi="Times New Roman" w:cs="Times New Roman"/>
          <w:b/>
          <w:bCs/>
        </w:rPr>
      </w:pPr>
    </w:p>
    <w:p w14:paraId="17EBF012" w14:textId="32490578" w:rsidR="005F5952" w:rsidRPr="005F5952" w:rsidRDefault="005F5952" w:rsidP="005F5952">
      <w:pPr>
        <w:spacing w:line="240" w:lineRule="auto"/>
        <w:rPr>
          <w:rFonts w:ascii="Times New Roman" w:hAnsi="Times New Roman" w:cs="Times New Roman"/>
          <w:b/>
          <w:bCs/>
        </w:rPr>
      </w:pPr>
    </w:p>
    <w:p w14:paraId="2BE07482" w14:textId="1BB7F0F4" w:rsidR="000A4A9D" w:rsidRDefault="000A4A9D" w:rsidP="007E1A1E">
      <w:pPr>
        <w:spacing w:line="240" w:lineRule="auto"/>
        <w:rPr>
          <w:rFonts w:ascii="Times New Roman" w:hAnsi="Times New Roman" w:cs="Times New Roman"/>
          <w:b/>
          <w:bCs/>
        </w:rPr>
      </w:pPr>
    </w:p>
    <w:p w14:paraId="75150C52" w14:textId="77777777" w:rsidR="000A4A9D" w:rsidRDefault="000A4A9D" w:rsidP="007E1A1E">
      <w:pPr>
        <w:spacing w:line="240" w:lineRule="auto"/>
        <w:rPr>
          <w:rFonts w:ascii="Times New Roman" w:hAnsi="Times New Roman" w:cs="Times New Roman"/>
          <w:b/>
          <w:bCs/>
        </w:rPr>
      </w:pPr>
    </w:p>
    <w:p w14:paraId="77ACDF87" w14:textId="076D08BD" w:rsidR="005F5952" w:rsidRPr="005F5952" w:rsidRDefault="005F5952" w:rsidP="005F5952">
      <w:pPr>
        <w:spacing w:line="240" w:lineRule="auto"/>
        <w:rPr>
          <w:rFonts w:ascii="Times New Roman" w:hAnsi="Times New Roman" w:cs="Times New Roman"/>
          <w:b/>
          <w:bCs/>
        </w:rPr>
      </w:pPr>
      <w:r w:rsidRPr="005F5952">
        <w:rPr>
          <w:rFonts w:ascii="Times New Roman" w:hAnsi="Times New Roman" w:cs="Times New Roman"/>
          <w:b/>
          <w:bCs/>
          <w:noProof/>
        </w:rPr>
        <w:drawing>
          <wp:anchor distT="0" distB="0" distL="114300" distR="114300" simplePos="0" relativeHeight="251664384" behindDoc="0" locked="0" layoutInCell="1" allowOverlap="1" wp14:anchorId="2EEEBD96" wp14:editId="5A78CAFF">
            <wp:simplePos x="0" y="0"/>
            <wp:positionH relativeFrom="column">
              <wp:posOffset>2973705</wp:posOffset>
            </wp:positionH>
            <wp:positionV relativeFrom="paragraph">
              <wp:posOffset>4445</wp:posOffset>
            </wp:positionV>
            <wp:extent cx="2490470" cy="2218055"/>
            <wp:effectExtent l="0" t="0" r="0" b="0"/>
            <wp:wrapThrough wrapText="bothSides">
              <wp:wrapPolygon edited="0">
                <wp:start x="0" y="0"/>
                <wp:lineTo x="0" y="21334"/>
                <wp:lineTo x="20653" y="21334"/>
                <wp:lineTo x="20983" y="20778"/>
                <wp:lineTo x="21314" y="16325"/>
                <wp:lineTo x="20488" y="15954"/>
                <wp:lineTo x="13218" y="14841"/>
                <wp:lineTo x="15035" y="14841"/>
                <wp:lineTo x="20157" y="12615"/>
                <wp:lineTo x="20818" y="9647"/>
                <wp:lineTo x="20818" y="0"/>
                <wp:lineTo x="0" y="0"/>
              </wp:wrapPolygon>
            </wp:wrapThrough>
            <wp:docPr id="891731114" name="Picture 2"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731114" name="Picture 2" descr="A black background with white text&#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490470" cy="22180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5F5952">
        <w:rPr>
          <w:rFonts w:ascii="Times New Roman" w:hAnsi="Times New Roman" w:cs="Times New Roman"/>
          <w:b/>
          <w:bCs/>
          <w:noProof/>
        </w:rPr>
        <w:drawing>
          <wp:anchor distT="0" distB="0" distL="114300" distR="114300" simplePos="0" relativeHeight="251665408" behindDoc="0" locked="0" layoutInCell="1" allowOverlap="1" wp14:anchorId="2D71894B" wp14:editId="1DBC4391">
            <wp:simplePos x="0" y="0"/>
            <wp:positionH relativeFrom="column">
              <wp:posOffset>362205</wp:posOffset>
            </wp:positionH>
            <wp:positionV relativeFrom="paragraph">
              <wp:posOffset>52208</wp:posOffset>
            </wp:positionV>
            <wp:extent cx="2508278" cy="2226365"/>
            <wp:effectExtent l="0" t="0" r="6350" b="2540"/>
            <wp:wrapThrough wrapText="bothSides">
              <wp:wrapPolygon edited="0">
                <wp:start x="0" y="0"/>
                <wp:lineTo x="0" y="21440"/>
                <wp:lineTo x="11319" y="21440"/>
                <wp:lineTo x="11319" y="20701"/>
                <wp:lineTo x="20178" y="20701"/>
                <wp:lineTo x="20998" y="20516"/>
                <wp:lineTo x="20998" y="16819"/>
                <wp:lineTo x="20178" y="16450"/>
                <wp:lineTo x="13616" y="14786"/>
                <wp:lineTo x="16241" y="14786"/>
                <wp:lineTo x="20998" y="12938"/>
                <wp:lineTo x="21491" y="10905"/>
                <wp:lineTo x="21491" y="0"/>
                <wp:lineTo x="0" y="0"/>
              </wp:wrapPolygon>
            </wp:wrapThrough>
            <wp:docPr id="1983579740" name="Picture 4" descr="A diagram of a company's asset manag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579740" name="Picture 4" descr="A diagram of a company's asset manager&#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508278" cy="2226365"/>
                    </a:xfrm>
                    <a:prstGeom prst="rect">
                      <a:avLst/>
                    </a:prstGeom>
                    <a:noFill/>
                    <a:ln>
                      <a:noFill/>
                    </a:ln>
                  </pic:spPr>
                </pic:pic>
              </a:graphicData>
            </a:graphic>
          </wp:anchor>
        </w:drawing>
      </w:r>
    </w:p>
    <w:p w14:paraId="5C7D1995" w14:textId="77777777" w:rsidR="005F5952" w:rsidRDefault="005F5952" w:rsidP="007E1A1E">
      <w:pPr>
        <w:spacing w:line="240" w:lineRule="auto"/>
        <w:rPr>
          <w:rFonts w:ascii="Times New Roman" w:hAnsi="Times New Roman" w:cs="Times New Roman"/>
          <w:b/>
          <w:bCs/>
        </w:rPr>
      </w:pPr>
    </w:p>
    <w:p w14:paraId="52601E3A" w14:textId="77777777" w:rsidR="005F5952" w:rsidRDefault="005F5952" w:rsidP="007E1A1E">
      <w:pPr>
        <w:spacing w:line="240" w:lineRule="auto"/>
        <w:rPr>
          <w:rFonts w:ascii="Times New Roman" w:hAnsi="Times New Roman" w:cs="Times New Roman"/>
          <w:b/>
          <w:bCs/>
        </w:rPr>
      </w:pPr>
    </w:p>
    <w:p w14:paraId="2CA04F59" w14:textId="77777777" w:rsidR="005F5952" w:rsidRDefault="005F5952" w:rsidP="007E1A1E">
      <w:pPr>
        <w:spacing w:line="240" w:lineRule="auto"/>
        <w:rPr>
          <w:rFonts w:ascii="Times New Roman" w:hAnsi="Times New Roman" w:cs="Times New Roman"/>
          <w:b/>
          <w:bCs/>
        </w:rPr>
      </w:pPr>
    </w:p>
    <w:p w14:paraId="2B7AA592" w14:textId="77777777" w:rsidR="005F5952" w:rsidRDefault="005F5952" w:rsidP="007E1A1E">
      <w:pPr>
        <w:spacing w:line="240" w:lineRule="auto"/>
        <w:rPr>
          <w:rFonts w:ascii="Times New Roman" w:hAnsi="Times New Roman" w:cs="Times New Roman"/>
          <w:b/>
          <w:bCs/>
        </w:rPr>
      </w:pPr>
    </w:p>
    <w:p w14:paraId="68EC23C1" w14:textId="77777777" w:rsidR="005F5952" w:rsidRDefault="005F5952" w:rsidP="007E1A1E">
      <w:pPr>
        <w:spacing w:line="240" w:lineRule="auto"/>
        <w:rPr>
          <w:rFonts w:ascii="Times New Roman" w:hAnsi="Times New Roman" w:cs="Times New Roman"/>
          <w:b/>
          <w:bCs/>
        </w:rPr>
      </w:pPr>
    </w:p>
    <w:p w14:paraId="018CA64C" w14:textId="77777777" w:rsidR="005F5952" w:rsidRDefault="005F5952" w:rsidP="007E1A1E">
      <w:pPr>
        <w:spacing w:line="240" w:lineRule="auto"/>
        <w:rPr>
          <w:rFonts w:ascii="Times New Roman" w:hAnsi="Times New Roman" w:cs="Times New Roman"/>
          <w:b/>
          <w:bCs/>
        </w:rPr>
      </w:pPr>
    </w:p>
    <w:p w14:paraId="46D14D65" w14:textId="77777777" w:rsidR="005F5952" w:rsidRDefault="005F5952" w:rsidP="007E1A1E">
      <w:pPr>
        <w:spacing w:line="240" w:lineRule="auto"/>
        <w:rPr>
          <w:rFonts w:ascii="Times New Roman" w:hAnsi="Times New Roman" w:cs="Times New Roman"/>
          <w:b/>
          <w:bCs/>
        </w:rPr>
      </w:pPr>
    </w:p>
    <w:p w14:paraId="2FD968F5" w14:textId="77777777" w:rsidR="005F5952" w:rsidRDefault="005F5952" w:rsidP="007E1A1E">
      <w:pPr>
        <w:spacing w:line="240" w:lineRule="auto"/>
        <w:rPr>
          <w:rFonts w:ascii="Times New Roman" w:hAnsi="Times New Roman" w:cs="Times New Roman"/>
          <w:b/>
          <w:bCs/>
        </w:rPr>
      </w:pPr>
    </w:p>
    <w:p w14:paraId="019938B3" w14:textId="77777777" w:rsidR="005F5952" w:rsidRDefault="005F5952" w:rsidP="007E1A1E">
      <w:pPr>
        <w:spacing w:line="240" w:lineRule="auto"/>
        <w:rPr>
          <w:rFonts w:ascii="Times New Roman" w:hAnsi="Times New Roman" w:cs="Times New Roman"/>
          <w:b/>
          <w:bCs/>
        </w:rPr>
      </w:pPr>
    </w:p>
    <w:p w14:paraId="7C839DDD" w14:textId="77777777" w:rsidR="005F5952" w:rsidRDefault="005F5952" w:rsidP="007E1A1E">
      <w:pPr>
        <w:spacing w:line="240" w:lineRule="auto"/>
        <w:rPr>
          <w:rFonts w:ascii="Times New Roman" w:hAnsi="Times New Roman" w:cs="Times New Roman"/>
          <w:b/>
          <w:bCs/>
        </w:rPr>
      </w:pPr>
    </w:p>
    <w:p w14:paraId="02C7E62A" w14:textId="6E20D476" w:rsidR="00445071" w:rsidRPr="007E1A1E" w:rsidRDefault="00445071" w:rsidP="007E1A1E">
      <w:pPr>
        <w:spacing w:line="240" w:lineRule="auto"/>
        <w:rPr>
          <w:rFonts w:ascii="Times New Roman" w:hAnsi="Times New Roman" w:cs="Times New Roman"/>
        </w:rPr>
      </w:pPr>
      <w:r w:rsidRPr="00B32EB1">
        <w:rPr>
          <w:rFonts w:ascii="Times New Roman" w:hAnsi="Times New Roman" w:cs="Times New Roman"/>
          <w:b/>
          <w:bCs/>
        </w:rPr>
        <w:t>Journey (Leak Event)</w:t>
      </w:r>
    </w:p>
    <w:p w14:paraId="49D58790" w14:textId="220CD64B" w:rsidR="00445071" w:rsidRPr="00445071" w:rsidRDefault="005F5952" w:rsidP="005F5952">
      <w:pPr>
        <w:spacing w:line="240" w:lineRule="auto"/>
        <w:rPr>
          <w:rFonts w:ascii="Times New Roman" w:hAnsi="Times New Roman" w:cs="Times New Roman"/>
        </w:rPr>
      </w:pPr>
      <w:r>
        <w:rPr>
          <w:rFonts w:ascii="Times New Roman" w:hAnsi="Times New Roman" w:cs="Times New Roman"/>
        </w:rPr>
        <w:t>1)</w:t>
      </w:r>
      <w:r w:rsidR="00445071" w:rsidRPr="00445071">
        <w:rPr>
          <w:rFonts w:ascii="Times New Roman" w:hAnsi="Times New Roman" w:cs="Times New Roman"/>
        </w:rPr>
        <w:t xml:space="preserve">Alarm burst </w:t>
      </w:r>
      <w:r w:rsidR="00544D1D" w:rsidRPr="00544D1D">
        <w:rPr>
          <w:rFonts w:ascii="Times New Roman" w:hAnsi="Times New Roman" w:cs="Times New Roman"/>
        </w:rPr>
        <w:sym w:font="Wingdings" w:char="F0E0"/>
      </w:r>
      <w:r w:rsidR="00445071" w:rsidRPr="00445071">
        <w:rPr>
          <w:rFonts w:ascii="Times New Roman" w:hAnsi="Times New Roman" w:cs="Times New Roman"/>
        </w:rPr>
        <w:t xml:space="preserve"> 2) Visual check on SCADA/GIS </w:t>
      </w:r>
      <w:r w:rsidR="00544D1D" w:rsidRPr="00544D1D">
        <w:rPr>
          <w:rFonts w:ascii="Times New Roman" w:hAnsi="Times New Roman" w:cs="Times New Roman"/>
        </w:rPr>
        <w:sym w:font="Wingdings" w:char="F0E0"/>
      </w:r>
      <w:r w:rsidR="00445071" w:rsidRPr="00445071">
        <w:rPr>
          <w:rFonts w:ascii="Times New Roman" w:hAnsi="Times New Roman" w:cs="Times New Roman"/>
        </w:rPr>
        <w:t xml:space="preserve"> 3) Dispatch crew </w:t>
      </w:r>
      <w:r w:rsidR="00544D1D" w:rsidRPr="00544D1D">
        <w:rPr>
          <w:rFonts w:ascii="Times New Roman" w:hAnsi="Times New Roman" w:cs="Times New Roman"/>
        </w:rPr>
        <w:sym w:font="Wingdings" w:char="F0E0"/>
      </w:r>
      <w:r w:rsidR="00445071" w:rsidRPr="00445071">
        <w:rPr>
          <w:rFonts w:ascii="Times New Roman" w:hAnsi="Times New Roman" w:cs="Times New Roman"/>
        </w:rPr>
        <w:t xml:space="preserve"> 4) On-site verification </w:t>
      </w:r>
      <w:r w:rsidR="00544D1D" w:rsidRPr="00544D1D">
        <w:rPr>
          <w:rFonts w:ascii="Times New Roman" w:hAnsi="Times New Roman" w:cs="Times New Roman"/>
        </w:rPr>
        <w:sym w:font="Wingdings" w:char="F0E0"/>
      </w:r>
      <w:r w:rsidR="00445071" w:rsidRPr="00445071">
        <w:rPr>
          <w:rFonts w:ascii="Times New Roman" w:hAnsi="Times New Roman" w:cs="Times New Roman"/>
        </w:rPr>
        <w:t xml:space="preserve"> 5) Valve isolation </w:t>
      </w:r>
      <w:r w:rsidR="00544D1D" w:rsidRPr="00544D1D">
        <w:rPr>
          <w:rFonts w:ascii="Times New Roman" w:hAnsi="Times New Roman" w:cs="Times New Roman"/>
        </w:rPr>
        <w:sym w:font="Wingdings" w:char="F0E0"/>
      </w:r>
      <w:r w:rsidR="00445071" w:rsidRPr="00445071">
        <w:rPr>
          <w:rFonts w:ascii="Times New Roman" w:hAnsi="Times New Roman" w:cs="Times New Roman"/>
        </w:rPr>
        <w:t xml:space="preserve"> 6) Pressure rebalancing </w:t>
      </w:r>
      <w:r w:rsidR="00544D1D" w:rsidRPr="00544D1D">
        <w:rPr>
          <w:rFonts w:ascii="Times New Roman" w:hAnsi="Times New Roman" w:cs="Times New Roman"/>
        </w:rPr>
        <w:sym w:font="Wingdings" w:char="F0E0"/>
      </w:r>
      <w:r w:rsidR="00445071" w:rsidRPr="00445071">
        <w:rPr>
          <w:rFonts w:ascii="Times New Roman" w:hAnsi="Times New Roman" w:cs="Times New Roman"/>
        </w:rPr>
        <w:t xml:space="preserve"> 7) Customer communications </w:t>
      </w:r>
      <w:r w:rsidR="00544D1D" w:rsidRPr="00544D1D">
        <w:rPr>
          <w:rFonts w:ascii="Times New Roman" w:hAnsi="Times New Roman" w:cs="Times New Roman"/>
        </w:rPr>
        <w:sym w:font="Wingdings" w:char="F0E0"/>
      </w:r>
      <w:r w:rsidR="00445071" w:rsidRPr="00445071">
        <w:rPr>
          <w:rFonts w:ascii="Times New Roman" w:hAnsi="Times New Roman" w:cs="Times New Roman"/>
        </w:rPr>
        <w:t xml:space="preserve"> 8) Postmortem.</w:t>
      </w:r>
      <w:r w:rsidR="00445071" w:rsidRPr="00445071">
        <w:rPr>
          <w:rFonts w:ascii="Times New Roman" w:hAnsi="Times New Roman" w:cs="Times New Roman"/>
        </w:rPr>
        <w:br/>
      </w:r>
      <w:r w:rsidR="00445071" w:rsidRPr="00445071">
        <w:rPr>
          <w:rFonts w:ascii="Times New Roman" w:hAnsi="Times New Roman" w:cs="Times New Roman"/>
          <w:b/>
          <w:bCs/>
        </w:rPr>
        <w:t>Pain points:</w:t>
      </w:r>
      <w:r w:rsidR="00445071" w:rsidRPr="00445071">
        <w:rPr>
          <w:rFonts w:ascii="Times New Roman" w:hAnsi="Times New Roman" w:cs="Times New Roman"/>
        </w:rPr>
        <w:t xml:space="preserve"> alarm noise, locating valves, coordination.</w:t>
      </w:r>
      <w:r w:rsidR="00445071" w:rsidRPr="00445071">
        <w:rPr>
          <w:rFonts w:ascii="Times New Roman" w:hAnsi="Times New Roman" w:cs="Times New Roman"/>
        </w:rPr>
        <w:br/>
      </w:r>
      <w:r w:rsidR="00445071" w:rsidRPr="00445071">
        <w:rPr>
          <w:rFonts w:ascii="Times New Roman" w:hAnsi="Times New Roman" w:cs="Times New Roman"/>
          <w:b/>
          <w:bCs/>
        </w:rPr>
        <w:t>Opportunities:</w:t>
      </w:r>
      <w:r w:rsidR="00445071" w:rsidRPr="00445071">
        <w:rPr>
          <w:rFonts w:ascii="Times New Roman" w:hAnsi="Times New Roman" w:cs="Times New Roman"/>
        </w:rPr>
        <w:t xml:space="preserve"> pre-emptive isolation suggestions, auto-updated network state, playbooks.</w:t>
      </w:r>
    </w:p>
    <w:p w14:paraId="1FBE82E6" w14:textId="77777777" w:rsidR="00445071" w:rsidRPr="00B32EB1" w:rsidRDefault="00445071" w:rsidP="00E00ECE">
      <w:pPr>
        <w:pStyle w:val="Heading3"/>
        <w:spacing w:line="240" w:lineRule="auto"/>
        <w:rPr>
          <w:rFonts w:ascii="Times New Roman" w:hAnsi="Times New Roman" w:cs="Times New Roman"/>
          <w:b/>
          <w:bCs/>
          <w:color w:val="auto"/>
          <w:sz w:val="24"/>
          <w:szCs w:val="24"/>
        </w:rPr>
      </w:pPr>
      <w:r w:rsidRPr="00B32EB1">
        <w:rPr>
          <w:rFonts w:ascii="Times New Roman" w:hAnsi="Times New Roman" w:cs="Times New Roman"/>
          <w:b/>
          <w:bCs/>
          <w:color w:val="auto"/>
          <w:sz w:val="24"/>
          <w:szCs w:val="24"/>
        </w:rPr>
        <w:t>Key Insights</w:t>
      </w:r>
    </w:p>
    <w:p w14:paraId="6AB06507" w14:textId="570FAF4C" w:rsidR="00445071" w:rsidRPr="00445071" w:rsidRDefault="00445071" w:rsidP="00E00ECE">
      <w:pPr>
        <w:numPr>
          <w:ilvl w:val="0"/>
          <w:numId w:val="8"/>
        </w:numPr>
        <w:spacing w:line="240" w:lineRule="auto"/>
        <w:rPr>
          <w:rFonts w:ascii="Times New Roman" w:hAnsi="Times New Roman" w:cs="Times New Roman"/>
        </w:rPr>
      </w:pPr>
      <w:r w:rsidRPr="00445071">
        <w:rPr>
          <w:rFonts w:ascii="Times New Roman" w:hAnsi="Times New Roman" w:cs="Times New Roman"/>
        </w:rPr>
        <w:t xml:space="preserve">Alarm fatigue and noisy sensors create delayed responses </w:t>
      </w:r>
      <w:r w:rsidR="00544D1D" w:rsidRPr="00544D1D">
        <w:rPr>
          <w:rFonts w:ascii="Times New Roman" w:hAnsi="Times New Roman" w:cs="Times New Roman"/>
        </w:rPr>
        <w:sym w:font="Wingdings" w:char="F0E0"/>
      </w:r>
      <w:r w:rsidRPr="00445071">
        <w:rPr>
          <w:rFonts w:ascii="Times New Roman" w:hAnsi="Times New Roman" w:cs="Times New Roman"/>
        </w:rPr>
        <w:t xml:space="preserve"> </w:t>
      </w:r>
      <w:r w:rsidRPr="00445071">
        <w:rPr>
          <w:rFonts w:ascii="Times New Roman" w:hAnsi="Times New Roman" w:cs="Times New Roman"/>
          <w:b/>
          <w:bCs/>
        </w:rPr>
        <w:t>Need</w:t>
      </w:r>
      <w:r w:rsidRPr="00445071">
        <w:rPr>
          <w:rFonts w:ascii="Times New Roman" w:hAnsi="Times New Roman" w:cs="Times New Roman"/>
        </w:rPr>
        <w:t xml:space="preserve"> confidence-scored, fused detections.</w:t>
      </w:r>
    </w:p>
    <w:p w14:paraId="0C20B595" w14:textId="0E4988C3" w:rsidR="00445071" w:rsidRPr="00445071" w:rsidRDefault="00445071" w:rsidP="00E00ECE">
      <w:pPr>
        <w:numPr>
          <w:ilvl w:val="0"/>
          <w:numId w:val="8"/>
        </w:numPr>
        <w:spacing w:line="240" w:lineRule="auto"/>
        <w:rPr>
          <w:rFonts w:ascii="Times New Roman" w:hAnsi="Times New Roman" w:cs="Times New Roman"/>
        </w:rPr>
      </w:pPr>
      <w:r w:rsidRPr="00445071">
        <w:rPr>
          <w:rFonts w:ascii="Times New Roman" w:hAnsi="Times New Roman" w:cs="Times New Roman"/>
        </w:rPr>
        <w:t xml:space="preserve">Valve location and isolation planning are slow </w:t>
      </w:r>
      <w:r w:rsidR="00544D1D" w:rsidRPr="00544D1D">
        <w:rPr>
          <w:rFonts w:ascii="Times New Roman" w:hAnsi="Times New Roman" w:cs="Times New Roman"/>
        </w:rPr>
        <w:sym w:font="Wingdings" w:char="F0E0"/>
      </w:r>
      <w:r w:rsidRPr="00445071">
        <w:rPr>
          <w:rFonts w:ascii="Times New Roman" w:hAnsi="Times New Roman" w:cs="Times New Roman"/>
        </w:rPr>
        <w:t xml:space="preserve"> </w:t>
      </w:r>
      <w:r w:rsidRPr="00445071">
        <w:rPr>
          <w:rFonts w:ascii="Times New Roman" w:hAnsi="Times New Roman" w:cs="Times New Roman"/>
          <w:b/>
          <w:bCs/>
        </w:rPr>
        <w:t>Need</w:t>
      </w:r>
      <w:r w:rsidRPr="00445071">
        <w:rPr>
          <w:rFonts w:ascii="Times New Roman" w:hAnsi="Times New Roman" w:cs="Times New Roman"/>
        </w:rPr>
        <w:t xml:space="preserve"> automated valve-sequence recommendations with risk scoring.</w:t>
      </w:r>
    </w:p>
    <w:p w14:paraId="5DE2C827" w14:textId="2A5A464A" w:rsidR="00445071" w:rsidRPr="00445071" w:rsidRDefault="00445071" w:rsidP="00E00ECE">
      <w:pPr>
        <w:numPr>
          <w:ilvl w:val="0"/>
          <w:numId w:val="8"/>
        </w:numPr>
        <w:spacing w:line="240" w:lineRule="auto"/>
        <w:rPr>
          <w:rFonts w:ascii="Times New Roman" w:hAnsi="Times New Roman" w:cs="Times New Roman"/>
        </w:rPr>
      </w:pPr>
      <w:r w:rsidRPr="00445071">
        <w:rPr>
          <w:rFonts w:ascii="Times New Roman" w:hAnsi="Times New Roman" w:cs="Times New Roman"/>
        </w:rPr>
        <w:t xml:space="preserve">Energy spend is controllable but under-optimized </w:t>
      </w:r>
      <w:r w:rsidR="00544D1D" w:rsidRPr="00544D1D">
        <w:rPr>
          <w:rFonts w:ascii="Times New Roman" w:hAnsi="Times New Roman" w:cs="Times New Roman"/>
        </w:rPr>
        <w:sym w:font="Wingdings" w:char="F0E0"/>
      </w:r>
      <w:r w:rsidRPr="00445071">
        <w:rPr>
          <w:rFonts w:ascii="Times New Roman" w:hAnsi="Times New Roman" w:cs="Times New Roman"/>
        </w:rPr>
        <w:t xml:space="preserve"> </w:t>
      </w:r>
      <w:r w:rsidRPr="00445071">
        <w:rPr>
          <w:rFonts w:ascii="Times New Roman" w:hAnsi="Times New Roman" w:cs="Times New Roman"/>
          <w:b/>
          <w:bCs/>
        </w:rPr>
        <w:t>Need</w:t>
      </w:r>
      <w:r w:rsidRPr="00445071">
        <w:rPr>
          <w:rFonts w:ascii="Times New Roman" w:hAnsi="Times New Roman" w:cs="Times New Roman"/>
        </w:rPr>
        <w:t xml:space="preserve"> demand/price co-forecasting with automated pump/tank scheduling.</w:t>
      </w:r>
    </w:p>
    <w:p w14:paraId="602574C1" w14:textId="20B93481" w:rsidR="00445071" w:rsidRPr="00445071" w:rsidRDefault="00445071" w:rsidP="00E00ECE">
      <w:pPr>
        <w:numPr>
          <w:ilvl w:val="0"/>
          <w:numId w:val="8"/>
        </w:numPr>
        <w:spacing w:line="240" w:lineRule="auto"/>
        <w:rPr>
          <w:rFonts w:ascii="Times New Roman" w:hAnsi="Times New Roman" w:cs="Times New Roman"/>
        </w:rPr>
      </w:pPr>
      <w:r w:rsidRPr="00445071">
        <w:rPr>
          <w:rFonts w:ascii="Times New Roman" w:hAnsi="Times New Roman" w:cs="Times New Roman"/>
        </w:rPr>
        <w:lastRenderedPageBreak/>
        <w:t xml:space="preserve">Trust requires transparency </w:t>
      </w:r>
      <w:r w:rsidR="00544D1D" w:rsidRPr="00544D1D">
        <w:rPr>
          <w:rFonts w:ascii="Times New Roman" w:hAnsi="Times New Roman" w:cs="Times New Roman"/>
        </w:rPr>
        <w:sym w:font="Wingdings" w:char="F0E0"/>
      </w:r>
      <w:r w:rsidRPr="00445071">
        <w:rPr>
          <w:rFonts w:ascii="Times New Roman" w:hAnsi="Times New Roman" w:cs="Times New Roman"/>
        </w:rPr>
        <w:t xml:space="preserve"> </w:t>
      </w:r>
      <w:r w:rsidRPr="00445071">
        <w:rPr>
          <w:rFonts w:ascii="Times New Roman" w:hAnsi="Times New Roman" w:cs="Times New Roman"/>
          <w:b/>
          <w:bCs/>
        </w:rPr>
        <w:t>Need</w:t>
      </w:r>
      <w:r w:rsidRPr="00445071">
        <w:rPr>
          <w:rFonts w:ascii="Times New Roman" w:hAnsi="Times New Roman" w:cs="Times New Roman"/>
        </w:rPr>
        <w:t xml:space="preserve"> human-in-the-loop controls, audit trails, and rollbacks.</w:t>
      </w:r>
    </w:p>
    <w:p w14:paraId="17FD023B" w14:textId="77777777" w:rsidR="00445071" w:rsidRPr="00445071" w:rsidRDefault="00000000" w:rsidP="00E00ECE">
      <w:pPr>
        <w:spacing w:line="240" w:lineRule="auto"/>
        <w:rPr>
          <w:rFonts w:ascii="Times New Roman" w:hAnsi="Times New Roman" w:cs="Times New Roman"/>
        </w:rPr>
      </w:pPr>
      <w:r>
        <w:rPr>
          <w:rFonts w:ascii="Times New Roman" w:hAnsi="Times New Roman" w:cs="Times New Roman"/>
          <w:noProof/>
        </w:rPr>
        <w:pict w14:anchorId="46C9854B">
          <v:rect id="_x0000_i1027" alt="" style="width:468pt;height:.05pt;mso-width-percent:0;mso-height-percent:0;mso-width-percent:0;mso-height-percent:0" o:hralign="center" o:hrstd="t" o:hr="t" fillcolor="#a0a0a0" stroked="f"/>
        </w:pict>
      </w:r>
    </w:p>
    <w:p w14:paraId="604B5D69" w14:textId="1CCAADCD" w:rsidR="00445071" w:rsidRPr="00B32EB1" w:rsidRDefault="00445071" w:rsidP="00E00ECE">
      <w:pPr>
        <w:pStyle w:val="Heading2"/>
        <w:spacing w:line="240" w:lineRule="auto"/>
        <w:jc w:val="center"/>
        <w:rPr>
          <w:rFonts w:ascii="Times New Roman" w:hAnsi="Times New Roman" w:cs="Times New Roman"/>
          <w:b/>
          <w:bCs/>
          <w:color w:val="auto"/>
          <w:sz w:val="24"/>
          <w:szCs w:val="24"/>
        </w:rPr>
      </w:pPr>
      <w:r w:rsidRPr="00B32EB1">
        <w:rPr>
          <w:rFonts w:ascii="Times New Roman" w:hAnsi="Times New Roman" w:cs="Times New Roman"/>
          <w:b/>
          <w:bCs/>
          <w:color w:val="auto"/>
          <w:sz w:val="24"/>
          <w:szCs w:val="24"/>
        </w:rPr>
        <w:t>Define</w:t>
      </w:r>
    </w:p>
    <w:p w14:paraId="464B6607" w14:textId="77777777" w:rsidR="00445071" w:rsidRPr="00B32EB1" w:rsidRDefault="00445071" w:rsidP="00E00ECE">
      <w:pPr>
        <w:pStyle w:val="Heading3"/>
        <w:spacing w:line="240" w:lineRule="auto"/>
        <w:rPr>
          <w:rFonts w:ascii="Times New Roman" w:hAnsi="Times New Roman" w:cs="Times New Roman"/>
          <w:b/>
          <w:bCs/>
          <w:color w:val="auto"/>
          <w:sz w:val="24"/>
          <w:szCs w:val="24"/>
        </w:rPr>
      </w:pPr>
      <w:r w:rsidRPr="00B32EB1">
        <w:rPr>
          <w:rFonts w:ascii="Times New Roman" w:hAnsi="Times New Roman" w:cs="Times New Roman"/>
          <w:b/>
          <w:bCs/>
          <w:color w:val="auto"/>
          <w:sz w:val="24"/>
          <w:szCs w:val="24"/>
        </w:rPr>
        <w:t>Point of View (POV) Statement</w:t>
      </w:r>
    </w:p>
    <w:p w14:paraId="5595EF10" w14:textId="77777777" w:rsidR="00445071" w:rsidRPr="00445071" w:rsidRDefault="00445071" w:rsidP="00E00ECE">
      <w:pPr>
        <w:spacing w:line="240" w:lineRule="auto"/>
        <w:rPr>
          <w:rFonts w:ascii="Times New Roman" w:hAnsi="Times New Roman" w:cs="Times New Roman"/>
        </w:rPr>
      </w:pPr>
      <w:r w:rsidRPr="00445071">
        <w:rPr>
          <w:rFonts w:ascii="Times New Roman" w:hAnsi="Times New Roman" w:cs="Times New Roman"/>
        </w:rPr>
        <w:t>A night-shift control room operator (user) needs high-confidence, explainable leak pre-emption and isolation guidance (need) because alarm floods and outdated maps delay decisive action, driving excess water loss and service minutes (insight).</w:t>
      </w:r>
    </w:p>
    <w:p w14:paraId="74010E74" w14:textId="77777777" w:rsidR="00445071" w:rsidRPr="00B32EB1" w:rsidRDefault="00445071" w:rsidP="00E00ECE">
      <w:pPr>
        <w:pStyle w:val="Heading3"/>
        <w:spacing w:line="240" w:lineRule="auto"/>
        <w:rPr>
          <w:rFonts w:ascii="Times New Roman" w:hAnsi="Times New Roman" w:cs="Times New Roman"/>
          <w:b/>
          <w:bCs/>
          <w:color w:val="auto"/>
          <w:sz w:val="24"/>
          <w:szCs w:val="24"/>
        </w:rPr>
      </w:pPr>
      <w:r w:rsidRPr="00B32EB1">
        <w:rPr>
          <w:rFonts w:ascii="Times New Roman" w:hAnsi="Times New Roman" w:cs="Times New Roman"/>
          <w:b/>
          <w:bCs/>
          <w:color w:val="auto"/>
          <w:sz w:val="24"/>
          <w:szCs w:val="24"/>
        </w:rPr>
        <w:t>How Might We (HMW) Questions</w:t>
      </w:r>
    </w:p>
    <w:p w14:paraId="67946994" w14:textId="77777777" w:rsidR="00445071" w:rsidRPr="00445071" w:rsidRDefault="00445071" w:rsidP="00E00ECE">
      <w:pPr>
        <w:numPr>
          <w:ilvl w:val="0"/>
          <w:numId w:val="9"/>
        </w:numPr>
        <w:spacing w:line="240" w:lineRule="auto"/>
        <w:rPr>
          <w:rFonts w:ascii="Times New Roman" w:hAnsi="Times New Roman" w:cs="Times New Roman"/>
        </w:rPr>
      </w:pPr>
      <w:r w:rsidRPr="00445071">
        <w:rPr>
          <w:rFonts w:ascii="Times New Roman" w:hAnsi="Times New Roman" w:cs="Times New Roman"/>
        </w:rPr>
        <w:t>How might we fuse acoustic, pressure, and flow to raise a single, confidence-scored “actionable” signal?</w:t>
      </w:r>
    </w:p>
    <w:p w14:paraId="43A35345" w14:textId="77777777" w:rsidR="00445071" w:rsidRPr="00445071" w:rsidRDefault="00445071" w:rsidP="00E00ECE">
      <w:pPr>
        <w:numPr>
          <w:ilvl w:val="0"/>
          <w:numId w:val="9"/>
        </w:numPr>
        <w:spacing w:line="240" w:lineRule="auto"/>
        <w:rPr>
          <w:rFonts w:ascii="Times New Roman" w:hAnsi="Times New Roman" w:cs="Times New Roman"/>
        </w:rPr>
      </w:pPr>
      <w:r w:rsidRPr="00445071">
        <w:rPr>
          <w:rFonts w:ascii="Times New Roman" w:hAnsi="Times New Roman" w:cs="Times New Roman"/>
        </w:rPr>
        <w:t>How might we recommend (and optionally execute) a valve isolation sequence that minimizes customer impact and hydrant outages?</w:t>
      </w:r>
    </w:p>
    <w:p w14:paraId="6BBE453F" w14:textId="77777777" w:rsidR="00445071" w:rsidRPr="00445071" w:rsidRDefault="00445071" w:rsidP="00E00ECE">
      <w:pPr>
        <w:numPr>
          <w:ilvl w:val="0"/>
          <w:numId w:val="9"/>
        </w:numPr>
        <w:spacing w:line="240" w:lineRule="auto"/>
        <w:rPr>
          <w:rFonts w:ascii="Times New Roman" w:hAnsi="Times New Roman" w:cs="Times New Roman"/>
        </w:rPr>
      </w:pPr>
      <w:r w:rsidRPr="00445071">
        <w:rPr>
          <w:rFonts w:ascii="Times New Roman" w:hAnsi="Times New Roman" w:cs="Times New Roman"/>
        </w:rPr>
        <w:t>How might we co-optimize pump/tank schedules against day-ahead energy prices while protecting pressure zones?</w:t>
      </w:r>
    </w:p>
    <w:p w14:paraId="7D737127" w14:textId="77777777" w:rsidR="00445071" w:rsidRPr="00445071" w:rsidRDefault="00445071" w:rsidP="00E00ECE">
      <w:pPr>
        <w:numPr>
          <w:ilvl w:val="0"/>
          <w:numId w:val="9"/>
        </w:numPr>
        <w:spacing w:line="240" w:lineRule="auto"/>
        <w:rPr>
          <w:rFonts w:ascii="Times New Roman" w:hAnsi="Times New Roman" w:cs="Times New Roman"/>
        </w:rPr>
      </w:pPr>
      <w:r w:rsidRPr="00445071">
        <w:rPr>
          <w:rFonts w:ascii="Times New Roman" w:hAnsi="Times New Roman" w:cs="Times New Roman"/>
        </w:rPr>
        <w:t>How might we surface explanations and “why now” rationales to build trust in autonomous actions?</w:t>
      </w:r>
    </w:p>
    <w:p w14:paraId="50C8DB54" w14:textId="77777777" w:rsidR="00445071" w:rsidRPr="00445071" w:rsidRDefault="00445071" w:rsidP="00E00ECE">
      <w:pPr>
        <w:numPr>
          <w:ilvl w:val="0"/>
          <w:numId w:val="9"/>
        </w:numPr>
        <w:spacing w:line="240" w:lineRule="auto"/>
        <w:rPr>
          <w:rFonts w:ascii="Times New Roman" w:hAnsi="Times New Roman" w:cs="Times New Roman"/>
        </w:rPr>
      </w:pPr>
      <w:r w:rsidRPr="00445071">
        <w:rPr>
          <w:rFonts w:ascii="Times New Roman" w:hAnsi="Times New Roman" w:cs="Times New Roman"/>
        </w:rPr>
        <w:t>How might we auto-update the digital twin’s topology from field confirmations and SCADA/GIS drift?</w:t>
      </w:r>
    </w:p>
    <w:p w14:paraId="4C67AAAC" w14:textId="1E932BA9" w:rsidR="003B5F79" w:rsidRDefault="00445071" w:rsidP="003B5F79">
      <w:pPr>
        <w:pStyle w:val="Heading3"/>
        <w:spacing w:line="240" w:lineRule="auto"/>
        <w:rPr>
          <w:rFonts w:ascii="Times New Roman" w:hAnsi="Times New Roman" w:cs="Times New Roman"/>
          <w:b/>
          <w:bCs/>
          <w:color w:val="auto"/>
          <w:sz w:val="24"/>
          <w:szCs w:val="24"/>
        </w:rPr>
      </w:pPr>
      <w:r w:rsidRPr="00B32EB1">
        <w:rPr>
          <w:rFonts w:ascii="Times New Roman" w:hAnsi="Times New Roman" w:cs="Times New Roman"/>
          <w:b/>
          <w:bCs/>
          <w:color w:val="auto"/>
          <w:sz w:val="24"/>
          <w:szCs w:val="24"/>
        </w:rPr>
        <w:t>Problem Framing / Storyboard (Leak Scenario)</w:t>
      </w:r>
    </w:p>
    <w:p w14:paraId="343BFF73" w14:textId="550896B1" w:rsidR="003B5F79" w:rsidRPr="003B5F79" w:rsidRDefault="003B5F79" w:rsidP="003B5F79">
      <w:pPr>
        <w:rPr>
          <w:rFonts w:ascii="Times New Roman" w:hAnsi="Times New Roman" w:cs="Times New Roman"/>
        </w:rPr>
      </w:pPr>
      <w:r w:rsidRPr="007E1A1E">
        <w:rPr>
          <w:rFonts w:ascii="Times New Roman" w:hAnsi="Times New Roman" w:cs="Times New Roman"/>
          <w:b/>
          <w:bCs/>
        </w:rPr>
        <w:t>Scenario</w:t>
      </w:r>
      <w:r>
        <w:rPr>
          <w:rFonts w:ascii="Times New Roman" w:hAnsi="Times New Roman" w:cs="Times New Roman"/>
        </w:rPr>
        <w:t xml:space="preserve">: </w:t>
      </w:r>
      <w:r w:rsidR="007E1A1E">
        <w:rPr>
          <w:rFonts w:ascii="Times New Roman" w:hAnsi="Times New Roman" w:cs="Times New Roman"/>
        </w:rPr>
        <w:t>Nightshift</w:t>
      </w:r>
      <w:r>
        <w:rPr>
          <w:rFonts w:ascii="Times New Roman" w:hAnsi="Times New Roman" w:cs="Times New Roman"/>
        </w:rPr>
        <w:t xml:space="preserve"> in the control room. A.W.A.R.E. is used during a potential main break.</w:t>
      </w:r>
    </w:p>
    <w:p w14:paraId="7C20E812" w14:textId="4E39086D" w:rsidR="003B5F79" w:rsidRDefault="003B5F79" w:rsidP="003B5F79">
      <w:pPr>
        <w:numPr>
          <w:ilvl w:val="0"/>
          <w:numId w:val="10"/>
        </w:numPr>
        <w:spacing w:line="240" w:lineRule="auto"/>
        <w:rPr>
          <w:rFonts w:ascii="Times New Roman" w:hAnsi="Times New Roman" w:cs="Times New Roman"/>
        </w:rPr>
      </w:pPr>
      <w:r w:rsidRPr="007E4328">
        <w:rPr>
          <w:rFonts w:ascii="Times New Roman" w:hAnsi="Times New Roman" w:cs="Times New Roman"/>
          <w:b/>
          <w:bCs/>
        </w:rPr>
        <w:t>Sensors detect micro-anomalies</w:t>
      </w:r>
      <w:r>
        <w:rPr>
          <w:rFonts w:ascii="Times New Roman" w:hAnsi="Times New Roman" w:cs="Times New Roman"/>
        </w:rPr>
        <w:br/>
        <w:t xml:space="preserve">Pain Point: Dozens of small fluctuations occur every night, operators struggle to tell which </w:t>
      </w:r>
      <w:proofErr w:type="gramStart"/>
      <w:r>
        <w:rPr>
          <w:rFonts w:ascii="Times New Roman" w:hAnsi="Times New Roman" w:cs="Times New Roman"/>
        </w:rPr>
        <w:t>ones</w:t>
      </w:r>
      <w:proofErr w:type="gramEnd"/>
      <w:r>
        <w:rPr>
          <w:rFonts w:ascii="Times New Roman" w:hAnsi="Times New Roman" w:cs="Times New Roman"/>
        </w:rPr>
        <w:t xml:space="preserve"> matter.</w:t>
      </w:r>
      <w:r>
        <w:rPr>
          <w:rFonts w:ascii="Times New Roman" w:hAnsi="Times New Roman" w:cs="Times New Roman"/>
        </w:rPr>
        <w:br/>
        <w:t>Opportunity: Continuous anomaly detection with fused data confidence levels.</w:t>
      </w:r>
    </w:p>
    <w:p w14:paraId="74A42D67" w14:textId="29F2A8EA" w:rsidR="007E4328" w:rsidRDefault="003B5F79" w:rsidP="007E4328">
      <w:pPr>
        <w:numPr>
          <w:ilvl w:val="0"/>
          <w:numId w:val="10"/>
        </w:numPr>
        <w:spacing w:line="240" w:lineRule="auto"/>
        <w:rPr>
          <w:rFonts w:ascii="Times New Roman" w:hAnsi="Times New Roman" w:cs="Times New Roman"/>
        </w:rPr>
      </w:pPr>
      <w:r>
        <w:rPr>
          <w:rFonts w:ascii="Times New Roman" w:hAnsi="Times New Roman" w:cs="Times New Roman"/>
          <w:b/>
          <w:bCs/>
        </w:rPr>
        <w:t xml:space="preserve">Multi-agent fusion proposes </w:t>
      </w:r>
      <w:r w:rsidR="007E4328">
        <w:rPr>
          <w:rFonts w:ascii="Times New Roman" w:hAnsi="Times New Roman" w:cs="Times New Roman"/>
          <w:b/>
          <w:bCs/>
        </w:rPr>
        <w:t>a likely fissure at Pipe #P-234 (84% confidence):</w:t>
      </w:r>
      <w:r w:rsidR="007E4328">
        <w:rPr>
          <w:rFonts w:ascii="Times New Roman" w:hAnsi="Times New Roman" w:cs="Times New Roman"/>
        </w:rPr>
        <w:br/>
        <w:t>System correlates flow, pressure and sound data to pinpoint a probable leak zone.</w:t>
      </w:r>
      <w:r w:rsidR="007E4328">
        <w:rPr>
          <w:rFonts w:ascii="Times New Roman" w:hAnsi="Times New Roman" w:cs="Times New Roman"/>
        </w:rPr>
        <w:br/>
        <w:t>Pain Point: Manual triage is slow and error prone.</w:t>
      </w:r>
      <w:r w:rsidR="007E4328">
        <w:rPr>
          <w:rFonts w:ascii="Times New Roman" w:hAnsi="Times New Roman" w:cs="Times New Roman"/>
        </w:rPr>
        <w:br/>
        <w:t>Opportunity: Automated, explainable detection builds operator trust and saves time.</w:t>
      </w:r>
    </w:p>
    <w:p w14:paraId="0C884905" w14:textId="77777777" w:rsidR="007E4328" w:rsidRDefault="007E4328" w:rsidP="007E4328">
      <w:pPr>
        <w:numPr>
          <w:ilvl w:val="0"/>
          <w:numId w:val="10"/>
        </w:numPr>
        <w:spacing w:line="240" w:lineRule="auto"/>
        <w:rPr>
          <w:rFonts w:ascii="Times New Roman" w:hAnsi="Times New Roman" w:cs="Times New Roman"/>
        </w:rPr>
      </w:pPr>
      <w:r>
        <w:rPr>
          <w:rFonts w:ascii="Times New Roman" w:hAnsi="Times New Roman" w:cs="Times New Roman"/>
          <w:b/>
          <w:bCs/>
        </w:rPr>
        <w:t>A.W.A.R.E</w:t>
      </w:r>
      <w:r>
        <w:rPr>
          <w:rFonts w:ascii="Times New Roman" w:hAnsi="Times New Roman" w:cs="Times New Roman"/>
        </w:rPr>
        <w:t xml:space="preserve"> </w:t>
      </w:r>
      <w:r>
        <w:rPr>
          <w:rFonts w:ascii="Times New Roman" w:hAnsi="Times New Roman" w:cs="Times New Roman"/>
          <w:b/>
          <w:bCs/>
        </w:rPr>
        <w:t xml:space="preserve">simulates isolation options in the digital twin: </w:t>
      </w:r>
      <w:r>
        <w:rPr>
          <w:rFonts w:ascii="Times New Roman" w:hAnsi="Times New Roman" w:cs="Times New Roman"/>
        </w:rPr>
        <w:t>Multiple scenarios are tested virtually, showing pressure redistribution and energy impact.</w:t>
      </w:r>
      <w:r>
        <w:rPr>
          <w:rFonts w:ascii="Times New Roman" w:hAnsi="Times New Roman" w:cs="Times New Roman"/>
        </w:rPr>
        <w:br/>
        <w:t>Pain Point: Without simulation, isolation choices often depend on memory and guesswork.</w:t>
      </w:r>
      <w:r>
        <w:rPr>
          <w:rFonts w:ascii="Times New Roman" w:hAnsi="Times New Roman" w:cs="Times New Roman"/>
        </w:rPr>
        <w:br/>
        <w:t>Opportunity: Digital twin modeling enables data-driven, low-risk decision-making.</w:t>
      </w:r>
    </w:p>
    <w:p w14:paraId="61B8072F" w14:textId="77777777" w:rsidR="007E1A1E" w:rsidRDefault="007E4328" w:rsidP="00D671B4">
      <w:pPr>
        <w:numPr>
          <w:ilvl w:val="0"/>
          <w:numId w:val="10"/>
        </w:numPr>
        <w:spacing w:line="240" w:lineRule="auto"/>
        <w:rPr>
          <w:rFonts w:ascii="Times New Roman" w:hAnsi="Times New Roman" w:cs="Times New Roman"/>
        </w:rPr>
      </w:pPr>
      <w:r>
        <w:rPr>
          <w:rFonts w:ascii="Times New Roman" w:hAnsi="Times New Roman" w:cs="Times New Roman"/>
          <w:b/>
          <w:bCs/>
        </w:rPr>
        <w:t xml:space="preserve">System presents </w:t>
      </w:r>
      <w:r w:rsidR="00D671B4">
        <w:rPr>
          <w:rFonts w:ascii="Times New Roman" w:hAnsi="Times New Roman" w:cs="Times New Roman"/>
          <w:b/>
          <w:bCs/>
        </w:rPr>
        <w:t>top 3</w:t>
      </w:r>
      <w:r>
        <w:rPr>
          <w:rFonts w:ascii="Times New Roman" w:hAnsi="Times New Roman" w:cs="Times New Roman"/>
          <w:b/>
          <w:bCs/>
        </w:rPr>
        <w:t xml:space="preserve"> isolation sequences with predicted service impact and recovery time</w:t>
      </w:r>
      <w:r>
        <w:rPr>
          <w:rFonts w:ascii="Times New Roman" w:hAnsi="Times New Roman" w:cs="Times New Roman"/>
        </w:rPr>
        <w:t>:</w:t>
      </w:r>
      <w:r w:rsidR="00D671B4">
        <w:rPr>
          <w:rFonts w:ascii="Times New Roman" w:hAnsi="Times New Roman" w:cs="Times New Roman"/>
        </w:rPr>
        <w:t xml:space="preserve"> Each option shows affected customers, hydrant coverage, and estimated downtime.</w:t>
      </w:r>
      <w:r w:rsidR="00D671B4">
        <w:rPr>
          <w:rFonts w:ascii="Times New Roman" w:hAnsi="Times New Roman" w:cs="Times New Roman"/>
        </w:rPr>
        <w:br/>
      </w:r>
      <w:r w:rsidR="00D671B4">
        <w:rPr>
          <w:rFonts w:ascii="Times New Roman" w:hAnsi="Times New Roman" w:cs="Times New Roman"/>
        </w:rPr>
        <w:lastRenderedPageBreak/>
        <w:t>Pain Point: Operators lack clear trade-off visibility under time pressure.</w:t>
      </w:r>
      <w:r w:rsidR="00D671B4">
        <w:rPr>
          <w:rFonts w:ascii="Times New Roman" w:hAnsi="Times New Roman" w:cs="Times New Roman"/>
        </w:rPr>
        <w:br/>
        <w:t>Opportunity: Transparent scenario ranking helps select the best overall outcome quickly</w:t>
      </w:r>
      <w:r w:rsidR="007E1A1E">
        <w:rPr>
          <w:rFonts w:ascii="Times New Roman" w:hAnsi="Times New Roman" w:cs="Times New Roman"/>
        </w:rPr>
        <w:t>.</w:t>
      </w:r>
    </w:p>
    <w:p w14:paraId="6F194D79" w14:textId="77777777" w:rsidR="007E1A1E" w:rsidRDefault="007E1A1E" w:rsidP="00D671B4">
      <w:pPr>
        <w:numPr>
          <w:ilvl w:val="0"/>
          <w:numId w:val="10"/>
        </w:numPr>
        <w:spacing w:line="240" w:lineRule="auto"/>
        <w:rPr>
          <w:rFonts w:ascii="Times New Roman" w:hAnsi="Times New Roman" w:cs="Times New Roman"/>
        </w:rPr>
      </w:pPr>
      <w:r>
        <w:rPr>
          <w:rFonts w:ascii="Times New Roman" w:hAnsi="Times New Roman" w:cs="Times New Roman"/>
          <w:b/>
          <w:bCs/>
        </w:rPr>
        <w:t>Operator approves Plan B</w:t>
      </w:r>
      <w:r>
        <w:rPr>
          <w:rFonts w:ascii="Times New Roman" w:hAnsi="Times New Roman" w:cs="Times New Roman"/>
        </w:rPr>
        <w:t xml:space="preserve">: Decision made with confidence after reviewing rationale and simulation results. </w:t>
      </w:r>
      <w:r>
        <w:rPr>
          <w:rFonts w:ascii="Times New Roman" w:hAnsi="Times New Roman" w:cs="Times New Roman"/>
        </w:rPr>
        <w:br/>
        <w:t>Pain Point: past approvals might feel like blind trust in automation.</w:t>
      </w:r>
      <w:r>
        <w:rPr>
          <w:rFonts w:ascii="Times New Roman" w:hAnsi="Times New Roman" w:cs="Times New Roman"/>
        </w:rPr>
        <w:br/>
        <w:t>Opportunity: Explainable AI justifies recommendations in plain language.</w:t>
      </w:r>
    </w:p>
    <w:p w14:paraId="65295C4B" w14:textId="1107CC57" w:rsidR="007E1A1E" w:rsidRDefault="007E1A1E" w:rsidP="00D671B4">
      <w:pPr>
        <w:numPr>
          <w:ilvl w:val="0"/>
          <w:numId w:val="10"/>
        </w:numPr>
        <w:spacing w:line="240" w:lineRule="auto"/>
        <w:rPr>
          <w:rFonts w:ascii="Times New Roman" w:hAnsi="Times New Roman" w:cs="Times New Roman"/>
        </w:rPr>
      </w:pPr>
      <w:r w:rsidRPr="007E1A1E">
        <w:rPr>
          <w:rFonts w:ascii="Times New Roman" w:hAnsi="Times New Roman" w:cs="Times New Roman"/>
          <w:b/>
          <w:bCs/>
        </w:rPr>
        <w:t>System actuates smart valves, updates dashboard, and notifies affected zone</w:t>
      </w:r>
      <w:r>
        <w:rPr>
          <w:rFonts w:ascii="Times New Roman" w:hAnsi="Times New Roman" w:cs="Times New Roman"/>
        </w:rPr>
        <w:t xml:space="preserve">. Audit records are </w:t>
      </w:r>
      <w:r w:rsidR="005F5952">
        <w:rPr>
          <w:rFonts w:ascii="Times New Roman" w:hAnsi="Times New Roman" w:cs="Times New Roman"/>
        </w:rPr>
        <w:t>saved,</w:t>
      </w:r>
      <w:r>
        <w:rPr>
          <w:rFonts w:ascii="Times New Roman" w:hAnsi="Times New Roman" w:cs="Times New Roman"/>
        </w:rPr>
        <w:t xml:space="preserve"> and response time would have been reduced.</w:t>
      </w:r>
      <w:r>
        <w:rPr>
          <w:rFonts w:ascii="Times New Roman" w:hAnsi="Times New Roman" w:cs="Times New Roman"/>
        </w:rPr>
        <w:br/>
        <w:t>Pain Point: Manual coordination between departments previously caused delays and might have missed documentation.</w:t>
      </w:r>
      <w:r>
        <w:rPr>
          <w:rFonts w:ascii="Times New Roman" w:hAnsi="Times New Roman" w:cs="Times New Roman"/>
        </w:rPr>
        <w:br/>
        <w:t>Opportunity: Closed-loop automation shortens recovery and improves accountability.</w:t>
      </w:r>
    </w:p>
    <w:p w14:paraId="06243D67" w14:textId="2D722FBD" w:rsidR="007E4328" w:rsidRPr="00D671B4" w:rsidRDefault="007E1A1E" w:rsidP="007E1A1E">
      <w:pPr>
        <w:spacing w:line="240" w:lineRule="auto"/>
        <w:ind w:left="360"/>
        <w:rPr>
          <w:rFonts w:ascii="Times New Roman" w:hAnsi="Times New Roman" w:cs="Times New Roman"/>
        </w:rPr>
      </w:pPr>
      <w:r>
        <w:rPr>
          <w:rFonts w:ascii="Times New Roman" w:hAnsi="Times New Roman" w:cs="Times New Roman"/>
          <w:b/>
          <w:bCs/>
        </w:rPr>
        <w:t>Key Insight</w:t>
      </w:r>
      <w:r w:rsidRPr="007E1A1E">
        <w:rPr>
          <w:rFonts w:ascii="Times New Roman" w:hAnsi="Times New Roman" w:cs="Times New Roman"/>
        </w:rPr>
        <w:t>:</w:t>
      </w:r>
      <w:r>
        <w:rPr>
          <w:rFonts w:ascii="Times New Roman" w:hAnsi="Times New Roman" w:cs="Times New Roman"/>
          <w:b/>
          <w:bCs/>
        </w:rPr>
        <w:t xml:space="preserve"> </w:t>
      </w:r>
      <w:r>
        <w:rPr>
          <w:rFonts w:ascii="Times New Roman" w:hAnsi="Times New Roman" w:cs="Times New Roman"/>
        </w:rPr>
        <w:t>Empowering operators with explainable, simulation-driven guidance turns reactive crisis management into proactive control.</w:t>
      </w:r>
      <w:r w:rsidR="007E4328" w:rsidRPr="00D671B4">
        <w:rPr>
          <w:rFonts w:ascii="Times New Roman" w:hAnsi="Times New Roman" w:cs="Times New Roman"/>
        </w:rPr>
        <w:br/>
      </w:r>
    </w:p>
    <w:p w14:paraId="12ED5D2E" w14:textId="77777777" w:rsidR="00445071" w:rsidRPr="00B32EB1" w:rsidRDefault="00445071" w:rsidP="00E00ECE">
      <w:pPr>
        <w:pStyle w:val="Heading3"/>
        <w:spacing w:line="240" w:lineRule="auto"/>
        <w:rPr>
          <w:rFonts w:ascii="Times New Roman" w:hAnsi="Times New Roman" w:cs="Times New Roman"/>
          <w:b/>
          <w:bCs/>
          <w:color w:val="auto"/>
          <w:sz w:val="24"/>
          <w:szCs w:val="24"/>
        </w:rPr>
      </w:pPr>
      <w:r w:rsidRPr="00B32EB1">
        <w:rPr>
          <w:rFonts w:ascii="Times New Roman" w:hAnsi="Times New Roman" w:cs="Times New Roman"/>
          <w:b/>
          <w:bCs/>
          <w:color w:val="auto"/>
          <w:sz w:val="24"/>
          <w:szCs w:val="24"/>
        </w:rPr>
        <w:t>User Personas</w:t>
      </w:r>
    </w:p>
    <w:p w14:paraId="371C5F04" w14:textId="2CFCC417" w:rsidR="00445071" w:rsidRPr="00445071" w:rsidRDefault="00445071" w:rsidP="00E00ECE">
      <w:pPr>
        <w:numPr>
          <w:ilvl w:val="0"/>
          <w:numId w:val="11"/>
        </w:numPr>
        <w:spacing w:line="240" w:lineRule="auto"/>
        <w:rPr>
          <w:rFonts w:ascii="Times New Roman" w:hAnsi="Times New Roman" w:cs="Times New Roman"/>
        </w:rPr>
      </w:pPr>
      <w:r w:rsidRPr="00445071">
        <w:rPr>
          <w:rFonts w:ascii="Times New Roman" w:hAnsi="Times New Roman" w:cs="Times New Roman"/>
          <w:b/>
          <w:bCs/>
        </w:rPr>
        <w:t>Alex</w:t>
      </w:r>
      <w:r w:rsidRPr="00445071">
        <w:rPr>
          <w:rFonts w:ascii="Times New Roman" w:hAnsi="Times New Roman" w:cs="Times New Roman"/>
        </w:rPr>
        <w:t xml:space="preserve"> </w:t>
      </w:r>
      <w:r w:rsidR="00544D1D">
        <w:rPr>
          <w:rFonts w:ascii="Times New Roman" w:hAnsi="Times New Roman" w:cs="Times New Roman"/>
        </w:rPr>
        <w:t>-</w:t>
      </w:r>
      <w:r w:rsidRPr="00445071">
        <w:rPr>
          <w:rFonts w:ascii="Times New Roman" w:hAnsi="Times New Roman" w:cs="Times New Roman"/>
        </w:rPr>
        <w:t xml:space="preserve"> Control Room Operator, 8 </w:t>
      </w:r>
      <w:proofErr w:type="spellStart"/>
      <w:proofErr w:type="gramStart"/>
      <w:r w:rsidRPr="00445071">
        <w:rPr>
          <w:rFonts w:ascii="Times New Roman" w:hAnsi="Times New Roman" w:cs="Times New Roman"/>
        </w:rPr>
        <w:t>years</w:t>
      </w:r>
      <w:proofErr w:type="gramEnd"/>
      <w:r w:rsidRPr="00445071">
        <w:rPr>
          <w:rFonts w:ascii="Times New Roman" w:hAnsi="Times New Roman" w:cs="Times New Roman"/>
        </w:rPr>
        <w:t xml:space="preserve"> experience</w:t>
      </w:r>
      <w:proofErr w:type="spellEnd"/>
      <w:r w:rsidRPr="00445071">
        <w:rPr>
          <w:rFonts w:ascii="Times New Roman" w:hAnsi="Times New Roman" w:cs="Times New Roman"/>
        </w:rPr>
        <w:t>. Goals: keep pressure stable, respond fast. Frictions: alarm floods, unclear valve maps. Needs: clear, explainable actions; low false alarms.</w:t>
      </w:r>
    </w:p>
    <w:p w14:paraId="5675E3DC" w14:textId="5FC6B072" w:rsidR="00445071" w:rsidRPr="00445071" w:rsidRDefault="00445071" w:rsidP="00E00ECE">
      <w:pPr>
        <w:numPr>
          <w:ilvl w:val="0"/>
          <w:numId w:val="11"/>
        </w:numPr>
        <w:spacing w:line="240" w:lineRule="auto"/>
        <w:rPr>
          <w:rFonts w:ascii="Times New Roman" w:hAnsi="Times New Roman" w:cs="Times New Roman"/>
        </w:rPr>
      </w:pPr>
      <w:r w:rsidRPr="00445071">
        <w:rPr>
          <w:rFonts w:ascii="Times New Roman" w:hAnsi="Times New Roman" w:cs="Times New Roman"/>
          <w:b/>
          <w:bCs/>
        </w:rPr>
        <w:t>Maya</w:t>
      </w:r>
      <w:r w:rsidRPr="00445071">
        <w:rPr>
          <w:rFonts w:ascii="Times New Roman" w:hAnsi="Times New Roman" w:cs="Times New Roman"/>
        </w:rPr>
        <w:t xml:space="preserve"> </w:t>
      </w:r>
      <w:r w:rsidR="00544D1D">
        <w:rPr>
          <w:rFonts w:ascii="Times New Roman" w:hAnsi="Times New Roman" w:cs="Times New Roman"/>
        </w:rPr>
        <w:t>-</w:t>
      </w:r>
      <w:r w:rsidRPr="00445071">
        <w:rPr>
          <w:rFonts w:ascii="Times New Roman" w:hAnsi="Times New Roman" w:cs="Times New Roman"/>
        </w:rPr>
        <w:t xml:space="preserve"> Field Technician, 5 </w:t>
      </w:r>
      <w:proofErr w:type="spellStart"/>
      <w:r w:rsidRPr="00445071">
        <w:rPr>
          <w:rFonts w:ascii="Times New Roman" w:hAnsi="Times New Roman" w:cs="Times New Roman"/>
        </w:rPr>
        <w:t>years experience</w:t>
      </w:r>
      <w:proofErr w:type="spellEnd"/>
      <w:r w:rsidRPr="00445071">
        <w:rPr>
          <w:rFonts w:ascii="Times New Roman" w:hAnsi="Times New Roman" w:cs="Times New Roman"/>
        </w:rPr>
        <w:t>. Goals: quick isolation, safety. Frictions: hidden/locked valves, outdated GIS. Needs: mobile valve list, step-by-step sequence.</w:t>
      </w:r>
    </w:p>
    <w:p w14:paraId="03B34CBC" w14:textId="1BEFF4CD" w:rsidR="00445071" w:rsidRPr="00445071" w:rsidRDefault="00445071" w:rsidP="00E00ECE">
      <w:pPr>
        <w:numPr>
          <w:ilvl w:val="0"/>
          <w:numId w:val="11"/>
        </w:numPr>
        <w:spacing w:line="240" w:lineRule="auto"/>
        <w:rPr>
          <w:rFonts w:ascii="Times New Roman" w:hAnsi="Times New Roman" w:cs="Times New Roman"/>
        </w:rPr>
      </w:pPr>
      <w:r w:rsidRPr="00445071">
        <w:rPr>
          <w:rFonts w:ascii="Times New Roman" w:hAnsi="Times New Roman" w:cs="Times New Roman"/>
          <w:b/>
          <w:bCs/>
        </w:rPr>
        <w:t>Jordan</w:t>
      </w:r>
      <w:r w:rsidRPr="00445071">
        <w:rPr>
          <w:rFonts w:ascii="Times New Roman" w:hAnsi="Times New Roman" w:cs="Times New Roman"/>
        </w:rPr>
        <w:t xml:space="preserve"> </w:t>
      </w:r>
      <w:r w:rsidR="00544D1D">
        <w:rPr>
          <w:rFonts w:ascii="Times New Roman" w:hAnsi="Times New Roman" w:cs="Times New Roman"/>
        </w:rPr>
        <w:t>-</w:t>
      </w:r>
      <w:r w:rsidRPr="00445071">
        <w:rPr>
          <w:rFonts w:ascii="Times New Roman" w:hAnsi="Times New Roman" w:cs="Times New Roman"/>
        </w:rPr>
        <w:t xml:space="preserve"> Asset Manager, 12 </w:t>
      </w:r>
      <w:proofErr w:type="spellStart"/>
      <w:r w:rsidRPr="00445071">
        <w:rPr>
          <w:rFonts w:ascii="Times New Roman" w:hAnsi="Times New Roman" w:cs="Times New Roman"/>
        </w:rPr>
        <w:t>years experience</w:t>
      </w:r>
      <w:proofErr w:type="spellEnd"/>
      <w:r w:rsidRPr="00445071">
        <w:rPr>
          <w:rFonts w:ascii="Times New Roman" w:hAnsi="Times New Roman" w:cs="Times New Roman"/>
        </w:rPr>
        <w:t>. Goals: reduce NRW and energy spend. Frictions: siloed data, hard ROI. Needs: dashboards, savings attribution, audit-ready reports.</w:t>
      </w:r>
    </w:p>
    <w:p w14:paraId="10938BA9" w14:textId="77777777" w:rsidR="00445071" w:rsidRPr="00445071" w:rsidRDefault="00000000" w:rsidP="00E00ECE">
      <w:pPr>
        <w:spacing w:line="240" w:lineRule="auto"/>
        <w:rPr>
          <w:rFonts w:ascii="Times New Roman" w:hAnsi="Times New Roman" w:cs="Times New Roman"/>
        </w:rPr>
      </w:pPr>
      <w:r>
        <w:rPr>
          <w:rFonts w:ascii="Times New Roman" w:hAnsi="Times New Roman" w:cs="Times New Roman"/>
          <w:noProof/>
        </w:rPr>
        <w:pict w14:anchorId="1E2EE216">
          <v:rect id="_x0000_i1028" alt="" style="width:468pt;height:.05pt;mso-width-percent:0;mso-height-percent:0;mso-width-percent:0;mso-height-percent:0" o:hralign="center" o:hrstd="t" o:hr="t" fillcolor="#a0a0a0" stroked="f"/>
        </w:pict>
      </w:r>
    </w:p>
    <w:p w14:paraId="07619130" w14:textId="7CED85C5" w:rsidR="00445071" w:rsidRPr="00B32EB1" w:rsidRDefault="00445071" w:rsidP="00E00ECE">
      <w:pPr>
        <w:pStyle w:val="Heading2"/>
        <w:spacing w:line="240" w:lineRule="auto"/>
        <w:jc w:val="center"/>
        <w:rPr>
          <w:rFonts w:ascii="Times New Roman" w:hAnsi="Times New Roman" w:cs="Times New Roman"/>
          <w:b/>
          <w:bCs/>
          <w:color w:val="auto"/>
          <w:sz w:val="24"/>
          <w:szCs w:val="24"/>
        </w:rPr>
      </w:pPr>
      <w:r w:rsidRPr="00B32EB1">
        <w:rPr>
          <w:rFonts w:ascii="Times New Roman" w:hAnsi="Times New Roman" w:cs="Times New Roman"/>
          <w:b/>
          <w:bCs/>
          <w:color w:val="auto"/>
          <w:sz w:val="24"/>
          <w:szCs w:val="24"/>
        </w:rPr>
        <w:t>Ideate</w:t>
      </w:r>
    </w:p>
    <w:p w14:paraId="450B9A28" w14:textId="77777777" w:rsidR="00445071" w:rsidRPr="00B32EB1" w:rsidRDefault="00445071" w:rsidP="00E00ECE">
      <w:pPr>
        <w:pStyle w:val="Heading3"/>
        <w:spacing w:line="240" w:lineRule="auto"/>
        <w:rPr>
          <w:rFonts w:ascii="Times New Roman" w:hAnsi="Times New Roman" w:cs="Times New Roman"/>
          <w:b/>
          <w:bCs/>
          <w:color w:val="auto"/>
          <w:sz w:val="24"/>
          <w:szCs w:val="24"/>
        </w:rPr>
      </w:pPr>
      <w:r w:rsidRPr="00B32EB1">
        <w:rPr>
          <w:rFonts w:ascii="Times New Roman" w:hAnsi="Times New Roman" w:cs="Times New Roman"/>
          <w:b/>
          <w:bCs/>
          <w:color w:val="auto"/>
          <w:sz w:val="24"/>
          <w:szCs w:val="24"/>
        </w:rPr>
        <w:t>Brainstorming Outputs (Divergent)</w:t>
      </w:r>
    </w:p>
    <w:p w14:paraId="6925C174" w14:textId="77777777" w:rsidR="00445071" w:rsidRPr="00445071" w:rsidRDefault="00445071" w:rsidP="00E00ECE">
      <w:pPr>
        <w:numPr>
          <w:ilvl w:val="0"/>
          <w:numId w:val="12"/>
        </w:numPr>
        <w:spacing w:line="240" w:lineRule="auto"/>
        <w:rPr>
          <w:rFonts w:ascii="Times New Roman" w:hAnsi="Times New Roman" w:cs="Times New Roman"/>
        </w:rPr>
      </w:pPr>
      <w:r w:rsidRPr="00445071">
        <w:rPr>
          <w:rFonts w:ascii="Times New Roman" w:hAnsi="Times New Roman" w:cs="Times New Roman"/>
          <w:b/>
          <w:bCs/>
        </w:rPr>
        <w:t>Leak Pre-emption:</w:t>
      </w:r>
      <w:r w:rsidRPr="00445071">
        <w:rPr>
          <w:rFonts w:ascii="Times New Roman" w:hAnsi="Times New Roman" w:cs="Times New Roman"/>
        </w:rPr>
        <w:t xml:space="preserve"> Self-calibrating acoustic fingerprints per pipe segment; seasonal drift models; pressure-wave triangulation; citizen-sourced audio via hydrant mics.</w:t>
      </w:r>
    </w:p>
    <w:p w14:paraId="687B5F92" w14:textId="77777777" w:rsidR="00445071" w:rsidRPr="00445071" w:rsidRDefault="00445071" w:rsidP="00E00ECE">
      <w:pPr>
        <w:numPr>
          <w:ilvl w:val="0"/>
          <w:numId w:val="12"/>
        </w:numPr>
        <w:spacing w:line="240" w:lineRule="auto"/>
        <w:rPr>
          <w:rFonts w:ascii="Times New Roman" w:hAnsi="Times New Roman" w:cs="Times New Roman"/>
        </w:rPr>
      </w:pPr>
      <w:r w:rsidRPr="00445071">
        <w:rPr>
          <w:rFonts w:ascii="Times New Roman" w:hAnsi="Times New Roman" w:cs="Times New Roman"/>
          <w:b/>
          <w:bCs/>
        </w:rPr>
        <w:t>Isolation &amp; Safety:</w:t>
      </w:r>
      <w:r w:rsidRPr="00445071">
        <w:rPr>
          <w:rFonts w:ascii="Times New Roman" w:hAnsi="Times New Roman" w:cs="Times New Roman"/>
        </w:rPr>
        <w:t xml:space="preserve"> Auto-generated valve choreography; hydrant availability safeguard; truck roll minimization; backflow prevention checks.</w:t>
      </w:r>
    </w:p>
    <w:p w14:paraId="600E5B79" w14:textId="77777777" w:rsidR="00445071" w:rsidRPr="00445071" w:rsidRDefault="00445071" w:rsidP="00E00ECE">
      <w:pPr>
        <w:numPr>
          <w:ilvl w:val="0"/>
          <w:numId w:val="12"/>
        </w:numPr>
        <w:spacing w:line="240" w:lineRule="auto"/>
        <w:rPr>
          <w:rFonts w:ascii="Times New Roman" w:hAnsi="Times New Roman" w:cs="Times New Roman"/>
        </w:rPr>
      </w:pPr>
      <w:r w:rsidRPr="00445071">
        <w:rPr>
          <w:rFonts w:ascii="Times New Roman" w:hAnsi="Times New Roman" w:cs="Times New Roman"/>
          <w:b/>
          <w:bCs/>
        </w:rPr>
        <w:t>Energy Optimization:</w:t>
      </w:r>
      <w:r w:rsidRPr="00445071">
        <w:rPr>
          <w:rFonts w:ascii="Times New Roman" w:hAnsi="Times New Roman" w:cs="Times New Roman"/>
        </w:rPr>
        <w:t xml:space="preserve"> Day-ahead LMP ingestion; thermal storage analogs via elevated tanks; pump efficiency curves learning; demand response participation.</w:t>
      </w:r>
    </w:p>
    <w:p w14:paraId="21D81F54" w14:textId="77777777" w:rsidR="00445071" w:rsidRPr="00445071" w:rsidRDefault="00445071" w:rsidP="00E00ECE">
      <w:pPr>
        <w:numPr>
          <w:ilvl w:val="0"/>
          <w:numId w:val="12"/>
        </w:numPr>
        <w:spacing w:line="240" w:lineRule="auto"/>
        <w:rPr>
          <w:rFonts w:ascii="Times New Roman" w:hAnsi="Times New Roman" w:cs="Times New Roman"/>
        </w:rPr>
      </w:pPr>
      <w:r w:rsidRPr="00445071">
        <w:rPr>
          <w:rFonts w:ascii="Times New Roman" w:hAnsi="Times New Roman" w:cs="Times New Roman"/>
          <w:b/>
          <w:bCs/>
        </w:rPr>
        <w:t>Trust &amp; UX:</w:t>
      </w:r>
      <w:r w:rsidRPr="00445071">
        <w:rPr>
          <w:rFonts w:ascii="Times New Roman" w:hAnsi="Times New Roman" w:cs="Times New Roman"/>
        </w:rPr>
        <w:t xml:space="preserve"> “Why” timeline; model lineage; simulation-before-execution; red-team “what-if” drills; one-click rollback.</w:t>
      </w:r>
    </w:p>
    <w:p w14:paraId="7B36A258" w14:textId="77777777" w:rsidR="00445071" w:rsidRPr="00445071" w:rsidRDefault="00445071" w:rsidP="00E00ECE">
      <w:pPr>
        <w:numPr>
          <w:ilvl w:val="0"/>
          <w:numId w:val="12"/>
        </w:numPr>
        <w:spacing w:line="240" w:lineRule="auto"/>
        <w:rPr>
          <w:rFonts w:ascii="Times New Roman" w:hAnsi="Times New Roman" w:cs="Times New Roman"/>
        </w:rPr>
      </w:pPr>
      <w:r w:rsidRPr="00445071">
        <w:rPr>
          <w:rFonts w:ascii="Times New Roman" w:hAnsi="Times New Roman" w:cs="Times New Roman"/>
          <w:b/>
          <w:bCs/>
        </w:rPr>
        <w:t>Data/GIS Integrity:</w:t>
      </w:r>
      <w:r w:rsidRPr="00445071">
        <w:rPr>
          <w:rFonts w:ascii="Times New Roman" w:hAnsi="Times New Roman" w:cs="Times New Roman"/>
        </w:rPr>
        <w:t xml:space="preserve"> Auto-diff between SCADA and GIS; field-confirmed edits; topology anomaly detector; QR-tagged valves.</w:t>
      </w:r>
    </w:p>
    <w:p w14:paraId="79FEF916" w14:textId="77777777" w:rsidR="00445071" w:rsidRPr="00445071" w:rsidRDefault="00445071" w:rsidP="00E00ECE">
      <w:pPr>
        <w:numPr>
          <w:ilvl w:val="0"/>
          <w:numId w:val="12"/>
        </w:numPr>
        <w:spacing w:line="240" w:lineRule="auto"/>
        <w:rPr>
          <w:rFonts w:ascii="Times New Roman" w:hAnsi="Times New Roman" w:cs="Times New Roman"/>
        </w:rPr>
      </w:pPr>
      <w:r w:rsidRPr="00445071">
        <w:rPr>
          <w:rFonts w:ascii="Times New Roman" w:hAnsi="Times New Roman" w:cs="Times New Roman"/>
          <w:b/>
          <w:bCs/>
        </w:rPr>
        <w:t>Resilience:</w:t>
      </w:r>
      <w:r w:rsidRPr="00445071">
        <w:rPr>
          <w:rFonts w:ascii="Times New Roman" w:hAnsi="Times New Roman" w:cs="Times New Roman"/>
        </w:rPr>
        <w:t xml:space="preserve"> Contamination sentinel with confirmatory sampling routes; micro-island operation during power constraints; fail-open/fail-closed policies.</w:t>
      </w:r>
    </w:p>
    <w:p w14:paraId="45A6A938" w14:textId="113DCE1B" w:rsidR="00445071" w:rsidRPr="00B32EB1" w:rsidRDefault="00445071" w:rsidP="00E00ECE">
      <w:pPr>
        <w:pStyle w:val="Heading3"/>
        <w:spacing w:line="240" w:lineRule="auto"/>
        <w:rPr>
          <w:rFonts w:ascii="Times New Roman" w:hAnsi="Times New Roman" w:cs="Times New Roman"/>
          <w:b/>
          <w:bCs/>
          <w:color w:val="auto"/>
          <w:sz w:val="24"/>
          <w:szCs w:val="24"/>
        </w:rPr>
      </w:pPr>
      <w:r w:rsidRPr="00B32EB1">
        <w:rPr>
          <w:rFonts w:ascii="Times New Roman" w:hAnsi="Times New Roman" w:cs="Times New Roman"/>
          <w:b/>
          <w:bCs/>
          <w:color w:val="auto"/>
          <w:sz w:val="24"/>
          <w:szCs w:val="24"/>
        </w:rPr>
        <w:lastRenderedPageBreak/>
        <w:t xml:space="preserve">Concept Clusters </w:t>
      </w:r>
      <w:r w:rsidR="00544D1D" w:rsidRPr="00544D1D">
        <w:rPr>
          <w:rFonts w:ascii="Times New Roman" w:hAnsi="Times New Roman" w:cs="Times New Roman"/>
        </w:rPr>
        <w:sym w:font="Wingdings" w:char="F0E0"/>
      </w:r>
      <w:r w:rsidRPr="00B32EB1">
        <w:rPr>
          <w:rFonts w:ascii="Times New Roman" w:hAnsi="Times New Roman" w:cs="Times New Roman"/>
          <w:b/>
          <w:bCs/>
          <w:color w:val="auto"/>
          <w:sz w:val="24"/>
          <w:szCs w:val="24"/>
        </w:rPr>
        <w:t xml:space="preserve"> Prioritization (Feasibility × Impact)</w:t>
      </w:r>
    </w:p>
    <w:p w14:paraId="25B6964C" w14:textId="77777777" w:rsidR="00445071" w:rsidRPr="00B32EB1" w:rsidRDefault="00445071" w:rsidP="00E00ECE">
      <w:pPr>
        <w:pStyle w:val="Heading4"/>
        <w:spacing w:line="240" w:lineRule="auto"/>
        <w:rPr>
          <w:rFonts w:ascii="Times New Roman" w:hAnsi="Times New Roman" w:cs="Times New Roman"/>
          <w:b/>
          <w:bCs/>
          <w:i w:val="0"/>
          <w:iCs w:val="0"/>
          <w:color w:val="auto"/>
        </w:rPr>
      </w:pPr>
      <w:r w:rsidRPr="00B32EB1">
        <w:rPr>
          <w:rFonts w:ascii="Times New Roman" w:hAnsi="Times New Roman" w:cs="Times New Roman"/>
          <w:b/>
          <w:bCs/>
          <w:i w:val="0"/>
          <w:iCs w:val="0"/>
          <w:color w:val="auto"/>
        </w:rPr>
        <w:t>High Impact / High Feasibility (v1 focus)</w:t>
      </w:r>
    </w:p>
    <w:p w14:paraId="68B0A9FD" w14:textId="05C9D0EA" w:rsidR="00445071" w:rsidRPr="00445071" w:rsidRDefault="00445071" w:rsidP="00E00ECE">
      <w:pPr>
        <w:numPr>
          <w:ilvl w:val="0"/>
          <w:numId w:val="13"/>
        </w:numPr>
        <w:spacing w:line="240" w:lineRule="auto"/>
        <w:rPr>
          <w:rFonts w:ascii="Times New Roman" w:hAnsi="Times New Roman" w:cs="Times New Roman"/>
        </w:rPr>
      </w:pPr>
      <w:r w:rsidRPr="00445071">
        <w:rPr>
          <w:rFonts w:ascii="Times New Roman" w:hAnsi="Times New Roman" w:cs="Times New Roman"/>
        </w:rPr>
        <w:t>Multi-sensor leak fusion with confidence scores.</w:t>
      </w:r>
    </w:p>
    <w:p w14:paraId="5C763A95" w14:textId="30DA0763" w:rsidR="00445071" w:rsidRPr="00445071" w:rsidRDefault="00445071" w:rsidP="00E00ECE">
      <w:pPr>
        <w:numPr>
          <w:ilvl w:val="0"/>
          <w:numId w:val="13"/>
        </w:numPr>
        <w:spacing w:line="240" w:lineRule="auto"/>
        <w:rPr>
          <w:rFonts w:ascii="Times New Roman" w:hAnsi="Times New Roman" w:cs="Times New Roman"/>
        </w:rPr>
      </w:pPr>
      <w:r w:rsidRPr="00445071">
        <w:rPr>
          <w:rFonts w:ascii="Times New Roman" w:hAnsi="Times New Roman" w:cs="Times New Roman"/>
        </w:rPr>
        <w:t>Valve isolation sequencing + digital twin simulation.</w:t>
      </w:r>
    </w:p>
    <w:p w14:paraId="620A0F92" w14:textId="50150A35" w:rsidR="00CE630B" w:rsidRPr="00BC6D27" w:rsidRDefault="00445071" w:rsidP="00CE630B">
      <w:pPr>
        <w:numPr>
          <w:ilvl w:val="0"/>
          <w:numId w:val="13"/>
        </w:numPr>
        <w:spacing w:line="240" w:lineRule="auto"/>
        <w:rPr>
          <w:rFonts w:ascii="Times New Roman" w:hAnsi="Times New Roman" w:cs="Times New Roman"/>
        </w:rPr>
      </w:pPr>
      <w:r w:rsidRPr="00445071">
        <w:rPr>
          <w:rFonts w:ascii="Times New Roman" w:hAnsi="Times New Roman" w:cs="Times New Roman"/>
        </w:rPr>
        <w:t>Pump/tank co-optimization using day-ahead prices.</w:t>
      </w:r>
    </w:p>
    <w:p w14:paraId="51366DA7" w14:textId="4D60BC14" w:rsidR="005F5952" w:rsidRPr="005F5952" w:rsidRDefault="00445071" w:rsidP="005F5952">
      <w:pPr>
        <w:pStyle w:val="Heading4"/>
        <w:spacing w:after="0" w:line="240" w:lineRule="auto"/>
        <w:rPr>
          <w:rFonts w:ascii="Times New Roman" w:hAnsi="Times New Roman" w:cs="Times New Roman"/>
          <w:i w:val="0"/>
          <w:iCs w:val="0"/>
          <w:color w:val="auto"/>
        </w:rPr>
      </w:pPr>
      <w:r w:rsidRPr="00B32EB1">
        <w:rPr>
          <w:rStyle w:val="Heading4Char"/>
          <w:rFonts w:ascii="Times New Roman" w:hAnsi="Times New Roman" w:cs="Times New Roman"/>
          <w:b/>
          <w:bCs/>
          <w:color w:val="auto"/>
        </w:rPr>
        <w:t xml:space="preserve">High Impact / </w:t>
      </w:r>
      <w:r w:rsidR="00BC6D27">
        <w:rPr>
          <w:rStyle w:val="Heading4Char"/>
          <w:rFonts w:ascii="Times New Roman" w:hAnsi="Times New Roman" w:cs="Times New Roman"/>
          <w:b/>
          <w:bCs/>
          <w:color w:val="auto"/>
        </w:rPr>
        <w:t>Low</w:t>
      </w:r>
      <w:r w:rsidRPr="00B32EB1">
        <w:rPr>
          <w:rStyle w:val="Heading4Char"/>
          <w:rFonts w:ascii="Times New Roman" w:hAnsi="Times New Roman" w:cs="Times New Roman"/>
          <w:b/>
          <w:bCs/>
          <w:color w:val="auto"/>
        </w:rPr>
        <w:t xml:space="preserve"> Feasibility</w:t>
      </w:r>
      <w:r w:rsidRPr="00445071">
        <w:rPr>
          <w:rFonts w:ascii="Times New Roman" w:hAnsi="Times New Roman" w:cs="Times New Roman"/>
          <w:i w:val="0"/>
          <w:iCs w:val="0"/>
          <w:color w:val="auto"/>
        </w:rPr>
        <w:br/>
        <w:t>4) Auto GIS-SCADA drift reconciliation with field confirmations.</w:t>
      </w:r>
      <w:r w:rsidRPr="00445071">
        <w:rPr>
          <w:rFonts w:ascii="Times New Roman" w:hAnsi="Times New Roman" w:cs="Times New Roman"/>
          <w:i w:val="0"/>
          <w:iCs w:val="0"/>
          <w:color w:val="auto"/>
        </w:rPr>
        <w:br/>
        <w:t>5) “Why/Explainability” panel and audit trails.</w:t>
      </w:r>
    </w:p>
    <w:p w14:paraId="1B84979C" w14:textId="263FEB21" w:rsidR="00445071" w:rsidRDefault="00BC6D27" w:rsidP="00E00ECE">
      <w:pPr>
        <w:pStyle w:val="Heading4"/>
        <w:spacing w:before="0" w:line="240" w:lineRule="auto"/>
        <w:rPr>
          <w:rFonts w:ascii="Times New Roman" w:hAnsi="Times New Roman" w:cs="Times New Roman"/>
          <w:i w:val="0"/>
          <w:iCs w:val="0"/>
          <w:color w:val="auto"/>
        </w:rPr>
      </w:pPr>
      <w:r>
        <w:rPr>
          <w:rStyle w:val="Heading4Char"/>
          <w:rFonts w:ascii="Times New Roman" w:hAnsi="Times New Roman" w:cs="Times New Roman"/>
          <w:b/>
          <w:bCs/>
          <w:color w:val="auto"/>
        </w:rPr>
        <w:t>Low</w:t>
      </w:r>
      <w:r w:rsidR="00445071" w:rsidRPr="00B32EB1">
        <w:rPr>
          <w:rStyle w:val="Heading4Char"/>
          <w:rFonts w:ascii="Times New Roman" w:hAnsi="Times New Roman" w:cs="Times New Roman"/>
          <w:b/>
          <w:bCs/>
          <w:color w:val="auto"/>
        </w:rPr>
        <w:t xml:space="preserve"> Impact / High Feasibility</w:t>
      </w:r>
      <w:r w:rsidR="00445071" w:rsidRPr="00445071">
        <w:rPr>
          <w:rFonts w:ascii="Times New Roman" w:hAnsi="Times New Roman" w:cs="Times New Roman"/>
          <w:i w:val="0"/>
          <w:iCs w:val="0"/>
          <w:color w:val="auto"/>
        </w:rPr>
        <w:br/>
        <w:t>6) Operator playbooks &amp; postmortem automation.</w:t>
      </w:r>
      <w:r w:rsidR="00445071" w:rsidRPr="00445071">
        <w:rPr>
          <w:rFonts w:ascii="Times New Roman" w:hAnsi="Times New Roman" w:cs="Times New Roman"/>
          <w:i w:val="0"/>
          <w:iCs w:val="0"/>
          <w:color w:val="auto"/>
        </w:rPr>
        <w:br/>
        <w:t>7) Customer communications templating and outage maps.</w:t>
      </w:r>
    </w:p>
    <w:p w14:paraId="5C62C161" w14:textId="62C01250" w:rsidR="005F5952" w:rsidRPr="005F5952" w:rsidRDefault="005F5952" w:rsidP="005F5952">
      <w:r>
        <w:rPr>
          <w:rFonts w:ascii="Times New Roman" w:hAnsi="Times New Roman" w:cs="Times New Roman"/>
          <w:noProof/>
        </w:rPr>
        <w:drawing>
          <wp:inline distT="0" distB="0" distL="0" distR="0" wp14:anchorId="7D8B79A0" wp14:editId="3E6F8DB9">
            <wp:extent cx="5613400" cy="3180080"/>
            <wp:effectExtent l="0" t="0" r="6350" b="1270"/>
            <wp:docPr id="1342858111" name="Picture 1" descr="A diagram of different types of compone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858111" name="Picture 1" descr="A diagram of different types of components&#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615706" cy="3181793"/>
                    </a:xfrm>
                    <a:prstGeom prst="rect">
                      <a:avLst/>
                    </a:prstGeom>
                  </pic:spPr>
                </pic:pic>
              </a:graphicData>
            </a:graphic>
          </wp:inline>
        </w:drawing>
      </w:r>
    </w:p>
    <w:p w14:paraId="6043ACAC" w14:textId="763BAE0D" w:rsidR="005F5952" w:rsidRDefault="005F5952" w:rsidP="00E00ECE">
      <w:pPr>
        <w:pStyle w:val="Heading3"/>
        <w:spacing w:line="240" w:lineRule="auto"/>
        <w:rPr>
          <w:rFonts w:ascii="Times New Roman" w:hAnsi="Times New Roman" w:cs="Times New Roman"/>
          <w:b/>
          <w:bCs/>
          <w:color w:val="auto"/>
          <w:sz w:val="24"/>
          <w:szCs w:val="24"/>
        </w:rPr>
      </w:pPr>
    </w:p>
    <w:p w14:paraId="48B90D45" w14:textId="4618CDC2" w:rsidR="00445071" w:rsidRPr="00B32EB1" w:rsidRDefault="00445071" w:rsidP="00E00ECE">
      <w:pPr>
        <w:pStyle w:val="Heading3"/>
        <w:spacing w:line="240" w:lineRule="auto"/>
        <w:rPr>
          <w:rFonts w:ascii="Times New Roman" w:hAnsi="Times New Roman" w:cs="Times New Roman"/>
          <w:b/>
          <w:bCs/>
          <w:color w:val="auto"/>
          <w:sz w:val="24"/>
          <w:szCs w:val="24"/>
        </w:rPr>
      </w:pPr>
      <w:r w:rsidRPr="00B32EB1">
        <w:rPr>
          <w:rFonts w:ascii="Times New Roman" w:hAnsi="Times New Roman" w:cs="Times New Roman"/>
          <w:b/>
          <w:bCs/>
          <w:color w:val="auto"/>
          <w:sz w:val="24"/>
          <w:szCs w:val="24"/>
        </w:rPr>
        <w:t xml:space="preserve">Top Concepts </w:t>
      </w:r>
      <w:r w:rsidR="00544D1D">
        <w:rPr>
          <w:rFonts w:ascii="Times New Roman" w:hAnsi="Times New Roman" w:cs="Times New Roman"/>
          <w:b/>
          <w:bCs/>
          <w:color w:val="auto"/>
          <w:sz w:val="24"/>
          <w:szCs w:val="24"/>
        </w:rPr>
        <w:t>-</w:t>
      </w:r>
      <w:r w:rsidRPr="00B32EB1">
        <w:rPr>
          <w:rFonts w:ascii="Times New Roman" w:hAnsi="Times New Roman" w:cs="Times New Roman"/>
          <w:b/>
          <w:bCs/>
          <w:color w:val="auto"/>
          <w:sz w:val="24"/>
          <w:szCs w:val="24"/>
        </w:rPr>
        <w:t xml:space="preserve"> Concept Cards / Mini Storyboards</w:t>
      </w:r>
    </w:p>
    <w:p w14:paraId="7E3EE27C" w14:textId="3B4F2CE6" w:rsidR="00445071" w:rsidRPr="00445071" w:rsidRDefault="00445071" w:rsidP="00E00ECE">
      <w:pPr>
        <w:numPr>
          <w:ilvl w:val="0"/>
          <w:numId w:val="14"/>
        </w:numPr>
        <w:spacing w:line="240" w:lineRule="auto"/>
        <w:rPr>
          <w:rFonts w:ascii="Times New Roman" w:hAnsi="Times New Roman" w:cs="Times New Roman"/>
        </w:rPr>
      </w:pPr>
      <w:r w:rsidRPr="00445071">
        <w:rPr>
          <w:rFonts w:ascii="Times New Roman" w:hAnsi="Times New Roman" w:cs="Times New Roman"/>
          <w:b/>
          <w:bCs/>
        </w:rPr>
        <w:t>Proactive Leak Pre-emption</w:t>
      </w:r>
      <w:r w:rsidRPr="00445071">
        <w:rPr>
          <w:rFonts w:ascii="Times New Roman" w:hAnsi="Times New Roman" w:cs="Times New Roman"/>
        </w:rPr>
        <w:t xml:space="preserve"> </w:t>
      </w:r>
      <w:r w:rsidR="00544D1D">
        <w:rPr>
          <w:rFonts w:ascii="Times New Roman" w:hAnsi="Times New Roman" w:cs="Times New Roman"/>
        </w:rPr>
        <w:t>-</w:t>
      </w:r>
      <w:r w:rsidRPr="00445071">
        <w:rPr>
          <w:rFonts w:ascii="Times New Roman" w:hAnsi="Times New Roman" w:cs="Times New Roman"/>
        </w:rPr>
        <w:t xml:space="preserve"> Inputs: acoustic, pressure, flow; Output: leak-likelihood heatmap per pipe; Action: recommend isolation; KPI: MTTD↓, NRW↓.</w:t>
      </w:r>
    </w:p>
    <w:p w14:paraId="4D83A7C1" w14:textId="74EC11C0" w:rsidR="00445071" w:rsidRPr="00445071" w:rsidRDefault="00445071" w:rsidP="00E00ECE">
      <w:pPr>
        <w:numPr>
          <w:ilvl w:val="0"/>
          <w:numId w:val="14"/>
        </w:numPr>
        <w:spacing w:line="240" w:lineRule="auto"/>
        <w:rPr>
          <w:rFonts w:ascii="Times New Roman" w:hAnsi="Times New Roman" w:cs="Times New Roman"/>
        </w:rPr>
      </w:pPr>
      <w:r w:rsidRPr="00445071">
        <w:rPr>
          <w:rFonts w:ascii="Times New Roman" w:hAnsi="Times New Roman" w:cs="Times New Roman"/>
          <w:b/>
          <w:bCs/>
        </w:rPr>
        <w:t>Autonomous Visual Isolation</w:t>
      </w:r>
      <w:r w:rsidRPr="00445071">
        <w:rPr>
          <w:rFonts w:ascii="Times New Roman" w:hAnsi="Times New Roman" w:cs="Times New Roman"/>
        </w:rPr>
        <w:t xml:space="preserve"> </w:t>
      </w:r>
      <w:r w:rsidR="00544D1D">
        <w:rPr>
          <w:rFonts w:ascii="Times New Roman" w:hAnsi="Times New Roman" w:cs="Times New Roman"/>
        </w:rPr>
        <w:t>-</w:t>
      </w:r>
      <w:r w:rsidRPr="00445071">
        <w:rPr>
          <w:rFonts w:ascii="Times New Roman" w:hAnsi="Times New Roman" w:cs="Times New Roman"/>
        </w:rPr>
        <w:t xml:space="preserve"> Inputs: confirmed leak, topology; Output: ordered valve sequence; UI: live network turns red on affected segment; KPI: service minutes↓.</w:t>
      </w:r>
    </w:p>
    <w:p w14:paraId="4EC788EE" w14:textId="7FF75000" w:rsidR="00445071" w:rsidRDefault="00445071" w:rsidP="00E00ECE">
      <w:pPr>
        <w:numPr>
          <w:ilvl w:val="0"/>
          <w:numId w:val="14"/>
        </w:numPr>
        <w:spacing w:line="240" w:lineRule="auto"/>
        <w:rPr>
          <w:rFonts w:ascii="Times New Roman" w:hAnsi="Times New Roman" w:cs="Times New Roman"/>
        </w:rPr>
      </w:pPr>
      <w:r w:rsidRPr="00445071">
        <w:rPr>
          <w:rFonts w:ascii="Times New Roman" w:hAnsi="Times New Roman" w:cs="Times New Roman"/>
          <w:b/>
          <w:bCs/>
        </w:rPr>
        <w:t>Dynamic Energy Optimization</w:t>
      </w:r>
      <w:r w:rsidRPr="00445071">
        <w:rPr>
          <w:rFonts w:ascii="Times New Roman" w:hAnsi="Times New Roman" w:cs="Times New Roman"/>
        </w:rPr>
        <w:t xml:space="preserve"> </w:t>
      </w:r>
      <w:r w:rsidR="00544D1D">
        <w:rPr>
          <w:rFonts w:ascii="Times New Roman" w:hAnsi="Times New Roman" w:cs="Times New Roman"/>
        </w:rPr>
        <w:t>-</w:t>
      </w:r>
      <w:r w:rsidRPr="00445071">
        <w:rPr>
          <w:rFonts w:ascii="Times New Roman" w:hAnsi="Times New Roman" w:cs="Times New Roman"/>
        </w:rPr>
        <w:t xml:space="preserve"> Inputs: forecast demand + day-ahead price; Output: schedule for pumps/tanks; Guardrails: pressure floors; KPI: $/</w:t>
      </w:r>
      <w:proofErr w:type="spellStart"/>
      <w:r w:rsidRPr="00445071">
        <w:rPr>
          <w:rFonts w:ascii="Times New Roman" w:hAnsi="Times New Roman" w:cs="Times New Roman"/>
        </w:rPr>
        <w:t>MGal</w:t>
      </w:r>
      <w:proofErr w:type="spellEnd"/>
      <w:r w:rsidRPr="00445071">
        <w:rPr>
          <w:rFonts w:ascii="Times New Roman" w:hAnsi="Times New Roman" w:cs="Times New Roman"/>
        </w:rPr>
        <w:t>↓.</w:t>
      </w:r>
    </w:p>
    <w:p w14:paraId="6D71AB03" w14:textId="3EB57A3C" w:rsidR="004D3B62" w:rsidRDefault="004D3B62" w:rsidP="00B0777F">
      <w:pPr>
        <w:spacing w:line="240" w:lineRule="auto"/>
        <w:ind w:right="-1440" w:hanging="1440"/>
        <w:jc w:val="center"/>
        <w:rPr>
          <w:rFonts w:ascii="Times New Roman" w:hAnsi="Times New Roman" w:cs="Times New Roman"/>
        </w:rPr>
      </w:pPr>
      <w:r w:rsidRPr="00D34803">
        <w:rPr>
          <w:rFonts w:ascii="Times New Roman" w:hAnsi="Times New Roman" w:cs="Times New Roman"/>
          <w:noProof/>
        </w:rPr>
        <w:lastRenderedPageBreak/>
        <w:drawing>
          <wp:inline distT="0" distB="0" distL="0" distR="0" wp14:anchorId="531F22BE" wp14:editId="7694BCF9">
            <wp:extent cx="7733541" cy="947738"/>
            <wp:effectExtent l="0" t="0" r="0" b="5080"/>
            <wp:docPr id="85452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52070"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753270" cy="950156"/>
                    </a:xfrm>
                    <a:prstGeom prst="rect">
                      <a:avLst/>
                    </a:prstGeom>
                  </pic:spPr>
                </pic:pic>
              </a:graphicData>
            </a:graphic>
          </wp:inline>
        </w:drawing>
      </w:r>
    </w:p>
    <w:p w14:paraId="57DCE8ED" w14:textId="303ECAB1" w:rsidR="00445071" w:rsidRPr="00445071" w:rsidRDefault="00000000" w:rsidP="00E00ECE">
      <w:pPr>
        <w:spacing w:line="240" w:lineRule="auto"/>
        <w:rPr>
          <w:rFonts w:ascii="Times New Roman" w:hAnsi="Times New Roman" w:cs="Times New Roman"/>
        </w:rPr>
      </w:pPr>
      <w:r>
        <w:rPr>
          <w:rFonts w:ascii="Times New Roman" w:hAnsi="Times New Roman" w:cs="Times New Roman"/>
          <w:noProof/>
        </w:rPr>
        <w:pict w14:anchorId="68A1E3C2">
          <v:rect id="_x0000_i1029" alt="" style="width:468pt;height:.05pt;mso-width-percent:0;mso-height-percent:0;mso-width-percent:0;mso-height-percent:0" o:hralign="center" o:hrstd="t" o:hr="t" fillcolor="#a0a0a0" stroked="f"/>
        </w:pict>
      </w:r>
    </w:p>
    <w:p w14:paraId="50E0BD77" w14:textId="77777777" w:rsidR="00445071" w:rsidRPr="00B32EB1" w:rsidRDefault="00445071" w:rsidP="00E00ECE">
      <w:pPr>
        <w:pStyle w:val="Heading2"/>
        <w:spacing w:line="240" w:lineRule="auto"/>
        <w:jc w:val="center"/>
        <w:rPr>
          <w:rFonts w:ascii="Times New Roman" w:hAnsi="Times New Roman" w:cs="Times New Roman"/>
          <w:b/>
          <w:bCs/>
          <w:color w:val="auto"/>
          <w:sz w:val="24"/>
          <w:szCs w:val="24"/>
        </w:rPr>
      </w:pPr>
      <w:r w:rsidRPr="00B32EB1">
        <w:rPr>
          <w:rFonts w:ascii="Times New Roman" w:hAnsi="Times New Roman" w:cs="Times New Roman"/>
          <w:b/>
          <w:bCs/>
          <w:color w:val="auto"/>
          <w:sz w:val="24"/>
          <w:szCs w:val="24"/>
        </w:rPr>
        <w:t>Success Metrics</w:t>
      </w:r>
    </w:p>
    <w:p w14:paraId="58D15140" w14:textId="77777777" w:rsidR="00445071" w:rsidRPr="00445071" w:rsidRDefault="00445071" w:rsidP="00E00ECE">
      <w:pPr>
        <w:numPr>
          <w:ilvl w:val="0"/>
          <w:numId w:val="15"/>
        </w:numPr>
        <w:spacing w:line="240" w:lineRule="auto"/>
        <w:rPr>
          <w:rFonts w:ascii="Times New Roman" w:hAnsi="Times New Roman" w:cs="Times New Roman"/>
        </w:rPr>
      </w:pPr>
      <w:r w:rsidRPr="00445071">
        <w:rPr>
          <w:rFonts w:ascii="Times New Roman" w:hAnsi="Times New Roman" w:cs="Times New Roman"/>
          <w:b/>
          <w:bCs/>
        </w:rPr>
        <w:t>Leading:</w:t>
      </w:r>
      <w:r w:rsidRPr="00445071">
        <w:rPr>
          <w:rFonts w:ascii="Times New Roman" w:hAnsi="Times New Roman" w:cs="Times New Roman"/>
        </w:rPr>
        <w:t xml:space="preserve"> false-alarm rate ≤ 5%; time-to-</w:t>
      </w:r>
      <w:proofErr w:type="gramStart"/>
      <w:r w:rsidRPr="00445071">
        <w:rPr>
          <w:rFonts w:ascii="Times New Roman" w:hAnsi="Times New Roman" w:cs="Times New Roman"/>
        </w:rPr>
        <w:t>first-action</w:t>
      </w:r>
      <w:proofErr w:type="gramEnd"/>
      <w:r w:rsidRPr="00445071">
        <w:rPr>
          <w:rFonts w:ascii="Times New Roman" w:hAnsi="Times New Roman" w:cs="Times New Roman"/>
        </w:rPr>
        <w:t xml:space="preserve"> ≤ 3 min; confidence calibration error ≤ 10%.</w:t>
      </w:r>
    </w:p>
    <w:p w14:paraId="7126E7FA" w14:textId="3E9DDDEA" w:rsidR="00445071" w:rsidRPr="00445071" w:rsidRDefault="00445071" w:rsidP="00E00ECE">
      <w:pPr>
        <w:numPr>
          <w:ilvl w:val="0"/>
          <w:numId w:val="15"/>
        </w:numPr>
        <w:spacing w:line="240" w:lineRule="auto"/>
        <w:rPr>
          <w:rFonts w:ascii="Times New Roman" w:hAnsi="Times New Roman" w:cs="Times New Roman"/>
        </w:rPr>
      </w:pPr>
      <w:r w:rsidRPr="00445071">
        <w:rPr>
          <w:rFonts w:ascii="Times New Roman" w:hAnsi="Times New Roman" w:cs="Times New Roman"/>
          <w:b/>
          <w:bCs/>
        </w:rPr>
        <w:t>Lagging:</w:t>
      </w:r>
      <w:r w:rsidRPr="00445071">
        <w:rPr>
          <w:rFonts w:ascii="Times New Roman" w:hAnsi="Times New Roman" w:cs="Times New Roman"/>
        </w:rPr>
        <w:t xml:space="preserve"> NRW ↓ 10</w:t>
      </w:r>
      <w:r w:rsidR="00544D1D">
        <w:rPr>
          <w:rFonts w:ascii="Times New Roman" w:hAnsi="Times New Roman" w:cs="Times New Roman"/>
        </w:rPr>
        <w:t>-</w:t>
      </w:r>
      <w:r w:rsidRPr="00445071">
        <w:rPr>
          <w:rFonts w:ascii="Times New Roman" w:hAnsi="Times New Roman" w:cs="Times New Roman"/>
        </w:rPr>
        <w:t>20%; outage minutes ↓ 25</w:t>
      </w:r>
      <w:r w:rsidR="00544D1D">
        <w:rPr>
          <w:rFonts w:ascii="Times New Roman" w:hAnsi="Times New Roman" w:cs="Times New Roman"/>
        </w:rPr>
        <w:t>-</w:t>
      </w:r>
      <w:r w:rsidRPr="00445071">
        <w:rPr>
          <w:rFonts w:ascii="Times New Roman" w:hAnsi="Times New Roman" w:cs="Times New Roman"/>
        </w:rPr>
        <w:t>40%; energy cost/</w:t>
      </w:r>
      <w:proofErr w:type="spellStart"/>
      <w:r w:rsidRPr="00445071">
        <w:rPr>
          <w:rFonts w:ascii="Times New Roman" w:hAnsi="Times New Roman" w:cs="Times New Roman"/>
        </w:rPr>
        <w:t>MGal</w:t>
      </w:r>
      <w:proofErr w:type="spellEnd"/>
      <w:r w:rsidRPr="00445071">
        <w:rPr>
          <w:rFonts w:ascii="Times New Roman" w:hAnsi="Times New Roman" w:cs="Times New Roman"/>
        </w:rPr>
        <w:t xml:space="preserve"> ↓ 12</w:t>
      </w:r>
      <w:r w:rsidR="00544D1D">
        <w:rPr>
          <w:rFonts w:ascii="Times New Roman" w:hAnsi="Times New Roman" w:cs="Times New Roman"/>
        </w:rPr>
        <w:t>-</w:t>
      </w:r>
      <w:r w:rsidRPr="00445071">
        <w:rPr>
          <w:rFonts w:ascii="Times New Roman" w:hAnsi="Times New Roman" w:cs="Times New Roman"/>
        </w:rPr>
        <w:t>25% over baseline.</w:t>
      </w:r>
    </w:p>
    <w:p w14:paraId="7C9E58F4" w14:textId="77777777" w:rsidR="00445071" w:rsidRPr="00445071" w:rsidRDefault="00445071" w:rsidP="00E00ECE">
      <w:pPr>
        <w:numPr>
          <w:ilvl w:val="0"/>
          <w:numId w:val="15"/>
        </w:numPr>
        <w:spacing w:line="240" w:lineRule="auto"/>
        <w:rPr>
          <w:rFonts w:ascii="Times New Roman" w:hAnsi="Times New Roman" w:cs="Times New Roman"/>
        </w:rPr>
      </w:pPr>
      <w:r w:rsidRPr="00445071">
        <w:rPr>
          <w:rFonts w:ascii="Times New Roman" w:hAnsi="Times New Roman" w:cs="Times New Roman"/>
          <w:b/>
          <w:bCs/>
        </w:rPr>
        <w:t>Trust &amp; Safety:</w:t>
      </w:r>
      <w:r w:rsidRPr="00445071">
        <w:rPr>
          <w:rFonts w:ascii="Times New Roman" w:hAnsi="Times New Roman" w:cs="Times New Roman"/>
        </w:rPr>
        <w:t xml:space="preserve"> ≥ 70% operator opt-in to auto-execute by week 8; zero safety incidents.</w:t>
      </w:r>
    </w:p>
    <w:p w14:paraId="61C781A6" w14:textId="77777777" w:rsidR="00445071" w:rsidRPr="00445071" w:rsidRDefault="00000000" w:rsidP="00E00ECE">
      <w:pPr>
        <w:spacing w:line="240" w:lineRule="auto"/>
        <w:rPr>
          <w:rFonts w:ascii="Times New Roman" w:hAnsi="Times New Roman" w:cs="Times New Roman"/>
        </w:rPr>
      </w:pPr>
      <w:r>
        <w:rPr>
          <w:rFonts w:ascii="Times New Roman" w:hAnsi="Times New Roman" w:cs="Times New Roman"/>
          <w:noProof/>
        </w:rPr>
        <w:pict w14:anchorId="1092A65B">
          <v:rect id="_x0000_i1030" alt="" style="width:468pt;height:.05pt;mso-width-percent:0;mso-height-percent:0;mso-width-percent:0;mso-height-percent:0" o:hralign="center" o:hrstd="t" o:hr="t" fillcolor="#a0a0a0" stroked="f"/>
        </w:pict>
      </w:r>
    </w:p>
    <w:p w14:paraId="3DC5A4A2" w14:textId="77777777" w:rsidR="00445071" w:rsidRPr="00B32EB1" w:rsidRDefault="00445071" w:rsidP="00E00ECE">
      <w:pPr>
        <w:pStyle w:val="Heading2"/>
        <w:spacing w:line="240" w:lineRule="auto"/>
        <w:jc w:val="center"/>
        <w:rPr>
          <w:rFonts w:ascii="Times New Roman" w:hAnsi="Times New Roman" w:cs="Times New Roman"/>
          <w:b/>
          <w:bCs/>
          <w:color w:val="auto"/>
          <w:sz w:val="24"/>
          <w:szCs w:val="24"/>
        </w:rPr>
      </w:pPr>
      <w:r w:rsidRPr="00B32EB1">
        <w:rPr>
          <w:rFonts w:ascii="Times New Roman" w:hAnsi="Times New Roman" w:cs="Times New Roman"/>
          <w:b/>
          <w:bCs/>
          <w:color w:val="auto"/>
          <w:sz w:val="24"/>
          <w:szCs w:val="24"/>
        </w:rPr>
        <w:t>Scope &amp; MVP (8–10 weeks)</w:t>
      </w:r>
    </w:p>
    <w:p w14:paraId="6249A0D5" w14:textId="77777777" w:rsidR="00445071" w:rsidRPr="00B32EB1" w:rsidRDefault="00445071" w:rsidP="00E00ECE">
      <w:pPr>
        <w:pStyle w:val="Heading3"/>
        <w:spacing w:line="240" w:lineRule="auto"/>
        <w:rPr>
          <w:rFonts w:ascii="Times New Roman" w:hAnsi="Times New Roman" w:cs="Times New Roman"/>
          <w:b/>
          <w:bCs/>
          <w:color w:val="auto"/>
          <w:sz w:val="24"/>
          <w:szCs w:val="24"/>
        </w:rPr>
      </w:pPr>
      <w:r w:rsidRPr="00B32EB1">
        <w:rPr>
          <w:rFonts w:ascii="Times New Roman" w:hAnsi="Times New Roman" w:cs="Times New Roman"/>
          <w:b/>
          <w:bCs/>
          <w:color w:val="auto"/>
          <w:sz w:val="24"/>
          <w:szCs w:val="24"/>
        </w:rPr>
        <w:t>MVP (v1) Capabilities</w:t>
      </w:r>
    </w:p>
    <w:p w14:paraId="3DABFE3F" w14:textId="77777777" w:rsidR="00445071" w:rsidRPr="00445071" w:rsidRDefault="00445071" w:rsidP="00E00ECE">
      <w:pPr>
        <w:numPr>
          <w:ilvl w:val="0"/>
          <w:numId w:val="16"/>
        </w:numPr>
        <w:spacing w:line="240" w:lineRule="auto"/>
        <w:rPr>
          <w:rFonts w:ascii="Times New Roman" w:hAnsi="Times New Roman" w:cs="Times New Roman"/>
        </w:rPr>
      </w:pPr>
      <w:r w:rsidRPr="00445071">
        <w:rPr>
          <w:rFonts w:ascii="Times New Roman" w:hAnsi="Times New Roman" w:cs="Times New Roman"/>
        </w:rPr>
        <w:t>Leak fusion (pressure + acoustic demo dataset).</w:t>
      </w:r>
    </w:p>
    <w:p w14:paraId="0A457BD3" w14:textId="77777777" w:rsidR="00445071" w:rsidRPr="00445071" w:rsidRDefault="00445071" w:rsidP="00E00ECE">
      <w:pPr>
        <w:numPr>
          <w:ilvl w:val="0"/>
          <w:numId w:val="16"/>
        </w:numPr>
        <w:spacing w:line="240" w:lineRule="auto"/>
        <w:rPr>
          <w:rFonts w:ascii="Times New Roman" w:hAnsi="Times New Roman" w:cs="Times New Roman"/>
        </w:rPr>
      </w:pPr>
      <w:r w:rsidRPr="00445071">
        <w:rPr>
          <w:rFonts w:ascii="Times New Roman" w:hAnsi="Times New Roman" w:cs="Times New Roman"/>
        </w:rPr>
        <w:t>Isolation simulation on a simplified digital twin.</w:t>
      </w:r>
    </w:p>
    <w:p w14:paraId="26AC0553" w14:textId="77777777" w:rsidR="00445071" w:rsidRPr="00445071" w:rsidRDefault="00445071" w:rsidP="00E00ECE">
      <w:pPr>
        <w:numPr>
          <w:ilvl w:val="0"/>
          <w:numId w:val="16"/>
        </w:numPr>
        <w:spacing w:line="240" w:lineRule="auto"/>
        <w:rPr>
          <w:rFonts w:ascii="Times New Roman" w:hAnsi="Times New Roman" w:cs="Times New Roman"/>
        </w:rPr>
      </w:pPr>
      <w:r w:rsidRPr="00445071">
        <w:rPr>
          <w:rFonts w:ascii="Times New Roman" w:hAnsi="Times New Roman" w:cs="Times New Roman"/>
        </w:rPr>
        <w:t>Pump/tank scheduler with synthetic day-ahead price feed.</w:t>
      </w:r>
    </w:p>
    <w:p w14:paraId="3055196B" w14:textId="77777777" w:rsidR="00445071" w:rsidRPr="00445071" w:rsidRDefault="00445071" w:rsidP="00E00ECE">
      <w:pPr>
        <w:numPr>
          <w:ilvl w:val="0"/>
          <w:numId w:val="16"/>
        </w:numPr>
        <w:spacing w:line="240" w:lineRule="auto"/>
        <w:rPr>
          <w:rFonts w:ascii="Times New Roman" w:hAnsi="Times New Roman" w:cs="Times New Roman"/>
        </w:rPr>
      </w:pPr>
      <w:r w:rsidRPr="00445071">
        <w:rPr>
          <w:rFonts w:ascii="Times New Roman" w:hAnsi="Times New Roman" w:cs="Times New Roman"/>
        </w:rPr>
        <w:t>Explainability panel and full audit log.</w:t>
      </w:r>
    </w:p>
    <w:p w14:paraId="4BBCF6A9" w14:textId="77777777" w:rsidR="00445071" w:rsidRPr="00B32EB1" w:rsidRDefault="00445071" w:rsidP="00E00ECE">
      <w:pPr>
        <w:pStyle w:val="Heading3"/>
        <w:spacing w:line="240" w:lineRule="auto"/>
        <w:rPr>
          <w:rFonts w:ascii="Times New Roman" w:hAnsi="Times New Roman" w:cs="Times New Roman"/>
          <w:b/>
          <w:bCs/>
          <w:color w:val="auto"/>
          <w:sz w:val="24"/>
          <w:szCs w:val="24"/>
        </w:rPr>
      </w:pPr>
      <w:r w:rsidRPr="00B32EB1">
        <w:rPr>
          <w:rFonts w:ascii="Times New Roman" w:hAnsi="Times New Roman" w:cs="Times New Roman"/>
          <w:b/>
          <w:bCs/>
          <w:color w:val="auto"/>
          <w:sz w:val="24"/>
          <w:szCs w:val="24"/>
        </w:rPr>
        <w:t>Out of Scope for v1</w:t>
      </w:r>
    </w:p>
    <w:p w14:paraId="2B4F949A" w14:textId="77777777" w:rsidR="00445071" w:rsidRPr="00445071" w:rsidRDefault="00445071" w:rsidP="00E00ECE">
      <w:pPr>
        <w:numPr>
          <w:ilvl w:val="0"/>
          <w:numId w:val="17"/>
        </w:numPr>
        <w:spacing w:line="240" w:lineRule="auto"/>
        <w:rPr>
          <w:rFonts w:ascii="Times New Roman" w:hAnsi="Times New Roman" w:cs="Times New Roman"/>
        </w:rPr>
      </w:pPr>
      <w:r w:rsidRPr="00445071">
        <w:rPr>
          <w:rFonts w:ascii="Times New Roman" w:hAnsi="Times New Roman" w:cs="Times New Roman"/>
        </w:rPr>
        <w:t>Contamination lab integrations.</w:t>
      </w:r>
    </w:p>
    <w:p w14:paraId="27049E4E" w14:textId="77777777" w:rsidR="00445071" w:rsidRPr="00445071" w:rsidRDefault="00445071" w:rsidP="00E00ECE">
      <w:pPr>
        <w:numPr>
          <w:ilvl w:val="0"/>
          <w:numId w:val="17"/>
        </w:numPr>
        <w:spacing w:line="240" w:lineRule="auto"/>
        <w:rPr>
          <w:rFonts w:ascii="Times New Roman" w:hAnsi="Times New Roman" w:cs="Times New Roman"/>
        </w:rPr>
      </w:pPr>
      <w:r w:rsidRPr="00445071">
        <w:rPr>
          <w:rFonts w:ascii="Times New Roman" w:hAnsi="Times New Roman" w:cs="Times New Roman"/>
        </w:rPr>
        <w:t>Citywide GIS reconciliation.</w:t>
      </w:r>
    </w:p>
    <w:p w14:paraId="7739DF50" w14:textId="77777777" w:rsidR="00445071" w:rsidRPr="00445071" w:rsidRDefault="00445071" w:rsidP="00E00ECE">
      <w:pPr>
        <w:numPr>
          <w:ilvl w:val="0"/>
          <w:numId w:val="17"/>
        </w:numPr>
        <w:spacing w:line="240" w:lineRule="auto"/>
        <w:rPr>
          <w:rFonts w:ascii="Times New Roman" w:hAnsi="Times New Roman" w:cs="Times New Roman"/>
        </w:rPr>
      </w:pPr>
      <w:r w:rsidRPr="00445071">
        <w:rPr>
          <w:rFonts w:ascii="Times New Roman" w:hAnsi="Times New Roman" w:cs="Times New Roman"/>
        </w:rPr>
        <w:t>Citizen-sourced audio ingestion.</w:t>
      </w:r>
    </w:p>
    <w:p w14:paraId="0238FD1F" w14:textId="77777777" w:rsidR="00445071" w:rsidRPr="00B32EB1" w:rsidRDefault="00445071" w:rsidP="00E00ECE">
      <w:pPr>
        <w:pStyle w:val="Heading3"/>
        <w:spacing w:line="240" w:lineRule="auto"/>
        <w:rPr>
          <w:rFonts w:ascii="Times New Roman" w:hAnsi="Times New Roman" w:cs="Times New Roman"/>
          <w:b/>
          <w:bCs/>
          <w:color w:val="auto"/>
          <w:sz w:val="24"/>
          <w:szCs w:val="24"/>
        </w:rPr>
      </w:pPr>
      <w:r w:rsidRPr="00B32EB1">
        <w:rPr>
          <w:rFonts w:ascii="Times New Roman" w:hAnsi="Times New Roman" w:cs="Times New Roman"/>
          <w:b/>
          <w:bCs/>
          <w:color w:val="auto"/>
          <w:sz w:val="24"/>
          <w:szCs w:val="24"/>
        </w:rPr>
        <w:t>Risks &amp; Mitigations</w:t>
      </w:r>
    </w:p>
    <w:p w14:paraId="5F5347E1" w14:textId="68F0675C" w:rsidR="00445071" w:rsidRPr="00445071" w:rsidRDefault="00445071" w:rsidP="00E00ECE">
      <w:pPr>
        <w:numPr>
          <w:ilvl w:val="0"/>
          <w:numId w:val="18"/>
        </w:numPr>
        <w:spacing w:line="240" w:lineRule="auto"/>
        <w:rPr>
          <w:rFonts w:ascii="Times New Roman" w:hAnsi="Times New Roman" w:cs="Times New Roman"/>
        </w:rPr>
      </w:pPr>
      <w:r w:rsidRPr="00445071">
        <w:rPr>
          <w:rFonts w:ascii="Times New Roman" w:hAnsi="Times New Roman" w:cs="Times New Roman"/>
          <w:b/>
          <w:bCs/>
        </w:rPr>
        <w:t>Sensor noise</w:t>
      </w:r>
      <w:r w:rsidRPr="00445071">
        <w:rPr>
          <w:rFonts w:ascii="Times New Roman" w:hAnsi="Times New Roman" w:cs="Times New Roman"/>
        </w:rPr>
        <w:t xml:space="preserve"> </w:t>
      </w:r>
      <w:r w:rsidR="00544D1D" w:rsidRPr="00544D1D">
        <w:rPr>
          <w:rFonts w:ascii="Times New Roman" w:hAnsi="Times New Roman" w:cs="Times New Roman"/>
        </w:rPr>
        <w:sym w:font="Wingdings" w:char="F0E0"/>
      </w:r>
      <w:r w:rsidRPr="00445071">
        <w:rPr>
          <w:rFonts w:ascii="Times New Roman" w:hAnsi="Times New Roman" w:cs="Times New Roman"/>
        </w:rPr>
        <w:t xml:space="preserve"> smoothing/bandpass + calibration.</w:t>
      </w:r>
    </w:p>
    <w:p w14:paraId="18F976BB" w14:textId="261A5FF7" w:rsidR="00445071" w:rsidRPr="00445071" w:rsidRDefault="00445071" w:rsidP="00E00ECE">
      <w:pPr>
        <w:numPr>
          <w:ilvl w:val="0"/>
          <w:numId w:val="18"/>
        </w:numPr>
        <w:spacing w:line="240" w:lineRule="auto"/>
        <w:rPr>
          <w:rFonts w:ascii="Times New Roman" w:hAnsi="Times New Roman" w:cs="Times New Roman"/>
        </w:rPr>
      </w:pPr>
      <w:r w:rsidRPr="00445071">
        <w:rPr>
          <w:rFonts w:ascii="Times New Roman" w:hAnsi="Times New Roman" w:cs="Times New Roman"/>
          <w:b/>
          <w:bCs/>
        </w:rPr>
        <w:t>Topology errors</w:t>
      </w:r>
      <w:r w:rsidRPr="00445071">
        <w:rPr>
          <w:rFonts w:ascii="Times New Roman" w:hAnsi="Times New Roman" w:cs="Times New Roman"/>
        </w:rPr>
        <w:t xml:space="preserve"> </w:t>
      </w:r>
      <w:r w:rsidR="00544D1D" w:rsidRPr="00544D1D">
        <w:rPr>
          <w:rFonts w:ascii="Times New Roman" w:hAnsi="Times New Roman" w:cs="Times New Roman"/>
        </w:rPr>
        <w:sym w:font="Wingdings" w:char="F0E0"/>
      </w:r>
      <w:r w:rsidRPr="00445071">
        <w:rPr>
          <w:rFonts w:ascii="Times New Roman" w:hAnsi="Times New Roman" w:cs="Times New Roman"/>
        </w:rPr>
        <w:t xml:space="preserve"> operator confirmation before actuation.</w:t>
      </w:r>
    </w:p>
    <w:p w14:paraId="4D7A1927" w14:textId="238A1962" w:rsidR="00FE07F8" w:rsidRPr="00B32EB1" w:rsidRDefault="00445071" w:rsidP="00E00ECE">
      <w:pPr>
        <w:numPr>
          <w:ilvl w:val="0"/>
          <w:numId w:val="18"/>
        </w:numPr>
        <w:spacing w:line="240" w:lineRule="auto"/>
        <w:rPr>
          <w:rFonts w:ascii="Times New Roman" w:hAnsi="Times New Roman" w:cs="Times New Roman"/>
        </w:rPr>
      </w:pPr>
      <w:r w:rsidRPr="00445071">
        <w:rPr>
          <w:rFonts w:ascii="Times New Roman" w:hAnsi="Times New Roman" w:cs="Times New Roman"/>
          <w:b/>
          <w:bCs/>
        </w:rPr>
        <w:t>Trust</w:t>
      </w:r>
      <w:r w:rsidRPr="00445071">
        <w:rPr>
          <w:rFonts w:ascii="Times New Roman" w:hAnsi="Times New Roman" w:cs="Times New Roman"/>
        </w:rPr>
        <w:t xml:space="preserve"> </w:t>
      </w:r>
      <w:r w:rsidR="00544D1D" w:rsidRPr="00544D1D">
        <w:rPr>
          <w:rFonts w:ascii="Times New Roman" w:hAnsi="Times New Roman" w:cs="Times New Roman"/>
        </w:rPr>
        <w:sym w:font="Wingdings" w:char="F0E0"/>
      </w:r>
      <w:r w:rsidRPr="00445071">
        <w:rPr>
          <w:rFonts w:ascii="Times New Roman" w:hAnsi="Times New Roman" w:cs="Times New Roman"/>
        </w:rPr>
        <w:t xml:space="preserve"> simulation-first execution with one-click rollback.</w:t>
      </w:r>
    </w:p>
    <w:sectPr w:rsidR="00FE07F8" w:rsidRPr="00B32EB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822C2"/>
    <w:multiLevelType w:val="multilevel"/>
    <w:tmpl w:val="2FE00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9F71AD"/>
    <w:multiLevelType w:val="multilevel"/>
    <w:tmpl w:val="8C9CE4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EE5F7D"/>
    <w:multiLevelType w:val="multilevel"/>
    <w:tmpl w:val="27C88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CC6860"/>
    <w:multiLevelType w:val="hybridMultilevel"/>
    <w:tmpl w:val="0542059A"/>
    <w:lvl w:ilvl="0" w:tplc="A46A1EB2">
      <w:start w:val="1"/>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EE227E8"/>
    <w:multiLevelType w:val="multilevel"/>
    <w:tmpl w:val="32042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D8057E"/>
    <w:multiLevelType w:val="hybridMultilevel"/>
    <w:tmpl w:val="366A035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36A062C"/>
    <w:multiLevelType w:val="multilevel"/>
    <w:tmpl w:val="037AB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00093A"/>
    <w:multiLevelType w:val="multilevel"/>
    <w:tmpl w:val="7076C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B5088A"/>
    <w:multiLevelType w:val="multilevel"/>
    <w:tmpl w:val="DF08D69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68627F9"/>
    <w:multiLevelType w:val="multilevel"/>
    <w:tmpl w:val="8D2EA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212373"/>
    <w:multiLevelType w:val="multilevel"/>
    <w:tmpl w:val="60CE3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FF264A"/>
    <w:multiLevelType w:val="multilevel"/>
    <w:tmpl w:val="50C86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BC74BD"/>
    <w:multiLevelType w:val="multilevel"/>
    <w:tmpl w:val="AB322B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20F1983"/>
    <w:multiLevelType w:val="multilevel"/>
    <w:tmpl w:val="F716B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4502F4A"/>
    <w:multiLevelType w:val="multilevel"/>
    <w:tmpl w:val="D6A06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B527E8C"/>
    <w:multiLevelType w:val="multilevel"/>
    <w:tmpl w:val="2654C2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0E95D35"/>
    <w:multiLevelType w:val="multilevel"/>
    <w:tmpl w:val="EC16A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1B62055"/>
    <w:multiLevelType w:val="multilevel"/>
    <w:tmpl w:val="36D27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55E7B3E"/>
    <w:multiLevelType w:val="multilevel"/>
    <w:tmpl w:val="B8D0A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FFB076E"/>
    <w:multiLevelType w:val="multilevel"/>
    <w:tmpl w:val="74207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80202840">
    <w:abstractNumId w:val="9"/>
  </w:num>
  <w:num w:numId="2" w16cid:durableId="1488127302">
    <w:abstractNumId w:val="16"/>
  </w:num>
  <w:num w:numId="3" w16cid:durableId="777990894">
    <w:abstractNumId w:val="18"/>
  </w:num>
  <w:num w:numId="4" w16cid:durableId="707681933">
    <w:abstractNumId w:val="6"/>
  </w:num>
  <w:num w:numId="5" w16cid:durableId="416678447">
    <w:abstractNumId w:val="4"/>
  </w:num>
  <w:num w:numId="6" w16cid:durableId="72170855">
    <w:abstractNumId w:val="17"/>
  </w:num>
  <w:num w:numId="7" w16cid:durableId="812336302">
    <w:abstractNumId w:val="15"/>
  </w:num>
  <w:num w:numId="8" w16cid:durableId="2123646940">
    <w:abstractNumId w:val="19"/>
  </w:num>
  <w:num w:numId="9" w16cid:durableId="212011772">
    <w:abstractNumId w:val="2"/>
  </w:num>
  <w:num w:numId="10" w16cid:durableId="601030778">
    <w:abstractNumId w:val="8"/>
  </w:num>
  <w:num w:numId="11" w16cid:durableId="20938661">
    <w:abstractNumId w:val="14"/>
  </w:num>
  <w:num w:numId="12" w16cid:durableId="1899244888">
    <w:abstractNumId w:val="10"/>
  </w:num>
  <w:num w:numId="13" w16cid:durableId="982541631">
    <w:abstractNumId w:val="12"/>
  </w:num>
  <w:num w:numId="14" w16cid:durableId="186413647">
    <w:abstractNumId w:val="1"/>
  </w:num>
  <w:num w:numId="15" w16cid:durableId="493957786">
    <w:abstractNumId w:val="7"/>
  </w:num>
  <w:num w:numId="16" w16cid:durableId="822501540">
    <w:abstractNumId w:val="0"/>
  </w:num>
  <w:num w:numId="17" w16cid:durableId="1349213976">
    <w:abstractNumId w:val="11"/>
  </w:num>
  <w:num w:numId="18" w16cid:durableId="1639336194">
    <w:abstractNumId w:val="13"/>
  </w:num>
  <w:num w:numId="19" w16cid:durableId="944269942">
    <w:abstractNumId w:val="5"/>
  </w:num>
  <w:num w:numId="20" w16cid:durableId="133483725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5071"/>
    <w:rsid w:val="000A4A9D"/>
    <w:rsid w:val="001C242D"/>
    <w:rsid w:val="00226ED2"/>
    <w:rsid w:val="0025504D"/>
    <w:rsid w:val="00293528"/>
    <w:rsid w:val="00306B39"/>
    <w:rsid w:val="003B5F79"/>
    <w:rsid w:val="00445071"/>
    <w:rsid w:val="004D3B62"/>
    <w:rsid w:val="00544D1D"/>
    <w:rsid w:val="00556784"/>
    <w:rsid w:val="00586301"/>
    <w:rsid w:val="00587387"/>
    <w:rsid w:val="005B3E26"/>
    <w:rsid w:val="005F5952"/>
    <w:rsid w:val="00651A9C"/>
    <w:rsid w:val="0069225E"/>
    <w:rsid w:val="00797771"/>
    <w:rsid w:val="007E1A1E"/>
    <w:rsid w:val="007E4328"/>
    <w:rsid w:val="008758D6"/>
    <w:rsid w:val="008E414C"/>
    <w:rsid w:val="00920781"/>
    <w:rsid w:val="00A3279B"/>
    <w:rsid w:val="00A60430"/>
    <w:rsid w:val="00B0777F"/>
    <w:rsid w:val="00B307E8"/>
    <w:rsid w:val="00B32EB1"/>
    <w:rsid w:val="00B65DB8"/>
    <w:rsid w:val="00BC6D27"/>
    <w:rsid w:val="00C468AE"/>
    <w:rsid w:val="00C931DA"/>
    <w:rsid w:val="00CE630B"/>
    <w:rsid w:val="00D34803"/>
    <w:rsid w:val="00D671B4"/>
    <w:rsid w:val="00D9374C"/>
    <w:rsid w:val="00DF1470"/>
    <w:rsid w:val="00E00ECE"/>
    <w:rsid w:val="00E44BC5"/>
    <w:rsid w:val="00E921E7"/>
    <w:rsid w:val="00EA1419"/>
    <w:rsid w:val="00EB693C"/>
    <w:rsid w:val="00EC6F48"/>
    <w:rsid w:val="00EF224A"/>
    <w:rsid w:val="00F128F6"/>
    <w:rsid w:val="00F41D1B"/>
    <w:rsid w:val="00F915C2"/>
    <w:rsid w:val="00FA7C98"/>
    <w:rsid w:val="00FB0E29"/>
    <w:rsid w:val="00FE07F8"/>
    <w:rsid w:val="00FF742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D1275B"/>
  <w15:chartTrackingRefBased/>
  <w15:docId w15:val="{5D525759-50BE-411C-9AA6-23407E1327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507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4507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4507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44507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44507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4450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50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50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50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507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4507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4507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44507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445071"/>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4450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50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50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5071"/>
    <w:rPr>
      <w:rFonts w:eastAsiaTheme="majorEastAsia" w:cstheme="majorBidi"/>
      <w:color w:val="272727" w:themeColor="text1" w:themeTint="D8"/>
    </w:rPr>
  </w:style>
  <w:style w:type="paragraph" w:styleId="Title">
    <w:name w:val="Title"/>
    <w:basedOn w:val="Normal"/>
    <w:next w:val="Normal"/>
    <w:link w:val="TitleChar"/>
    <w:uiPriority w:val="10"/>
    <w:qFormat/>
    <w:rsid w:val="004450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50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50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50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5071"/>
    <w:pPr>
      <w:spacing w:before="160"/>
      <w:jc w:val="center"/>
    </w:pPr>
    <w:rPr>
      <w:i/>
      <w:iCs/>
      <w:color w:val="404040" w:themeColor="text1" w:themeTint="BF"/>
    </w:rPr>
  </w:style>
  <w:style w:type="character" w:customStyle="1" w:styleId="QuoteChar">
    <w:name w:val="Quote Char"/>
    <w:basedOn w:val="DefaultParagraphFont"/>
    <w:link w:val="Quote"/>
    <w:uiPriority w:val="29"/>
    <w:rsid w:val="00445071"/>
    <w:rPr>
      <w:i/>
      <w:iCs/>
      <w:color w:val="404040" w:themeColor="text1" w:themeTint="BF"/>
    </w:rPr>
  </w:style>
  <w:style w:type="paragraph" w:styleId="ListParagraph">
    <w:name w:val="List Paragraph"/>
    <w:basedOn w:val="Normal"/>
    <w:uiPriority w:val="34"/>
    <w:qFormat/>
    <w:rsid w:val="00445071"/>
    <w:pPr>
      <w:ind w:left="720"/>
      <w:contextualSpacing/>
    </w:pPr>
  </w:style>
  <w:style w:type="character" w:styleId="IntenseEmphasis">
    <w:name w:val="Intense Emphasis"/>
    <w:basedOn w:val="DefaultParagraphFont"/>
    <w:uiPriority w:val="21"/>
    <w:qFormat/>
    <w:rsid w:val="00445071"/>
    <w:rPr>
      <w:i/>
      <w:iCs/>
      <w:color w:val="0F4761" w:themeColor="accent1" w:themeShade="BF"/>
    </w:rPr>
  </w:style>
  <w:style w:type="paragraph" w:styleId="IntenseQuote">
    <w:name w:val="Intense Quote"/>
    <w:basedOn w:val="Normal"/>
    <w:next w:val="Normal"/>
    <w:link w:val="IntenseQuoteChar"/>
    <w:uiPriority w:val="30"/>
    <w:qFormat/>
    <w:rsid w:val="004450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45071"/>
    <w:rPr>
      <w:i/>
      <w:iCs/>
      <w:color w:val="0F4761" w:themeColor="accent1" w:themeShade="BF"/>
    </w:rPr>
  </w:style>
  <w:style w:type="character" w:styleId="IntenseReference">
    <w:name w:val="Intense Reference"/>
    <w:basedOn w:val="DefaultParagraphFont"/>
    <w:uiPriority w:val="32"/>
    <w:qFormat/>
    <w:rsid w:val="00445071"/>
    <w:rPr>
      <w:b/>
      <w:bCs/>
      <w:smallCaps/>
      <w:color w:val="0F4761" w:themeColor="accent1" w:themeShade="BF"/>
      <w:spacing w:val="5"/>
    </w:rPr>
  </w:style>
  <w:style w:type="character" w:styleId="Hyperlink">
    <w:name w:val="Hyperlink"/>
    <w:basedOn w:val="DefaultParagraphFont"/>
    <w:uiPriority w:val="99"/>
    <w:unhideWhenUsed/>
    <w:rsid w:val="00556784"/>
    <w:rPr>
      <w:color w:val="467886" w:themeColor="hyperlink"/>
      <w:u w:val="single"/>
    </w:rPr>
  </w:style>
  <w:style w:type="character" w:styleId="UnresolvedMention">
    <w:name w:val="Unresolved Mention"/>
    <w:basedOn w:val="DefaultParagraphFont"/>
    <w:uiPriority w:val="99"/>
    <w:semiHidden/>
    <w:unhideWhenUsed/>
    <w:rsid w:val="0055678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github.com/raymondli01/aware-water-agent" TargetMode="External"/><Relationship Id="rId10" Type="http://schemas.openxmlformats.org/officeDocument/2006/relationships/image" Target="media/image5.jpeg"/><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8</Pages>
  <Words>1881</Words>
  <Characters>10723</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Ruifeng Raymond Li</dc:creator>
  <cp:keywords/>
  <dc:description/>
  <cp:lastModifiedBy>Jack Liang</cp:lastModifiedBy>
  <cp:revision>6</cp:revision>
  <cp:lastPrinted>2025-11-05T23:04:00Z</cp:lastPrinted>
  <dcterms:created xsi:type="dcterms:W3CDTF">2025-11-06T02:36:00Z</dcterms:created>
  <dcterms:modified xsi:type="dcterms:W3CDTF">2025-11-06T05:19:00Z</dcterms:modified>
</cp:coreProperties>
</file>