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5F549" w14:textId="35350EEA" w:rsidR="00F60068" w:rsidRDefault="00F60068" w:rsidP="00F60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600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Olashile Agaba</w:t>
      </w:r>
    </w:p>
    <w:p w14:paraId="406CABF1" w14:textId="1BD73FE3" w:rsidR="00F60068" w:rsidRDefault="00F60068" w:rsidP="00F60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600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Professor: Jeff Banham</w:t>
      </w:r>
    </w:p>
    <w:p w14:paraId="240CD86B" w14:textId="2BBAB817" w:rsidR="00F60068" w:rsidRDefault="00F60068" w:rsidP="00F60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600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CTI 140.0001 Virtualization Concepts</w:t>
      </w:r>
    </w:p>
    <w:p w14:paraId="34E8BC9C" w14:textId="240D0F33" w:rsidR="00F60068" w:rsidRPr="00F60068" w:rsidRDefault="00F60068" w:rsidP="00F60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600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23 February 2025</w:t>
      </w:r>
    </w:p>
    <w:p w14:paraId="5F987739" w14:textId="77777777" w:rsidR="00F60068" w:rsidRPr="00F60068" w:rsidRDefault="00F60068" w:rsidP="00F60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600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Tuning</w:t>
      </w:r>
      <w:proofErr w:type="gramEnd"/>
      <w:r w:rsidRPr="00F600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Practices for VM Memory - Capacity Planning Exercise</w:t>
      </w:r>
    </w:p>
    <w:p w14:paraId="7722BBA4" w14:textId="77777777" w:rsidR="00F60068" w:rsidRPr="00F60068" w:rsidRDefault="00F60068" w:rsidP="00F60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0068">
        <w:rPr>
          <w:rFonts w:ascii="Times New Roman" w:eastAsia="Times New Roman" w:hAnsi="Times New Roman" w:cs="Times New Roman"/>
          <w:kern w:val="0"/>
          <w14:ligatures w14:val="none"/>
        </w:rPr>
        <w:t>By Olashile, a Cloud Infrastructure Student (NOS 110 Complete, Currently in CTI 140)</w:t>
      </w:r>
    </w:p>
    <w:p w14:paraId="0A857F0A" w14:textId="77777777" w:rsidR="00F60068" w:rsidRPr="00F60068" w:rsidRDefault="00F60068" w:rsidP="00F600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00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Introduction</w:t>
      </w:r>
    </w:p>
    <w:p w14:paraId="3E674ADF" w14:textId="77777777" w:rsidR="00F60068" w:rsidRPr="00F60068" w:rsidRDefault="00F60068" w:rsidP="00F60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0068">
        <w:rPr>
          <w:rFonts w:ascii="Times New Roman" w:eastAsia="Times New Roman" w:hAnsi="Times New Roman" w:cs="Times New Roman"/>
          <w:kern w:val="0"/>
          <w14:ligatures w14:val="none"/>
        </w:rPr>
        <w:t>In virtualization, virtual machines (VMs) do not have direct access to the full physical memory of a host. Instead, the hypervisor manages memory allocation, assigning only what is provisioned for each VM. Efficient memory allocation balances performance, resource utilization, and cost-effectiveness in a virtualized environment. This exercise explores different capacity planning scenarios and memory optimization techniques to maximize VM density while maintaining system stability.</w:t>
      </w:r>
    </w:p>
    <w:p w14:paraId="1BB0153F" w14:textId="77777777" w:rsidR="00F60068" w:rsidRPr="00F60068" w:rsidRDefault="00F60068" w:rsidP="00F600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00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Physical Host’s Memory Capacity</w:t>
      </w:r>
    </w:p>
    <w:p w14:paraId="4D2BC942" w14:textId="77777777" w:rsidR="00F60068" w:rsidRPr="00F60068" w:rsidRDefault="00F60068" w:rsidP="00F600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0068">
        <w:rPr>
          <w:rFonts w:ascii="Times New Roman" w:eastAsia="Times New Roman" w:hAnsi="Times New Roman" w:cs="Times New Roman"/>
          <w:kern w:val="0"/>
          <w14:ligatures w14:val="none"/>
        </w:rPr>
        <w:t xml:space="preserve">Total physical memory: </w:t>
      </w:r>
      <w:r w:rsidRPr="00F600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128 GB RAM</w:t>
      </w:r>
    </w:p>
    <w:p w14:paraId="23D4CBBC" w14:textId="77777777" w:rsidR="00F60068" w:rsidRPr="00F60068" w:rsidRDefault="00F60068" w:rsidP="00F600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0068">
        <w:rPr>
          <w:rFonts w:ascii="Times New Roman" w:eastAsia="Times New Roman" w:hAnsi="Times New Roman" w:cs="Times New Roman"/>
          <w:kern w:val="0"/>
          <w14:ligatures w14:val="none"/>
        </w:rPr>
        <w:t xml:space="preserve">Number of application servers: </w:t>
      </w:r>
      <w:r w:rsidRPr="00F600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32 VMs</w:t>
      </w:r>
    </w:p>
    <w:p w14:paraId="3598AE35" w14:textId="77777777" w:rsidR="00F60068" w:rsidRPr="00F60068" w:rsidRDefault="00F60068" w:rsidP="00F600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0068">
        <w:rPr>
          <w:rFonts w:ascii="Times New Roman" w:eastAsia="Times New Roman" w:hAnsi="Times New Roman" w:cs="Times New Roman"/>
          <w:kern w:val="0"/>
          <w14:ligatures w14:val="none"/>
        </w:rPr>
        <w:t xml:space="preserve">Each application server requires </w:t>
      </w:r>
      <w:r w:rsidRPr="00F600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 GB RAM</w:t>
      </w:r>
    </w:p>
    <w:p w14:paraId="3D6008F6" w14:textId="77777777" w:rsidR="00F60068" w:rsidRPr="00F60068" w:rsidRDefault="00F60068" w:rsidP="00F600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00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Without Memory Optimization</w:t>
      </w:r>
    </w:p>
    <w:p w14:paraId="284499D0" w14:textId="77777777" w:rsidR="00F60068" w:rsidRPr="00F60068" w:rsidRDefault="00F60068" w:rsidP="00F60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0068">
        <w:rPr>
          <w:rFonts w:ascii="Times New Roman" w:eastAsia="Times New Roman" w:hAnsi="Times New Roman" w:cs="Times New Roman"/>
          <w:kern w:val="0"/>
          <w14:ligatures w14:val="none"/>
        </w:rPr>
        <w:t>Each VM is allocated its full 6 GB memory requirement:</w:t>
      </w:r>
    </w:p>
    <w:p w14:paraId="6ACD8F3C" w14:textId="77777777" w:rsidR="00F60068" w:rsidRPr="00F60068" w:rsidRDefault="00F60068" w:rsidP="00F60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00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128 GB / 6 GB per VM = 21.33 VMs</w:t>
      </w:r>
    </w:p>
    <w:p w14:paraId="6AFCE65B" w14:textId="77777777" w:rsidR="00F60068" w:rsidRPr="00F60068" w:rsidRDefault="00F60068" w:rsidP="00F60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0068">
        <w:rPr>
          <w:rFonts w:ascii="Times New Roman" w:eastAsia="Times New Roman" w:hAnsi="Times New Roman" w:cs="Times New Roman"/>
          <w:kern w:val="0"/>
          <w14:ligatures w14:val="none"/>
        </w:rPr>
        <w:t xml:space="preserve">Rounding down: </w:t>
      </w:r>
      <w:r w:rsidRPr="00F600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21 VMs</w:t>
      </w:r>
      <w:r w:rsidRPr="00F60068">
        <w:rPr>
          <w:rFonts w:ascii="Times New Roman" w:eastAsia="Times New Roman" w:hAnsi="Times New Roman" w:cs="Times New Roman"/>
          <w:kern w:val="0"/>
          <w14:ligatures w14:val="none"/>
        </w:rPr>
        <w:t xml:space="preserve"> can be hosted.</w:t>
      </w:r>
    </w:p>
    <w:p w14:paraId="031E311D" w14:textId="77777777" w:rsidR="00F60068" w:rsidRPr="00F60068" w:rsidRDefault="00F60068" w:rsidP="00F600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00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With 1.25:1 Memory Overcommitment</w:t>
      </w:r>
    </w:p>
    <w:p w14:paraId="384EE959" w14:textId="77777777" w:rsidR="00F60068" w:rsidRPr="00F60068" w:rsidRDefault="00F60068" w:rsidP="00F60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0068">
        <w:rPr>
          <w:rFonts w:ascii="Times New Roman" w:eastAsia="Times New Roman" w:hAnsi="Times New Roman" w:cs="Times New Roman"/>
          <w:kern w:val="0"/>
          <w14:ligatures w14:val="none"/>
        </w:rPr>
        <w:t>Memory overcommitment allows more VMs to run by allocating more virtual memory than the available physical memory.</w:t>
      </w:r>
    </w:p>
    <w:p w14:paraId="465ABD92" w14:textId="77777777" w:rsidR="00F60068" w:rsidRPr="00F60068" w:rsidRDefault="00F60068" w:rsidP="00F600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00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128 GB × 1.25 = 160 GB virtual memory</w:t>
      </w:r>
    </w:p>
    <w:p w14:paraId="22276A66" w14:textId="77777777" w:rsidR="00F60068" w:rsidRPr="00F60068" w:rsidRDefault="00F60068" w:rsidP="00F600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00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160 GB / 6 GB per VM = 26.67 VMs</w:t>
      </w:r>
    </w:p>
    <w:p w14:paraId="5D299528" w14:textId="77777777" w:rsidR="00F60068" w:rsidRPr="00F60068" w:rsidRDefault="00F60068" w:rsidP="00F600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0068">
        <w:rPr>
          <w:rFonts w:ascii="Times New Roman" w:eastAsia="Times New Roman" w:hAnsi="Times New Roman" w:cs="Times New Roman"/>
          <w:kern w:val="0"/>
          <w14:ligatures w14:val="none"/>
        </w:rPr>
        <w:t xml:space="preserve">Rounding down: </w:t>
      </w:r>
      <w:r w:rsidRPr="00F600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26 VMs</w:t>
      </w:r>
      <w:r w:rsidRPr="00F60068">
        <w:rPr>
          <w:rFonts w:ascii="Times New Roman" w:eastAsia="Times New Roman" w:hAnsi="Times New Roman" w:cs="Times New Roman"/>
          <w:kern w:val="0"/>
          <w14:ligatures w14:val="none"/>
        </w:rPr>
        <w:t xml:space="preserve"> can be hosted.</w:t>
      </w:r>
    </w:p>
    <w:p w14:paraId="1F4C1206" w14:textId="77777777" w:rsidR="00F60068" w:rsidRPr="00F60068" w:rsidRDefault="00F60068" w:rsidP="00F600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00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Using Actual 1 GB per VM Usage</w:t>
      </w:r>
    </w:p>
    <w:p w14:paraId="445C38A3" w14:textId="77777777" w:rsidR="00F60068" w:rsidRPr="00F60068" w:rsidRDefault="00F60068" w:rsidP="00F60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006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If each VM only actively uses 1 GB of memory due to workload behavior, we can allocate based on actual usage:</w:t>
      </w:r>
    </w:p>
    <w:p w14:paraId="20F5917E" w14:textId="77777777" w:rsidR="00F60068" w:rsidRPr="00F60068" w:rsidRDefault="00F60068" w:rsidP="00F600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00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160 GB / 1 GB per VM = 160 VMs</w:t>
      </w:r>
    </w:p>
    <w:p w14:paraId="07DB652B" w14:textId="77777777" w:rsidR="00F60068" w:rsidRPr="00F60068" w:rsidRDefault="00F60068" w:rsidP="00F600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00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Applying a 90% Utilization Limit</w:t>
      </w:r>
    </w:p>
    <w:p w14:paraId="06C4E6A9" w14:textId="77777777" w:rsidR="00F60068" w:rsidRPr="00F60068" w:rsidRDefault="00F60068" w:rsidP="00F60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0068">
        <w:rPr>
          <w:rFonts w:ascii="Times New Roman" w:eastAsia="Times New Roman" w:hAnsi="Times New Roman" w:cs="Times New Roman"/>
          <w:kern w:val="0"/>
          <w14:ligatures w14:val="none"/>
        </w:rPr>
        <w:t>To ensure stability and avoid overallocation issues, a 90% utilization limit is applied:</w:t>
      </w:r>
    </w:p>
    <w:p w14:paraId="4AD1922C" w14:textId="77777777" w:rsidR="00F60068" w:rsidRPr="00F60068" w:rsidRDefault="00F60068" w:rsidP="00F600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006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160 VMs × 0.9 = 144 VMs</w:t>
      </w:r>
    </w:p>
    <w:p w14:paraId="4AA0477B" w14:textId="45608CDD" w:rsidR="00E26474" w:rsidRDefault="00F60068" w:rsidP="00F600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F600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Results</w:t>
      </w:r>
      <w:proofErr w:type="gramEnd"/>
    </w:p>
    <w:tbl>
      <w:tblPr>
        <w:tblStyle w:val="PlainTable1"/>
        <w:tblW w:w="0" w:type="auto"/>
        <w:tblInd w:w="-725" w:type="dxa"/>
        <w:tblLook w:val="0420" w:firstRow="1" w:lastRow="0" w:firstColumn="0" w:lastColumn="0" w:noHBand="0" w:noVBand="1"/>
      </w:tblPr>
      <w:tblGrid>
        <w:gridCol w:w="5940"/>
        <w:gridCol w:w="3510"/>
      </w:tblGrid>
      <w:tr w:rsidR="00E26474" w:rsidRPr="00043F0B" w14:paraId="2DA34C7F" w14:textId="77777777" w:rsidTr="00043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tcW w:w="5940" w:type="dxa"/>
          </w:tcPr>
          <w:p w14:paraId="7E22BDA1" w14:textId="6736430F" w:rsidR="00E26474" w:rsidRPr="00043F0B" w:rsidRDefault="00E26474" w:rsidP="00E26474">
            <w:r w:rsidRPr="00043F0B">
              <w:t>Scenario</w:t>
            </w:r>
          </w:p>
        </w:tc>
        <w:tc>
          <w:tcPr>
            <w:tcW w:w="3510" w:type="dxa"/>
          </w:tcPr>
          <w:p w14:paraId="15D1D349" w14:textId="4629F7E7" w:rsidR="00E26474" w:rsidRPr="00043F0B" w:rsidRDefault="00E26474" w:rsidP="00E26474">
            <w:r w:rsidRPr="00043F0B">
              <w:t>Number of VMs</w:t>
            </w:r>
          </w:p>
        </w:tc>
      </w:tr>
      <w:tr w:rsidR="00E26474" w:rsidRPr="00043F0B" w14:paraId="6E88412B" w14:textId="77777777" w:rsidTr="00043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tcW w:w="5940" w:type="dxa"/>
          </w:tcPr>
          <w:p w14:paraId="60DDBF0E" w14:textId="30F25687" w:rsidR="00E26474" w:rsidRPr="00043F0B" w:rsidRDefault="00E26474" w:rsidP="00E26474">
            <w:pPr>
              <w:rPr>
                <w:b/>
                <w:bCs/>
              </w:rPr>
            </w:pPr>
            <w:r w:rsidRPr="00043F0B">
              <w:rPr>
                <w:b/>
                <w:bCs/>
              </w:rPr>
              <w:t>Without memory optimizations</w:t>
            </w:r>
          </w:p>
        </w:tc>
        <w:tc>
          <w:tcPr>
            <w:tcW w:w="3510" w:type="dxa"/>
          </w:tcPr>
          <w:p w14:paraId="35F76270" w14:textId="34426318" w:rsidR="00E26474" w:rsidRPr="00043F0B" w:rsidRDefault="00E26474" w:rsidP="00E26474">
            <w:pPr>
              <w:rPr>
                <w:b/>
                <w:bCs/>
              </w:rPr>
            </w:pPr>
            <w:r w:rsidRPr="00043F0B">
              <w:rPr>
                <w:b/>
                <w:bCs/>
              </w:rPr>
              <w:t>21</w:t>
            </w:r>
          </w:p>
        </w:tc>
      </w:tr>
      <w:tr w:rsidR="00E26474" w:rsidRPr="00043F0B" w14:paraId="0E19C668" w14:textId="77777777" w:rsidTr="00043F0B">
        <w:trPr>
          <w:trHeight w:val="557"/>
        </w:trPr>
        <w:tc>
          <w:tcPr>
            <w:tcW w:w="5940" w:type="dxa"/>
          </w:tcPr>
          <w:p w14:paraId="47A03B77" w14:textId="4BDF68EB" w:rsidR="00E26474" w:rsidRPr="00043F0B" w:rsidRDefault="00E26474" w:rsidP="00E26474">
            <w:pPr>
              <w:rPr>
                <w:b/>
                <w:bCs/>
              </w:rPr>
            </w:pPr>
            <w:r w:rsidRPr="00043F0B">
              <w:rPr>
                <w:b/>
                <w:bCs/>
              </w:rPr>
              <w:t>With 1.25:1 overcommit</w:t>
            </w:r>
          </w:p>
        </w:tc>
        <w:tc>
          <w:tcPr>
            <w:tcW w:w="3510" w:type="dxa"/>
          </w:tcPr>
          <w:p w14:paraId="69160DBC" w14:textId="7CF395BF" w:rsidR="00E26474" w:rsidRPr="00043F0B" w:rsidRDefault="00E26474" w:rsidP="00E26474">
            <w:pPr>
              <w:rPr>
                <w:b/>
                <w:bCs/>
              </w:rPr>
            </w:pPr>
            <w:r w:rsidRPr="00043F0B">
              <w:rPr>
                <w:b/>
                <w:bCs/>
              </w:rPr>
              <w:t>26</w:t>
            </w:r>
          </w:p>
        </w:tc>
      </w:tr>
      <w:tr w:rsidR="00E26474" w:rsidRPr="00043F0B" w14:paraId="1531FDF7" w14:textId="77777777" w:rsidTr="00043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tcW w:w="5940" w:type="dxa"/>
          </w:tcPr>
          <w:p w14:paraId="15ED98BC" w14:textId="1397DA49" w:rsidR="00E26474" w:rsidRPr="00043F0B" w:rsidRDefault="00E26474" w:rsidP="00E26474">
            <w:pPr>
              <w:rPr>
                <w:b/>
                <w:bCs/>
              </w:rPr>
            </w:pPr>
            <w:r w:rsidRPr="00043F0B">
              <w:rPr>
                <w:b/>
                <w:bCs/>
              </w:rPr>
              <w:t>With actual 1 GB usage &amp; overcommit</w:t>
            </w:r>
          </w:p>
        </w:tc>
        <w:tc>
          <w:tcPr>
            <w:tcW w:w="3510" w:type="dxa"/>
          </w:tcPr>
          <w:p w14:paraId="57092735" w14:textId="2B87EC3D" w:rsidR="00E26474" w:rsidRPr="00043F0B" w:rsidRDefault="00E26474" w:rsidP="00E26474">
            <w:pPr>
              <w:rPr>
                <w:b/>
                <w:bCs/>
              </w:rPr>
            </w:pPr>
            <w:r w:rsidRPr="00043F0B">
              <w:rPr>
                <w:b/>
                <w:bCs/>
              </w:rPr>
              <w:t>160</w:t>
            </w:r>
          </w:p>
        </w:tc>
      </w:tr>
      <w:tr w:rsidR="00E26474" w:rsidRPr="00043F0B" w14:paraId="106DB57C" w14:textId="77777777" w:rsidTr="00043F0B">
        <w:trPr>
          <w:trHeight w:val="665"/>
        </w:trPr>
        <w:tc>
          <w:tcPr>
            <w:tcW w:w="5940" w:type="dxa"/>
          </w:tcPr>
          <w:p w14:paraId="6BAEB91D" w14:textId="19C79C0C" w:rsidR="00E26474" w:rsidRPr="00043F0B" w:rsidRDefault="00E26474" w:rsidP="00E26474">
            <w:pPr>
              <w:rPr>
                <w:b/>
                <w:bCs/>
              </w:rPr>
            </w:pPr>
            <w:r w:rsidRPr="00043F0B">
              <w:rPr>
                <w:b/>
                <w:bCs/>
              </w:rPr>
              <w:t>With 90% utilization</w:t>
            </w:r>
          </w:p>
        </w:tc>
        <w:tc>
          <w:tcPr>
            <w:tcW w:w="3510" w:type="dxa"/>
          </w:tcPr>
          <w:p w14:paraId="29006D4C" w14:textId="092BD447" w:rsidR="00E26474" w:rsidRPr="00043F0B" w:rsidRDefault="00E26474" w:rsidP="00E26474">
            <w:pPr>
              <w:rPr>
                <w:b/>
                <w:bCs/>
              </w:rPr>
            </w:pPr>
            <w:r w:rsidRPr="00043F0B">
              <w:rPr>
                <w:b/>
                <w:bCs/>
              </w:rPr>
              <w:t>144</w:t>
            </w:r>
          </w:p>
        </w:tc>
      </w:tr>
    </w:tbl>
    <w:p w14:paraId="4B47CFDF" w14:textId="77777777" w:rsidR="00F60068" w:rsidRPr="00F60068" w:rsidRDefault="00F60068" w:rsidP="00F600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00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14D87D94" w14:textId="3E7AFCC1" w:rsidR="00C95601" w:rsidRDefault="00D22A3D">
      <w:r>
        <w:t>Memory optimization techniques such as overcommitment, transparent page sharing, and memory ballooning enhance VM density while preserving performance. Although overcommitment allows more VMs to run on a host, administrators must carefully monitor resource usage and enforce limits to prevent contention. By balancing allocation strategies with real-time data, virtualization environments can maintain efficiency and reliability. In the optional weekly Q&amp;A session, you mentioned that the expected number of VMs with a 1.25:1 overcommit ratio would be either 26 or 27. Thank you.</w:t>
      </w:r>
    </w:p>
    <w:sectPr w:rsidR="00C95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84689"/>
    <w:multiLevelType w:val="multilevel"/>
    <w:tmpl w:val="6C32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530AA"/>
    <w:multiLevelType w:val="hybridMultilevel"/>
    <w:tmpl w:val="50649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E72E6"/>
    <w:multiLevelType w:val="multilevel"/>
    <w:tmpl w:val="568E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8464D"/>
    <w:multiLevelType w:val="multilevel"/>
    <w:tmpl w:val="72FE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46DE6"/>
    <w:multiLevelType w:val="multilevel"/>
    <w:tmpl w:val="E31A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E5C81"/>
    <w:multiLevelType w:val="multilevel"/>
    <w:tmpl w:val="3048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5E170D"/>
    <w:multiLevelType w:val="hybridMultilevel"/>
    <w:tmpl w:val="F86E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D0A21"/>
    <w:multiLevelType w:val="hybridMultilevel"/>
    <w:tmpl w:val="9326B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416184">
    <w:abstractNumId w:val="5"/>
  </w:num>
  <w:num w:numId="2" w16cid:durableId="830297608">
    <w:abstractNumId w:val="0"/>
  </w:num>
  <w:num w:numId="3" w16cid:durableId="1978409360">
    <w:abstractNumId w:val="2"/>
  </w:num>
  <w:num w:numId="4" w16cid:durableId="855076957">
    <w:abstractNumId w:val="3"/>
  </w:num>
  <w:num w:numId="5" w16cid:durableId="877548519">
    <w:abstractNumId w:val="4"/>
  </w:num>
  <w:num w:numId="6" w16cid:durableId="1506482760">
    <w:abstractNumId w:val="7"/>
  </w:num>
  <w:num w:numId="7" w16cid:durableId="976954916">
    <w:abstractNumId w:val="6"/>
  </w:num>
  <w:num w:numId="8" w16cid:durableId="427579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68"/>
    <w:rsid w:val="00043F0B"/>
    <w:rsid w:val="001A0C8D"/>
    <w:rsid w:val="003267E6"/>
    <w:rsid w:val="00925207"/>
    <w:rsid w:val="0095565C"/>
    <w:rsid w:val="00C07201"/>
    <w:rsid w:val="00C95601"/>
    <w:rsid w:val="00D22A3D"/>
    <w:rsid w:val="00E26474"/>
    <w:rsid w:val="00F6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B84F7"/>
  <w15:chartTrackingRefBased/>
  <w15:docId w15:val="{CFE9739C-1284-4F98-B636-4DC2C3D7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0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0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0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0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0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6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264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378</Words>
  <Characters>2020</Characters>
  <Application>Microsoft Office Word</Application>
  <DocSecurity>0</DocSecurity>
  <Lines>56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Agaba</dc:creator>
  <cp:keywords/>
  <dc:description/>
  <cp:lastModifiedBy>Raymond Agaba</cp:lastModifiedBy>
  <cp:revision>6</cp:revision>
  <dcterms:created xsi:type="dcterms:W3CDTF">2025-02-19T16:07:00Z</dcterms:created>
  <dcterms:modified xsi:type="dcterms:W3CDTF">2025-02-19T16:45:00Z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5427aadc-c80b-483f-a745-8558e4764376</vt:lpwstr>
  </property>
</Properties>
</file>