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4BA" w:rsidRPr="007B2F04" w:rsidRDefault="00C654BA">
      <w:pPr>
        <w:rPr>
          <w:b/>
          <w:sz w:val="24"/>
          <w:u w:val="single"/>
        </w:rPr>
      </w:pPr>
      <w:r w:rsidRPr="007B2F04">
        <w:rPr>
          <w:b/>
          <w:sz w:val="24"/>
          <w:u w:val="single"/>
        </w:rPr>
        <w:t>Philosophy 400 – Ethics &amp; Rhetoric in the Ancient World – Vocabulary List</w:t>
      </w:r>
      <w:r w:rsidR="00974734">
        <w:rPr>
          <w:b/>
          <w:sz w:val="24"/>
          <w:u w:val="single"/>
        </w:rPr>
        <w:t xml:space="preserve"> (MIDTERM)</w:t>
      </w:r>
    </w:p>
    <w:p w:rsidR="00C654BA" w:rsidRPr="00C654BA" w:rsidRDefault="00C654BA"/>
    <w:p w:rsidR="00C654BA" w:rsidRPr="00C654BA" w:rsidRDefault="00C654BA" w:rsidP="00C654BA">
      <w:pPr>
        <w:pStyle w:val="ListParagraph"/>
        <w:numPr>
          <w:ilvl w:val="0"/>
          <w:numId w:val="1"/>
        </w:numPr>
      </w:pPr>
      <w:r w:rsidRPr="00C654BA">
        <w:t>Enthymemes</w:t>
      </w:r>
    </w:p>
    <w:p w:rsidR="00C654BA" w:rsidRPr="00C654BA" w:rsidRDefault="00C654BA" w:rsidP="00C654BA">
      <w:pPr>
        <w:pStyle w:val="ListParagraph"/>
        <w:numPr>
          <w:ilvl w:val="1"/>
          <w:numId w:val="1"/>
        </w:numPr>
      </w:pPr>
      <w:r w:rsidRPr="00C654BA">
        <w:t>An Utterance that requires prior knowledge on the part of the audience to decode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r w:rsidRPr="00C654BA">
        <w:t>Neo</w:t>
      </w:r>
      <w:r>
        <w:t>logism</w:t>
      </w:r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Creation of a new word, “</w:t>
      </w:r>
      <w:proofErr w:type="spellStart"/>
      <w:r>
        <w:t>Plaristotle</w:t>
      </w:r>
      <w:proofErr w:type="spellEnd"/>
      <w:r>
        <w:t>,” etc.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proofErr w:type="spellStart"/>
      <w:r>
        <w:t>Theoria</w:t>
      </w:r>
      <w:proofErr w:type="spellEnd"/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Study for Study’s sake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r>
        <w:t>Praxis</w:t>
      </w:r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The Doing of Something (Practice)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proofErr w:type="spellStart"/>
      <w:r>
        <w:t>Arete</w:t>
      </w:r>
      <w:proofErr w:type="spellEnd"/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Excellence in kind or potential, usually translated as virtue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proofErr w:type="spellStart"/>
      <w:r>
        <w:t>Phronesis</w:t>
      </w:r>
      <w:proofErr w:type="spellEnd"/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Know how that DOES NOT result in a tangible product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proofErr w:type="spellStart"/>
      <w:r>
        <w:t>Techne</w:t>
      </w:r>
      <w:proofErr w:type="spellEnd"/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 xml:space="preserve">Know how that DOES result in a tangible product 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r>
        <w:t>Telos</w:t>
      </w:r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That for the sake of which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proofErr w:type="spellStart"/>
      <w:r>
        <w:t>Poiesis</w:t>
      </w:r>
      <w:proofErr w:type="spellEnd"/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To make, root of the word Poem/Poetry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proofErr w:type="spellStart"/>
      <w:r>
        <w:t>Chronocentrism</w:t>
      </w:r>
      <w:proofErr w:type="spellEnd"/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Projecting the values of your time onto another time.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r>
        <w:t>Sycophant</w:t>
      </w:r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Someone who flatters people in status above him with intent of personal gain.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r>
        <w:t>Kudos</w:t>
      </w:r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Praise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r>
        <w:t>Orthography</w:t>
      </w:r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Spelling, “orthographically challenged”</w:t>
      </w:r>
    </w:p>
    <w:p w:rsidR="00C654BA" w:rsidRDefault="00C654BA" w:rsidP="00C654BA">
      <w:pPr>
        <w:pStyle w:val="ListParagraph"/>
        <w:numPr>
          <w:ilvl w:val="0"/>
          <w:numId w:val="1"/>
        </w:numPr>
      </w:pPr>
      <w:r>
        <w:t>Syllogism</w:t>
      </w:r>
    </w:p>
    <w:p w:rsidR="00C654BA" w:rsidRDefault="00C654BA" w:rsidP="00C654BA">
      <w:pPr>
        <w:pStyle w:val="ListParagraph"/>
        <w:numPr>
          <w:ilvl w:val="1"/>
          <w:numId w:val="1"/>
        </w:numPr>
      </w:pPr>
      <w:r>
        <w:t>A 3 part statement consisting of a Major Premise, then a Minor Premise, Then a conclusion.</w:t>
      </w:r>
    </w:p>
    <w:p w:rsidR="00C654BA" w:rsidRDefault="00C654BA" w:rsidP="00C654BA">
      <w:pPr>
        <w:pStyle w:val="ListParagraph"/>
        <w:numPr>
          <w:ilvl w:val="2"/>
          <w:numId w:val="1"/>
        </w:numPr>
      </w:pPr>
      <w:r>
        <w:t>All men die. I am a Man. I w</w:t>
      </w:r>
      <w:bookmarkStart w:id="0" w:name="_GoBack"/>
      <w:bookmarkEnd w:id="0"/>
      <w:r>
        <w:t>ill die.</w:t>
      </w:r>
      <w:r w:rsidR="003735A2">
        <w:t xml:space="preserve"> (I’m pretty sure about this one, but might be wrong)</w:t>
      </w:r>
    </w:p>
    <w:p w:rsidR="00C654BA" w:rsidRDefault="003735A2" w:rsidP="00C654BA">
      <w:pPr>
        <w:pStyle w:val="ListParagraph"/>
        <w:numPr>
          <w:ilvl w:val="0"/>
          <w:numId w:val="1"/>
        </w:numPr>
      </w:pPr>
      <w:proofErr w:type="spellStart"/>
      <w:r>
        <w:t>Aporea</w:t>
      </w:r>
      <w:proofErr w:type="spellEnd"/>
    </w:p>
    <w:p w:rsidR="003735A2" w:rsidRDefault="003735A2" w:rsidP="003735A2">
      <w:pPr>
        <w:pStyle w:val="ListParagraph"/>
        <w:numPr>
          <w:ilvl w:val="1"/>
          <w:numId w:val="1"/>
        </w:numPr>
      </w:pPr>
      <w:r>
        <w:t>An insolvable riddle</w:t>
      </w:r>
    </w:p>
    <w:p w:rsidR="003735A2" w:rsidRDefault="003735A2" w:rsidP="003735A2">
      <w:pPr>
        <w:pStyle w:val="ListParagraph"/>
        <w:numPr>
          <w:ilvl w:val="0"/>
          <w:numId w:val="1"/>
        </w:numPr>
      </w:pPr>
      <w:r>
        <w:t>Ethics</w:t>
      </w:r>
    </w:p>
    <w:p w:rsidR="003735A2" w:rsidRDefault="003735A2" w:rsidP="003735A2">
      <w:pPr>
        <w:pStyle w:val="ListParagraph"/>
        <w:numPr>
          <w:ilvl w:val="1"/>
          <w:numId w:val="1"/>
        </w:numPr>
      </w:pPr>
      <w:r>
        <w:t xml:space="preserve">Good decision making when the situation </w:t>
      </w:r>
      <w:proofErr w:type="spellStart"/>
      <w:r>
        <w:t>deosn’t</w:t>
      </w:r>
      <w:proofErr w:type="spellEnd"/>
      <w:r>
        <w:t xml:space="preserve"> match </w:t>
      </w:r>
      <w:r w:rsidR="00DD706A">
        <w:t xml:space="preserve">or fit </w:t>
      </w:r>
      <w:r>
        <w:t>morality</w:t>
      </w:r>
    </w:p>
    <w:p w:rsidR="00DD706A" w:rsidRDefault="00DD706A" w:rsidP="00DD706A">
      <w:pPr>
        <w:pStyle w:val="ListParagraph"/>
        <w:numPr>
          <w:ilvl w:val="0"/>
          <w:numId w:val="1"/>
        </w:numPr>
      </w:pPr>
      <w:proofErr w:type="spellStart"/>
      <w:r>
        <w:t>Decalouges</w:t>
      </w:r>
      <w:proofErr w:type="spellEnd"/>
    </w:p>
    <w:p w:rsidR="00DD706A" w:rsidRDefault="00DD706A" w:rsidP="00DD706A">
      <w:pPr>
        <w:pStyle w:val="ListParagraph"/>
        <w:numPr>
          <w:ilvl w:val="1"/>
          <w:numId w:val="1"/>
        </w:numPr>
      </w:pPr>
      <w:r>
        <w:t>The Ten Commandments</w:t>
      </w:r>
    </w:p>
    <w:p w:rsidR="00DD706A" w:rsidRDefault="00DD706A" w:rsidP="00DD706A">
      <w:pPr>
        <w:pStyle w:val="ListParagraph"/>
        <w:numPr>
          <w:ilvl w:val="0"/>
          <w:numId w:val="1"/>
        </w:numPr>
      </w:pPr>
      <w:r>
        <w:t>Transliterate</w:t>
      </w:r>
    </w:p>
    <w:p w:rsidR="00DD706A" w:rsidRDefault="00DD706A" w:rsidP="00DD706A">
      <w:pPr>
        <w:pStyle w:val="ListParagraph"/>
        <w:numPr>
          <w:ilvl w:val="1"/>
          <w:numId w:val="1"/>
        </w:numPr>
      </w:pPr>
      <w:r>
        <w:t>Transitioning from one alphabet to another.</w:t>
      </w:r>
    </w:p>
    <w:p w:rsidR="00DD706A" w:rsidRDefault="00DD706A" w:rsidP="00DD706A">
      <w:pPr>
        <w:pStyle w:val="ListParagraph"/>
        <w:numPr>
          <w:ilvl w:val="0"/>
          <w:numId w:val="1"/>
        </w:numPr>
      </w:pPr>
      <w:proofErr w:type="spellStart"/>
      <w:r>
        <w:t>Phusis</w:t>
      </w:r>
      <w:proofErr w:type="spellEnd"/>
    </w:p>
    <w:p w:rsidR="00DD706A" w:rsidRDefault="00DD706A" w:rsidP="00DD706A">
      <w:pPr>
        <w:pStyle w:val="ListParagraph"/>
        <w:numPr>
          <w:ilvl w:val="1"/>
          <w:numId w:val="1"/>
        </w:numPr>
      </w:pPr>
      <w:r>
        <w:t>Law of Nature/Human Nature</w:t>
      </w:r>
    </w:p>
    <w:p w:rsidR="00DD706A" w:rsidRDefault="00DD706A" w:rsidP="00DD706A">
      <w:pPr>
        <w:pStyle w:val="ListParagraph"/>
        <w:numPr>
          <w:ilvl w:val="0"/>
          <w:numId w:val="1"/>
        </w:numPr>
      </w:pPr>
      <w:r>
        <w:t>Semantic Range</w:t>
      </w:r>
      <w:r>
        <w:tab/>
      </w:r>
    </w:p>
    <w:p w:rsidR="00DD706A" w:rsidRDefault="00DD706A" w:rsidP="00DD706A">
      <w:pPr>
        <w:pStyle w:val="ListParagraph"/>
        <w:numPr>
          <w:ilvl w:val="1"/>
          <w:numId w:val="1"/>
        </w:numPr>
      </w:pPr>
      <w:r>
        <w:t>The range of meanings a given word can have. Semantic range can change over time.</w:t>
      </w:r>
    </w:p>
    <w:p w:rsidR="00DD706A" w:rsidRDefault="00DD706A" w:rsidP="00DD706A">
      <w:pPr>
        <w:pStyle w:val="ListParagraph"/>
        <w:numPr>
          <w:ilvl w:val="0"/>
          <w:numId w:val="1"/>
        </w:numPr>
      </w:pPr>
      <w:r>
        <w:t>Nomos</w:t>
      </w:r>
    </w:p>
    <w:p w:rsidR="00DD706A" w:rsidRDefault="00DD706A" w:rsidP="00DD706A">
      <w:pPr>
        <w:pStyle w:val="ListParagraph"/>
        <w:numPr>
          <w:ilvl w:val="1"/>
          <w:numId w:val="1"/>
        </w:numPr>
      </w:pPr>
      <w:r>
        <w:t>Cultural Law or Convention</w:t>
      </w:r>
    </w:p>
    <w:p w:rsidR="00DD706A" w:rsidRDefault="00DD706A" w:rsidP="00DD706A">
      <w:pPr>
        <w:pStyle w:val="ListParagraph"/>
        <w:numPr>
          <w:ilvl w:val="0"/>
          <w:numId w:val="1"/>
        </w:numPr>
      </w:pPr>
      <w:r>
        <w:t>Mythos</w:t>
      </w:r>
    </w:p>
    <w:p w:rsidR="00DD706A" w:rsidRDefault="00DD706A" w:rsidP="00DD706A">
      <w:pPr>
        <w:pStyle w:val="ListParagraph"/>
        <w:numPr>
          <w:ilvl w:val="1"/>
          <w:numId w:val="1"/>
        </w:numPr>
      </w:pPr>
      <w:r>
        <w:t>A narrative that contains a life lesson or moral lesson.</w:t>
      </w:r>
    </w:p>
    <w:p w:rsidR="00DD706A" w:rsidRDefault="00DD706A" w:rsidP="00DD706A">
      <w:pPr>
        <w:pStyle w:val="ListParagraph"/>
        <w:numPr>
          <w:ilvl w:val="0"/>
          <w:numId w:val="1"/>
        </w:numPr>
      </w:pPr>
      <w:r>
        <w:t>Catachresis</w:t>
      </w:r>
    </w:p>
    <w:p w:rsidR="00DD706A" w:rsidRDefault="00DD706A" w:rsidP="00DD706A">
      <w:pPr>
        <w:pStyle w:val="ListParagraph"/>
        <w:numPr>
          <w:ilvl w:val="1"/>
          <w:numId w:val="1"/>
        </w:numPr>
      </w:pPr>
      <w:r>
        <w:t>Misusing a word - 3 possible definitions</w:t>
      </w:r>
    </w:p>
    <w:p w:rsidR="00DD706A" w:rsidRDefault="00DD706A" w:rsidP="00DD706A">
      <w:pPr>
        <w:pStyle w:val="ListParagraph"/>
        <w:numPr>
          <w:ilvl w:val="2"/>
          <w:numId w:val="1"/>
        </w:numPr>
      </w:pPr>
      <w:r>
        <w:t>Intentional misuse of language in the form of metaphors to convey meaning.</w:t>
      </w:r>
    </w:p>
    <w:p w:rsidR="00DD706A" w:rsidRDefault="00DD706A" w:rsidP="00DD706A">
      <w:pPr>
        <w:pStyle w:val="ListParagraph"/>
        <w:numPr>
          <w:ilvl w:val="3"/>
          <w:numId w:val="1"/>
        </w:numPr>
      </w:pPr>
      <w:r>
        <w:t>“The voice of your eyes”</w:t>
      </w:r>
    </w:p>
    <w:p w:rsidR="00DD706A" w:rsidRDefault="00DD706A" w:rsidP="00DD706A">
      <w:pPr>
        <w:pStyle w:val="ListParagraph"/>
        <w:numPr>
          <w:ilvl w:val="2"/>
          <w:numId w:val="1"/>
        </w:numPr>
      </w:pPr>
      <w:r>
        <w:t>Utilizing a metaphor to describe something that you don’t have a word for.</w:t>
      </w:r>
    </w:p>
    <w:p w:rsidR="00DD706A" w:rsidRDefault="00DD706A" w:rsidP="00DD706A">
      <w:pPr>
        <w:pStyle w:val="ListParagraph"/>
        <w:numPr>
          <w:ilvl w:val="3"/>
          <w:numId w:val="1"/>
        </w:numPr>
      </w:pPr>
      <w:r>
        <w:lastRenderedPageBreak/>
        <w:t>“The tongue of a shoe, the leg of a chair, etc.”</w:t>
      </w:r>
    </w:p>
    <w:p w:rsidR="00DD706A" w:rsidRDefault="00DD706A" w:rsidP="00DD706A">
      <w:pPr>
        <w:pStyle w:val="ListParagraph"/>
        <w:numPr>
          <w:ilvl w:val="2"/>
          <w:numId w:val="1"/>
        </w:numPr>
      </w:pPr>
      <w:r>
        <w:t>A Barbarism, accidental mistake.</w:t>
      </w:r>
    </w:p>
    <w:p w:rsidR="00DD706A" w:rsidRDefault="00DD706A" w:rsidP="00DD706A">
      <w:pPr>
        <w:pStyle w:val="ListParagraph"/>
        <w:numPr>
          <w:ilvl w:val="0"/>
          <w:numId w:val="1"/>
        </w:numPr>
      </w:pPr>
      <w:r>
        <w:t>Eros</w:t>
      </w:r>
    </w:p>
    <w:p w:rsidR="002A2203" w:rsidRDefault="00DD706A" w:rsidP="002A2203">
      <w:pPr>
        <w:pStyle w:val="ListParagraph"/>
        <w:numPr>
          <w:ilvl w:val="1"/>
          <w:numId w:val="1"/>
        </w:numPr>
      </w:pPr>
      <w:r>
        <w:t>The longing for something you cannot have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Eudimonia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Living in accord with your life’s true essence or purpose (living in accordance with your ergon)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Genos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Birth, Origin, Beginnings. – Genesis, Genealogy, Genetics, etc.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r>
        <w:t>Ergon</w:t>
      </w:r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Your life’s purpose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Daimon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Spirit guide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r>
        <w:t>Lethe</w:t>
      </w:r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River of forgetfulness at the end of Hades, - lethal, lethargic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r>
        <w:t>Aristos/</w:t>
      </w:r>
      <w:proofErr w:type="spellStart"/>
      <w:r>
        <w:t>Aristoi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Better/The Rich and Powerful – Aristocracy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r>
        <w:t>Rhetoric</w:t>
      </w:r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Finding and utilizing in a given situation the available means of persuasion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r>
        <w:t>Episteme</w:t>
      </w:r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Scientific Knowledge, Induction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Hexis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Internalized automatic response (translates to habit – Bad translation)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r>
        <w:t>Polemic</w:t>
      </w:r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Strident personal essays written in response to a situation.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r>
        <w:t>Fomite</w:t>
      </w:r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An INANIMATE object that serves to transmit a communicable disease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r>
        <w:t>Vector</w:t>
      </w:r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An ANIMATE object that serves to transmit a communicable disease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r>
        <w:t>Anamnesis</w:t>
      </w:r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Recalling your true essence or purpose, the process of that recollection. Without amnesia.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Alethia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 xml:space="preserve">3 Definitions – Truth, </w:t>
      </w:r>
      <w:proofErr w:type="spellStart"/>
      <w:r>
        <w:t>Unforgetting</w:t>
      </w:r>
      <w:proofErr w:type="spellEnd"/>
      <w:r>
        <w:t>, Remembering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Kalos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Beautiful and Useful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Hedone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Being Pleased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Sophrosyne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Self-Control based on Self-Knowledge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Kako</w:t>
      </w:r>
      <w:proofErr w:type="spellEnd"/>
    </w:p>
    <w:p w:rsidR="002A2203" w:rsidRDefault="002A2203" w:rsidP="002A2203">
      <w:pPr>
        <w:pStyle w:val="ListParagraph"/>
        <w:numPr>
          <w:ilvl w:val="1"/>
          <w:numId w:val="1"/>
        </w:numPr>
      </w:pPr>
      <w:r>
        <w:t>Out of balance or unfitting</w:t>
      </w:r>
    </w:p>
    <w:p w:rsidR="002A2203" w:rsidRDefault="002A2203" w:rsidP="002A2203">
      <w:pPr>
        <w:pStyle w:val="ListParagraph"/>
        <w:numPr>
          <w:ilvl w:val="0"/>
          <w:numId w:val="1"/>
        </w:numPr>
      </w:pPr>
      <w:proofErr w:type="spellStart"/>
      <w:r>
        <w:t>Kakosophrosyne</w:t>
      </w:r>
      <w:proofErr w:type="spellEnd"/>
    </w:p>
    <w:p w:rsidR="0027760E" w:rsidRDefault="002A2203" w:rsidP="0027760E">
      <w:pPr>
        <w:pStyle w:val="ListParagraph"/>
        <w:numPr>
          <w:ilvl w:val="1"/>
          <w:numId w:val="1"/>
        </w:numPr>
      </w:pPr>
      <w:r>
        <w:t xml:space="preserve">Unfitting or out of balance knowledge of self. To know </w:t>
      </w:r>
      <w:proofErr w:type="spellStart"/>
      <w:r>
        <w:t>whats</w:t>
      </w:r>
      <w:proofErr w:type="spellEnd"/>
      <w:r>
        <w:t xml:space="preserve"> best for us and still not do it.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Cacophony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Out of place sounds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 xml:space="preserve">Hypos </w:t>
      </w:r>
      <w:proofErr w:type="spellStart"/>
      <w:r>
        <w:t>Scata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Horse Shit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Pleonexia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Disease of “never enough”, greed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Proairesis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 xml:space="preserve">Reasoned forethought, </w:t>
      </w:r>
      <w:proofErr w:type="gramStart"/>
      <w:r>
        <w:t>Good</w:t>
      </w:r>
      <w:proofErr w:type="gramEnd"/>
      <w:r>
        <w:t xml:space="preserve"> Decision making, contemplation.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Gnochi</w:t>
      </w:r>
      <w:proofErr w:type="spellEnd"/>
      <w:r>
        <w:t xml:space="preserve"> Seaton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Know Thyself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Sophia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Wisdom concerning the Human Condition or Human Nature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Demotic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Of the People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Doxa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Opinion or Belief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lastRenderedPageBreak/>
        <w:t>Plutos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Wealth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Eristic Rhetoric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 xml:space="preserve">Verbal Combat, argument, I win and you lose, verbal kung </w:t>
      </w:r>
      <w:proofErr w:type="spellStart"/>
      <w:r>
        <w:t>fu</w:t>
      </w:r>
      <w:proofErr w:type="spellEnd"/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Suasive</w:t>
      </w:r>
      <w:proofErr w:type="spellEnd"/>
      <w:r>
        <w:t xml:space="preserve"> Rhetoric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Smooth, eloquent. Please come and Join me in acting on shared values.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Phobos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Fear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Taxis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Shape, Form, Ordering Principle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Eponym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When a proper noun becomes just a noun</w:t>
      </w:r>
    </w:p>
    <w:p w:rsidR="0027760E" w:rsidRDefault="0027760E" w:rsidP="0027760E">
      <w:pPr>
        <w:pStyle w:val="ListParagraph"/>
        <w:numPr>
          <w:ilvl w:val="2"/>
          <w:numId w:val="1"/>
        </w:numPr>
      </w:pPr>
      <w:r>
        <w:t>Kleenex is an example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Ego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I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Megalopsychia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Greatness of Spirit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Endoxa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Shared opinion or belief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Eudoxa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Good Reputation, Fitting or good belief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Gnome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Wisdom from Experience, Grandma Wisdom – Is also an aphorism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Gnosis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Knowing something without knowing how you know.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Adumbrate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To Foreshadow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Topos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 xml:space="preserve">Place, Places where the </w:t>
      </w:r>
      <w:proofErr w:type="spellStart"/>
      <w:r>
        <w:t>Rhetor</w:t>
      </w:r>
      <w:proofErr w:type="spellEnd"/>
      <w:r>
        <w:t xml:space="preserve"> looks for evidence to support his argument.</w:t>
      </w:r>
    </w:p>
    <w:p w:rsidR="0027760E" w:rsidRDefault="0027760E" w:rsidP="0027760E">
      <w:pPr>
        <w:pStyle w:val="ListParagraph"/>
        <w:numPr>
          <w:ilvl w:val="2"/>
          <w:numId w:val="1"/>
        </w:numPr>
      </w:pPr>
      <w:r>
        <w:t>The dwelling place of thoughts and ideas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Agathos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Goodness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Agathon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Greater Good, The Good of the Many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Thanatos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Death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Euthanatos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Good or Fitting Death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Nous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Consciousness, Self-Awareness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Psyche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Soul, Spirit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Soma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Body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Meros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Replaceable Part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Melos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A Part without which the whole is changed, an integral part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Autos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Self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Arkhos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Ruler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r>
        <w:t>Philia</w:t>
      </w:r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Positive Ongoing Relatedness - Translated as Friend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Eidikos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r>
        <w:t>Expert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Cresimos</w:t>
      </w:r>
      <w:proofErr w:type="spellEnd"/>
    </w:p>
    <w:p w:rsidR="0027760E" w:rsidRDefault="0027760E" w:rsidP="0027760E">
      <w:pPr>
        <w:pStyle w:val="ListParagraph"/>
        <w:numPr>
          <w:ilvl w:val="1"/>
          <w:numId w:val="1"/>
        </w:numPr>
      </w:pPr>
      <w:proofErr w:type="spellStart"/>
      <w:r>
        <w:t>Usefullness</w:t>
      </w:r>
      <w:proofErr w:type="spellEnd"/>
      <w:r>
        <w:t>, Advantage</w:t>
      </w:r>
    </w:p>
    <w:p w:rsidR="0027760E" w:rsidRDefault="0027760E" w:rsidP="0027760E">
      <w:pPr>
        <w:pStyle w:val="ListParagraph"/>
        <w:numPr>
          <w:ilvl w:val="0"/>
          <w:numId w:val="1"/>
        </w:numPr>
      </w:pPr>
      <w:proofErr w:type="spellStart"/>
      <w:r>
        <w:t>Sturge</w:t>
      </w:r>
      <w:proofErr w:type="spellEnd"/>
    </w:p>
    <w:p w:rsidR="0027760E" w:rsidRPr="00C654BA" w:rsidRDefault="0027760E" w:rsidP="0027760E">
      <w:pPr>
        <w:pStyle w:val="ListParagraph"/>
        <w:numPr>
          <w:ilvl w:val="1"/>
          <w:numId w:val="1"/>
        </w:numPr>
      </w:pPr>
      <w:r>
        <w:t>Love + Affection that binds families</w:t>
      </w:r>
    </w:p>
    <w:sectPr w:rsidR="0027760E" w:rsidRPr="00C654BA" w:rsidSect="0097473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674EB"/>
    <w:multiLevelType w:val="hybridMultilevel"/>
    <w:tmpl w:val="4BB8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BA"/>
    <w:rsid w:val="0027760E"/>
    <w:rsid w:val="002A2203"/>
    <w:rsid w:val="003735A2"/>
    <w:rsid w:val="007B2F04"/>
    <w:rsid w:val="00974734"/>
    <w:rsid w:val="00B73F92"/>
    <w:rsid w:val="00C654BA"/>
    <w:rsid w:val="00D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EAEE8-5322-49CD-8BFC-C6F92871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3</cp:revision>
  <dcterms:created xsi:type="dcterms:W3CDTF">2017-05-01T22:57:00Z</dcterms:created>
  <dcterms:modified xsi:type="dcterms:W3CDTF">2017-06-01T18:05:00Z</dcterms:modified>
</cp:coreProperties>
</file>