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prefix tree or a Trie (pronounce as [tri:] or try) is a compact data structre for representing a set of strings, such as all the words in a text. (or a dictionary)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tries supports pattern matching queries in tim proportional to the pattern size. (length of searched string) O(d), d is the lenght of the pattern string.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Thought Tries are most commonly used for searching character strings, they don’t need to be.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Operations on Trie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mainly focus on the insertion and search.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not talk about deletion this time.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we created the Trie, we can search and find whether a word in the Trie or not?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frequently used scenario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we can search the Trie, to tell whether a string(partial word) we ssent in could possibly be a prefix of any valid English word in the Trie.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Search a String in Trie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we search “stop”, start from root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letter in prefix is ‘s’, we check whether there is a child of the root (symbolized as D) that is associated with ‘s’,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not such child, return not found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this is a base case, return true. (prefix to be searched contains one letter, and current tree node has a child associated with that letter.)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Otherwise, search the rest of the prefix → ‘top’ in the subtree rooted at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Look at Sample code in demo code folder on canvas. Makes alot of sense.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